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D42F2" w14:textId="0238176D" w:rsidR="00353AEB" w:rsidRPr="00A742EC" w:rsidRDefault="00353AEB" w:rsidP="00353A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A742EC">
        <w:rPr>
          <w:rFonts w:ascii="Times New Roman" w:hAnsi="Times New Roman" w:cs="Times New Roman"/>
          <w:sz w:val="32"/>
          <w:szCs w:val="32"/>
        </w:rPr>
        <w:t xml:space="preserve">Between </w:t>
      </w:r>
      <w:r w:rsidR="008D0C37">
        <w:rPr>
          <w:rFonts w:ascii="Times New Roman" w:hAnsi="Times New Roman" w:cs="Times New Roman"/>
          <w:sz w:val="32"/>
          <w:szCs w:val="32"/>
        </w:rPr>
        <w:t xml:space="preserve">January </w:t>
      </w:r>
      <w:r w:rsidRPr="00A742EC">
        <w:rPr>
          <w:rFonts w:ascii="Times New Roman" w:hAnsi="Times New Roman" w:cs="Times New Roman"/>
          <w:sz w:val="32"/>
          <w:szCs w:val="32"/>
        </w:rPr>
        <w:t xml:space="preserve">1 and </w:t>
      </w:r>
      <w:r w:rsidR="008D0C37">
        <w:rPr>
          <w:rFonts w:ascii="Times New Roman" w:hAnsi="Times New Roman" w:cs="Times New Roman"/>
          <w:sz w:val="32"/>
          <w:szCs w:val="32"/>
        </w:rPr>
        <w:t xml:space="preserve">March </w:t>
      </w:r>
      <w:r w:rsidR="003033A3" w:rsidRPr="00A742EC">
        <w:rPr>
          <w:rFonts w:ascii="Times New Roman" w:hAnsi="Times New Roman" w:cs="Times New Roman"/>
          <w:sz w:val="32"/>
          <w:szCs w:val="32"/>
        </w:rPr>
        <w:t>31</w:t>
      </w:r>
      <w:r w:rsidRPr="00A742EC">
        <w:rPr>
          <w:rFonts w:ascii="Times New Roman" w:hAnsi="Times New Roman" w:cs="Times New Roman"/>
          <w:sz w:val="32"/>
          <w:szCs w:val="32"/>
        </w:rPr>
        <w:t>, the BBF raised $</w:t>
      </w:r>
      <w:r w:rsidR="008D0C37">
        <w:rPr>
          <w:rFonts w:ascii="Times New Roman" w:hAnsi="Times New Roman" w:cs="Times New Roman"/>
          <w:sz w:val="32"/>
          <w:szCs w:val="32"/>
        </w:rPr>
        <w:t xml:space="preserve">160,684.81, spent $192,968.31. The BBF </w:t>
      </w:r>
      <w:r w:rsidRPr="00A742EC">
        <w:rPr>
          <w:rFonts w:ascii="Times New Roman" w:hAnsi="Times New Roman" w:cs="Times New Roman"/>
          <w:sz w:val="32"/>
          <w:szCs w:val="32"/>
        </w:rPr>
        <w:t>ended the quarter with $</w:t>
      </w:r>
      <w:r w:rsidR="008D0C37">
        <w:rPr>
          <w:rFonts w:ascii="Times New Roman" w:hAnsi="Times New Roman" w:cs="Times New Roman"/>
          <w:sz w:val="32"/>
          <w:szCs w:val="32"/>
        </w:rPr>
        <w:t>236,568.48</w:t>
      </w:r>
      <w:r w:rsidRPr="00A742EC">
        <w:rPr>
          <w:rFonts w:ascii="Times New Roman" w:hAnsi="Times New Roman" w:cs="Times New Roman"/>
          <w:sz w:val="32"/>
          <w:szCs w:val="32"/>
        </w:rPr>
        <w:t xml:space="preserve"> in the WSFS operating account</w:t>
      </w:r>
      <w:r w:rsidR="008D0C37">
        <w:rPr>
          <w:rFonts w:ascii="Times New Roman" w:hAnsi="Times New Roman" w:cs="Times New Roman"/>
          <w:sz w:val="32"/>
          <w:szCs w:val="32"/>
        </w:rPr>
        <w:t>, $199,400.41 in the M&amp;T Money Market account</w:t>
      </w:r>
      <w:r w:rsidRPr="00A742EC">
        <w:rPr>
          <w:rFonts w:ascii="Times New Roman" w:hAnsi="Times New Roman" w:cs="Times New Roman"/>
          <w:sz w:val="32"/>
          <w:szCs w:val="32"/>
        </w:rPr>
        <w:t xml:space="preserve"> and $</w:t>
      </w:r>
      <w:r w:rsidR="00811B1B" w:rsidRPr="00811B1B">
        <w:t xml:space="preserve"> </w:t>
      </w:r>
      <w:r w:rsidR="008D0C37">
        <w:rPr>
          <w:rFonts w:ascii="Times New Roman" w:hAnsi="Times New Roman" w:cs="Times New Roman"/>
          <w:sz w:val="32"/>
          <w:szCs w:val="32"/>
        </w:rPr>
        <w:t>1,196</w:t>
      </w:r>
      <w:r w:rsidR="00811B1B" w:rsidRPr="00811B1B">
        <w:rPr>
          <w:rFonts w:ascii="Times New Roman" w:hAnsi="Times New Roman" w:cs="Times New Roman"/>
          <w:sz w:val="32"/>
          <w:szCs w:val="32"/>
        </w:rPr>
        <w:t>,</w:t>
      </w:r>
      <w:r w:rsidR="008D0C37">
        <w:rPr>
          <w:rFonts w:ascii="Times New Roman" w:hAnsi="Times New Roman" w:cs="Times New Roman"/>
          <w:sz w:val="32"/>
          <w:szCs w:val="32"/>
        </w:rPr>
        <w:t>451</w:t>
      </w:r>
      <w:r w:rsidR="00811B1B" w:rsidRPr="00811B1B">
        <w:rPr>
          <w:rFonts w:ascii="Times New Roman" w:hAnsi="Times New Roman" w:cs="Times New Roman"/>
          <w:sz w:val="32"/>
          <w:szCs w:val="32"/>
        </w:rPr>
        <w:t>.</w:t>
      </w:r>
      <w:r w:rsidR="008D0C37">
        <w:rPr>
          <w:rFonts w:ascii="Times New Roman" w:hAnsi="Times New Roman" w:cs="Times New Roman"/>
          <w:sz w:val="32"/>
          <w:szCs w:val="32"/>
        </w:rPr>
        <w:t>63</w:t>
      </w:r>
      <w:r w:rsidRPr="00A742EC">
        <w:rPr>
          <w:rFonts w:ascii="Times New Roman" w:hAnsi="Times New Roman" w:cs="Times New Roman"/>
          <w:sz w:val="32"/>
          <w:szCs w:val="32"/>
        </w:rPr>
        <w:t xml:space="preserve"> in the DCF account. </w:t>
      </w:r>
      <w:r w:rsidR="008D0C37">
        <w:rPr>
          <w:rFonts w:ascii="Times New Roman" w:hAnsi="Times New Roman" w:cs="Times New Roman"/>
          <w:sz w:val="32"/>
          <w:szCs w:val="32"/>
        </w:rPr>
        <w:t xml:space="preserve">At </w:t>
      </w:r>
      <w:r w:rsidR="00BC7FFD" w:rsidRPr="00A742EC">
        <w:rPr>
          <w:rFonts w:ascii="Times New Roman" w:hAnsi="Times New Roman" w:cs="Times New Roman"/>
          <w:sz w:val="32"/>
          <w:szCs w:val="32"/>
        </w:rPr>
        <w:t xml:space="preserve">the end of the </w:t>
      </w:r>
      <w:r w:rsidR="008D0C37">
        <w:rPr>
          <w:rFonts w:ascii="Times New Roman" w:hAnsi="Times New Roman" w:cs="Times New Roman"/>
          <w:sz w:val="32"/>
          <w:szCs w:val="32"/>
        </w:rPr>
        <w:t xml:space="preserve">first </w:t>
      </w:r>
      <w:r w:rsidR="00BC7FFD" w:rsidRPr="00A742EC">
        <w:rPr>
          <w:rFonts w:ascii="Times New Roman" w:hAnsi="Times New Roman" w:cs="Times New Roman"/>
          <w:sz w:val="32"/>
          <w:szCs w:val="32"/>
        </w:rPr>
        <w:t>quarter, the BBF had cash on hand totaling $</w:t>
      </w:r>
      <w:r w:rsidR="008D0C37" w:rsidRPr="008D0C37">
        <w:rPr>
          <w:rFonts w:ascii="Times New Roman" w:hAnsi="Times New Roman" w:cs="Times New Roman"/>
          <w:sz w:val="32"/>
          <w:szCs w:val="32"/>
        </w:rPr>
        <w:t>1,632,420.52</w:t>
      </w:r>
      <w:r w:rsidR="008D0C37">
        <w:rPr>
          <w:rFonts w:ascii="Times New Roman" w:hAnsi="Times New Roman" w:cs="Times New Roman"/>
          <w:sz w:val="32"/>
          <w:szCs w:val="32"/>
        </w:rPr>
        <w:t>.</w:t>
      </w:r>
    </w:p>
    <w:p w14:paraId="5B6E22C4" w14:textId="77777777" w:rsidR="00353AEB" w:rsidRPr="00A742EC" w:rsidRDefault="00353AEB" w:rsidP="00353A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14:paraId="2B38A5C7" w14:textId="22DE1759" w:rsidR="00353AEB" w:rsidRPr="00A742EC" w:rsidRDefault="00353AEB" w:rsidP="00353A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A742EC">
        <w:rPr>
          <w:rFonts w:ascii="Times New Roman" w:hAnsi="Times New Roman" w:cs="Times New Roman"/>
          <w:sz w:val="32"/>
          <w:szCs w:val="32"/>
        </w:rPr>
        <w:t xml:space="preserve">In the </w:t>
      </w:r>
      <w:r w:rsidR="008D0C37">
        <w:rPr>
          <w:rFonts w:ascii="Times New Roman" w:hAnsi="Times New Roman" w:cs="Times New Roman"/>
          <w:sz w:val="32"/>
          <w:szCs w:val="32"/>
        </w:rPr>
        <w:t>first</w:t>
      </w:r>
      <w:r w:rsidRPr="00A742EC">
        <w:rPr>
          <w:rFonts w:ascii="Times New Roman" w:hAnsi="Times New Roman" w:cs="Times New Roman"/>
          <w:sz w:val="32"/>
          <w:szCs w:val="32"/>
        </w:rPr>
        <w:t xml:space="preserve"> quarter, the BBF raised $</w:t>
      </w:r>
      <w:r w:rsidR="008D0C37">
        <w:rPr>
          <w:rFonts w:ascii="Times New Roman" w:hAnsi="Times New Roman" w:cs="Times New Roman"/>
          <w:sz w:val="32"/>
          <w:szCs w:val="32"/>
        </w:rPr>
        <w:t>160,684.81</w:t>
      </w:r>
      <w:r w:rsidR="00A51140" w:rsidRPr="00A742EC">
        <w:rPr>
          <w:rFonts w:ascii="Times New Roman" w:hAnsi="Times New Roman" w:cs="Times New Roman"/>
          <w:sz w:val="32"/>
          <w:szCs w:val="32"/>
        </w:rPr>
        <w:t xml:space="preserve"> </w:t>
      </w:r>
      <w:r w:rsidRPr="00A742EC">
        <w:rPr>
          <w:rFonts w:ascii="Times New Roman" w:hAnsi="Times New Roman" w:cs="Times New Roman"/>
          <w:sz w:val="32"/>
          <w:szCs w:val="32"/>
        </w:rPr>
        <w:t>versus a projected amount of $</w:t>
      </w:r>
      <w:r w:rsidR="008D0C37">
        <w:rPr>
          <w:rFonts w:ascii="Times New Roman" w:hAnsi="Times New Roman" w:cs="Times New Roman"/>
          <w:sz w:val="32"/>
          <w:szCs w:val="32"/>
        </w:rPr>
        <w:t>127,825 (</w:t>
      </w:r>
      <w:r w:rsidR="004416A2">
        <w:rPr>
          <w:rFonts w:ascii="Times New Roman" w:hAnsi="Times New Roman" w:cs="Times New Roman"/>
          <w:sz w:val="32"/>
          <w:szCs w:val="32"/>
        </w:rPr>
        <w:t>favorable</w:t>
      </w:r>
      <w:r w:rsidR="008D0C37">
        <w:rPr>
          <w:rFonts w:ascii="Times New Roman" w:hAnsi="Times New Roman" w:cs="Times New Roman"/>
          <w:sz w:val="32"/>
          <w:szCs w:val="32"/>
        </w:rPr>
        <w:t xml:space="preserve"> variance of $32,859.81)</w:t>
      </w:r>
      <w:r w:rsidRPr="00A742EC">
        <w:rPr>
          <w:rFonts w:ascii="Times New Roman" w:hAnsi="Times New Roman" w:cs="Times New Roman"/>
          <w:sz w:val="32"/>
          <w:szCs w:val="32"/>
        </w:rPr>
        <w:t xml:space="preserve">. This variance is primarily explained by better than expected revenue from the </w:t>
      </w:r>
      <w:r w:rsidR="008D0C37">
        <w:rPr>
          <w:rFonts w:ascii="Times New Roman" w:hAnsi="Times New Roman" w:cs="Times New Roman"/>
          <w:sz w:val="32"/>
          <w:szCs w:val="32"/>
        </w:rPr>
        <w:t xml:space="preserve">Wellington, FL event and higher than anticipated program underwriting revenue. </w:t>
      </w:r>
    </w:p>
    <w:p w14:paraId="2B168E25" w14:textId="61F595F1" w:rsidR="00811B1B" w:rsidRDefault="00353AEB" w:rsidP="00353A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A742EC">
        <w:rPr>
          <w:rFonts w:ascii="Times New Roman" w:hAnsi="Times New Roman" w:cs="Times New Roman"/>
          <w:sz w:val="32"/>
          <w:szCs w:val="32"/>
        </w:rPr>
        <w:br/>
        <w:t xml:space="preserve">Expenses in the </w:t>
      </w:r>
      <w:r w:rsidR="008D0C37">
        <w:rPr>
          <w:rFonts w:ascii="Times New Roman" w:hAnsi="Times New Roman" w:cs="Times New Roman"/>
          <w:sz w:val="32"/>
          <w:szCs w:val="32"/>
        </w:rPr>
        <w:t>first</w:t>
      </w:r>
      <w:r w:rsidRPr="00A742EC">
        <w:rPr>
          <w:rFonts w:ascii="Times New Roman" w:hAnsi="Times New Roman" w:cs="Times New Roman"/>
          <w:sz w:val="32"/>
          <w:szCs w:val="32"/>
        </w:rPr>
        <w:t xml:space="preserve"> quarter totaled $</w:t>
      </w:r>
      <w:r w:rsidR="004416A2">
        <w:rPr>
          <w:rFonts w:ascii="Times New Roman" w:hAnsi="Times New Roman" w:cs="Times New Roman"/>
          <w:sz w:val="32"/>
          <w:szCs w:val="32"/>
        </w:rPr>
        <w:t>192.968.63</w:t>
      </w:r>
      <w:r w:rsidRPr="00A742EC">
        <w:rPr>
          <w:rFonts w:ascii="Times New Roman" w:hAnsi="Times New Roman" w:cs="Times New Roman"/>
          <w:sz w:val="32"/>
          <w:szCs w:val="32"/>
        </w:rPr>
        <w:t xml:space="preserve"> versus a projected amount of $</w:t>
      </w:r>
      <w:r w:rsidR="004416A2">
        <w:rPr>
          <w:rFonts w:ascii="Times New Roman" w:hAnsi="Times New Roman" w:cs="Times New Roman"/>
          <w:sz w:val="32"/>
          <w:szCs w:val="32"/>
        </w:rPr>
        <w:t>280,670.83</w:t>
      </w:r>
      <w:r w:rsidRPr="00A742EC">
        <w:rPr>
          <w:rFonts w:ascii="Times New Roman" w:hAnsi="Times New Roman" w:cs="Times New Roman"/>
          <w:sz w:val="32"/>
          <w:szCs w:val="32"/>
        </w:rPr>
        <w:t xml:space="preserve"> </w:t>
      </w:r>
      <w:r w:rsidR="004416A2">
        <w:rPr>
          <w:rFonts w:ascii="Times New Roman" w:hAnsi="Times New Roman" w:cs="Times New Roman"/>
          <w:sz w:val="32"/>
          <w:szCs w:val="32"/>
        </w:rPr>
        <w:t xml:space="preserve">(favorable variance </w:t>
      </w:r>
      <w:r w:rsidRPr="00A742EC">
        <w:rPr>
          <w:rFonts w:ascii="Times New Roman" w:hAnsi="Times New Roman" w:cs="Times New Roman"/>
          <w:sz w:val="32"/>
          <w:szCs w:val="32"/>
        </w:rPr>
        <w:t>of $</w:t>
      </w:r>
      <w:r w:rsidR="004416A2">
        <w:rPr>
          <w:rFonts w:ascii="Times New Roman" w:hAnsi="Times New Roman" w:cs="Times New Roman"/>
          <w:sz w:val="32"/>
          <w:szCs w:val="32"/>
        </w:rPr>
        <w:t>88,429.67)</w:t>
      </w:r>
      <w:r w:rsidRPr="00A742EC">
        <w:rPr>
          <w:rFonts w:ascii="Times New Roman" w:hAnsi="Times New Roman" w:cs="Times New Roman"/>
          <w:sz w:val="32"/>
          <w:szCs w:val="32"/>
        </w:rPr>
        <w:t xml:space="preserve">. This variance is primarily </w:t>
      </w:r>
      <w:r w:rsidR="004416A2">
        <w:rPr>
          <w:rFonts w:ascii="Times New Roman" w:hAnsi="Times New Roman" w:cs="Times New Roman"/>
          <w:sz w:val="32"/>
          <w:szCs w:val="32"/>
        </w:rPr>
        <w:t>explained by the programming costs (specifically, we did not spend any funds on new program development). We expect to spend those funds at some point in Q3.</w:t>
      </w:r>
    </w:p>
    <w:p w14:paraId="6B3B4222" w14:textId="25862774" w:rsidR="00A742EC" w:rsidRPr="00A742EC" w:rsidRDefault="00A742EC" w:rsidP="00353A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14:paraId="4DF33570" w14:textId="758C5AF7" w:rsidR="00A742EC" w:rsidRPr="00A742EC" w:rsidRDefault="00A742EC" w:rsidP="00353A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A742EC">
        <w:rPr>
          <w:rFonts w:ascii="Times New Roman" w:hAnsi="Times New Roman" w:cs="Times New Roman"/>
          <w:sz w:val="32"/>
          <w:szCs w:val="32"/>
        </w:rPr>
        <w:t xml:space="preserve">The BBF ended the </w:t>
      </w:r>
      <w:r w:rsidR="004416A2">
        <w:rPr>
          <w:rFonts w:ascii="Times New Roman" w:hAnsi="Times New Roman" w:cs="Times New Roman"/>
          <w:sz w:val="32"/>
          <w:szCs w:val="32"/>
        </w:rPr>
        <w:t>quarter</w:t>
      </w:r>
      <w:r w:rsidRPr="00A742EC">
        <w:rPr>
          <w:rFonts w:ascii="Times New Roman" w:hAnsi="Times New Roman" w:cs="Times New Roman"/>
          <w:sz w:val="32"/>
          <w:szCs w:val="32"/>
        </w:rPr>
        <w:t xml:space="preserve"> with a </w:t>
      </w:r>
      <w:r w:rsidR="004416A2">
        <w:rPr>
          <w:rFonts w:ascii="Times New Roman" w:hAnsi="Times New Roman" w:cs="Times New Roman"/>
          <w:sz w:val="32"/>
          <w:szCs w:val="32"/>
        </w:rPr>
        <w:t xml:space="preserve">negative </w:t>
      </w:r>
      <w:r w:rsidRPr="00A742EC">
        <w:rPr>
          <w:rFonts w:ascii="Times New Roman" w:hAnsi="Times New Roman" w:cs="Times New Roman"/>
          <w:sz w:val="32"/>
          <w:szCs w:val="32"/>
        </w:rPr>
        <w:t>net revenue of $</w:t>
      </w:r>
      <w:r w:rsidR="004416A2">
        <w:rPr>
          <w:rFonts w:ascii="Times New Roman" w:hAnsi="Times New Roman" w:cs="Times New Roman"/>
          <w:sz w:val="32"/>
          <w:szCs w:val="32"/>
        </w:rPr>
        <w:t>32,283.50</w:t>
      </w:r>
      <w:r w:rsidRPr="00A742EC">
        <w:rPr>
          <w:rFonts w:ascii="Times New Roman" w:hAnsi="Times New Roman" w:cs="Times New Roman"/>
          <w:sz w:val="32"/>
          <w:szCs w:val="32"/>
        </w:rPr>
        <w:t xml:space="preserve">, versus a </w:t>
      </w:r>
      <w:r w:rsidR="00D21575">
        <w:rPr>
          <w:rFonts w:ascii="Times New Roman" w:hAnsi="Times New Roman" w:cs="Times New Roman"/>
          <w:sz w:val="32"/>
          <w:szCs w:val="32"/>
        </w:rPr>
        <w:t>projected negative net revenue</w:t>
      </w:r>
      <w:bookmarkStart w:id="0" w:name="_GoBack"/>
      <w:bookmarkEnd w:id="0"/>
      <w:r w:rsidRPr="00A742EC">
        <w:rPr>
          <w:rFonts w:ascii="Times New Roman" w:hAnsi="Times New Roman" w:cs="Times New Roman"/>
          <w:sz w:val="32"/>
          <w:szCs w:val="32"/>
        </w:rPr>
        <w:t xml:space="preserve"> of $</w:t>
      </w:r>
      <w:r w:rsidR="004416A2">
        <w:rPr>
          <w:rFonts w:ascii="Times New Roman" w:hAnsi="Times New Roman" w:cs="Times New Roman"/>
          <w:sz w:val="32"/>
          <w:szCs w:val="32"/>
        </w:rPr>
        <w:t>152,845.83</w:t>
      </w:r>
      <w:r w:rsidRPr="00A742EC">
        <w:rPr>
          <w:rFonts w:ascii="Times New Roman" w:hAnsi="Times New Roman" w:cs="Times New Roman"/>
          <w:sz w:val="32"/>
          <w:szCs w:val="32"/>
        </w:rPr>
        <w:t>, which results in a favorable variance of $</w:t>
      </w:r>
      <w:r w:rsidR="004416A2">
        <w:rPr>
          <w:rFonts w:ascii="Times New Roman" w:hAnsi="Times New Roman" w:cs="Times New Roman"/>
          <w:sz w:val="32"/>
          <w:szCs w:val="32"/>
        </w:rPr>
        <w:t>121,289.48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26C7882E" w14:textId="77777777" w:rsidR="00AE40EC" w:rsidRDefault="00AE40EC">
      <w:pPr>
        <w:rPr>
          <w:rFonts w:ascii="Times New Roman" w:hAnsi="Times New Roman" w:cs="Times New Roman"/>
          <w:sz w:val="32"/>
          <w:szCs w:val="32"/>
        </w:rPr>
      </w:pPr>
    </w:p>
    <w:p w14:paraId="4F54F0DF" w14:textId="44F3307A" w:rsidR="00811B1B" w:rsidRPr="00A742EC" w:rsidRDefault="00811B1B">
      <w:pPr>
        <w:rPr>
          <w:rFonts w:ascii="Times New Roman" w:hAnsi="Times New Roman" w:cs="Times New Roman"/>
          <w:sz w:val="32"/>
          <w:szCs w:val="32"/>
        </w:rPr>
      </w:pPr>
    </w:p>
    <w:sectPr w:rsidR="00811B1B" w:rsidRPr="00A742EC" w:rsidSect="001B2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AEB"/>
    <w:rsid w:val="00187F9C"/>
    <w:rsid w:val="001B2CFC"/>
    <w:rsid w:val="003033A3"/>
    <w:rsid w:val="00353AEB"/>
    <w:rsid w:val="004416A2"/>
    <w:rsid w:val="00484147"/>
    <w:rsid w:val="006A61F3"/>
    <w:rsid w:val="00811B1B"/>
    <w:rsid w:val="008D0C37"/>
    <w:rsid w:val="009D79B9"/>
    <w:rsid w:val="00A51140"/>
    <w:rsid w:val="00A742EC"/>
    <w:rsid w:val="00AE40EC"/>
    <w:rsid w:val="00BC1B46"/>
    <w:rsid w:val="00BC7FFD"/>
    <w:rsid w:val="00C65799"/>
    <w:rsid w:val="00CD62CD"/>
    <w:rsid w:val="00D21575"/>
    <w:rsid w:val="00D57F2D"/>
    <w:rsid w:val="00D9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19B5C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3AE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Alcorn</dc:creator>
  <cp:keywords/>
  <dc:description/>
  <cp:lastModifiedBy>Joshua Alcorn</cp:lastModifiedBy>
  <cp:revision>3</cp:revision>
  <dcterms:created xsi:type="dcterms:W3CDTF">2018-04-25T14:30:00Z</dcterms:created>
  <dcterms:modified xsi:type="dcterms:W3CDTF">2018-04-25T14:31:00Z</dcterms:modified>
</cp:coreProperties>
</file>