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110" w:rsidRPr="00E012AA" w:rsidRDefault="00566110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  <w:r w:rsidRPr="00E012AA">
        <w:rPr>
          <w:rFonts w:cs="Times New Roman"/>
          <w:b/>
          <w:szCs w:val="28"/>
          <w:lang w:val="ru-RU"/>
        </w:rPr>
        <w:t>«Балтийский государственный технический университет «ВОЕНМЕХ» им. Д.Ф. Устинова»</w:t>
      </w:r>
    </w:p>
    <w:p w:rsidR="00566110" w:rsidRPr="00E012AA" w:rsidRDefault="00566110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  <w:r w:rsidRPr="00E012AA">
        <w:rPr>
          <w:rFonts w:cs="Times New Roman"/>
          <w:b/>
          <w:caps/>
          <w:szCs w:val="28"/>
          <w:lang w:val="ru-RU"/>
        </w:rPr>
        <w:t>(БГТУ «ВОЕНМЕХ» им. Д.Ф. Устинова»)</w:t>
      </w:r>
    </w:p>
    <w:tbl>
      <w:tblPr>
        <w:tblW w:w="9571" w:type="dxa"/>
        <w:tblLook w:val="0000" w:firstRow="0" w:lastRow="0" w:firstColumn="0" w:lastColumn="0" w:noHBand="0" w:noVBand="0"/>
      </w:tblPr>
      <w:tblGrid>
        <w:gridCol w:w="1695"/>
        <w:gridCol w:w="261"/>
        <w:gridCol w:w="903"/>
        <w:gridCol w:w="276"/>
        <w:gridCol w:w="6436"/>
      </w:tblGrid>
      <w:tr w:rsidR="00566110" w:rsidRPr="00E012AA" w:rsidTr="00211014">
        <w:trPr>
          <w:trHeight w:val="371"/>
        </w:trPr>
        <w:tc>
          <w:tcPr>
            <w:tcW w:w="1668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Факультет</w:t>
            </w:r>
            <w:proofErr w:type="spellEnd"/>
          </w:p>
        </w:tc>
        <w:tc>
          <w:tcPr>
            <w:tcW w:w="262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left="-125" w:right="-250"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829" w:type="dxa"/>
            <w:tcBorders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r w:rsidRPr="00E012AA">
              <w:rPr>
                <w:rFonts w:cs="Times New Roman"/>
                <w:szCs w:val="28"/>
              </w:rPr>
              <w:t>И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6535" w:type="dxa"/>
            <w:tcBorders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Информационных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и </w:t>
            </w:r>
            <w:proofErr w:type="spellStart"/>
            <w:r w:rsidRPr="00E012AA">
              <w:rPr>
                <w:rFonts w:cs="Times New Roman"/>
                <w:szCs w:val="28"/>
              </w:rPr>
              <w:t>управляющих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систем</w:t>
            </w:r>
            <w:proofErr w:type="spellEnd"/>
          </w:p>
        </w:tc>
      </w:tr>
      <w:tr w:rsidR="00566110" w:rsidRPr="00E012AA" w:rsidTr="00211014">
        <w:trPr>
          <w:trHeight w:val="130"/>
        </w:trPr>
        <w:tc>
          <w:tcPr>
            <w:tcW w:w="1668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left="-125" w:right="-250"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шифр</w:t>
            </w:r>
            <w:proofErr w:type="spellEnd"/>
          </w:p>
        </w:tc>
        <w:tc>
          <w:tcPr>
            <w:tcW w:w="277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6535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наименование</w:t>
            </w:r>
            <w:proofErr w:type="spellEnd"/>
          </w:p>
        </w:tc>
      </w:tr>
      <w:tr w:rsidR="00566110" w:rsidRPr="000F6452" w:rsidTr="00211014">
        <w:trPr>
          <w:trHeight w:val="143"/>
        </w:trPr>
        <w:tc>
          <w:tcPr>
            <w:tcW w:w="1668" w:type="dxa"/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Кафедра</w:t>
            </w:r>
            <w:proofErr w:type="spellEnd"/>
          </w:p>
        </w:tc>
        <w:tc>
          <w:tcPr>
            <w:tcW w:w="262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left="-125" w:right="-250"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r w:rsidRPr="00E012AA">
              <w:rPr>
                <w:rFonts w:cs="Times New Roman"/>
                <w:szCs w:val="28"/>
              </w:rPr>
              <w:t>И9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653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lang w:val="ru-RU"/>
              </w:rPr>
              <w:t>Систем управления и компьютерных технологий</w:t>
            </w:r>
          </w:p>
        </w:tc>
      </w:tr>
      <w:tr w:rsidR="00566110" w:rsidRPr="00E012AA" w:rsidTr="00211014">
        <w:trPr>
          <w:trHeight w:val="146"/>
        </w:trPr>
        <w:tc>
          <w:tcPr>
            <w:tcW w:w="1668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left="-125" w:right="-250"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829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шифр</w:t>
            </w:r>
            <w:proofErr w:type="spellEnd"/>
          </w:p>
        </w:tc>
        <w:tc>
          <w:tcPr>
            <w:tcW w:w="277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6535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наименование</w:t>
            </w:r>
            <w:proofErr w:type="spellEnd"/>
          </w:p>
        </w:tc>
      </w:tr>
      <w:tr w:rsidR="00566110" w:rsidRPr="00E012AA" w:rsidTr="00211014">
        <w:trPr>
          <w:trHeight w:val="149"/>
        </w:trPr>
        <w:tc>
          <w:tcPr>
            <w:tcW w:w="1668" w:type="dxa"/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Дисциплина</w:t>
            </w:r>
            <w:proofErr w:type="spellEnd"/>
          </w:p>
        </w:tc>
        <w:tc>
          <w:tcPr>
            <w:tcW w:w="262" w:type="dxa"/>
            <w:shd w:val="clear" w:color="auto" w:fill="auto"/>
            <w:vAlign w:val="bottom"/>
          </w:tcPr>
          <w:p w:rsidR="00566110" w:rsidRPr="00E012AA" w:rsidRDefault="00566110" w:rsidP="000F6452">
            <w:pPr>
              <w:snapToGrid w:val="0"/>
              <w:spacing w:line="240" w:lineRule="auto"/>
              <w:ind w:left="-125" w:right="-250"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7641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Проблемы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человеко-машинного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взаимодействия</w:t>
            </w:r>
            <w:proofErr w:type="spellEnd"/>
          </w:p>
        </w:tc>
      </w:tr>
    </w:tbl>
    <w:p w:rsidR="00566110" w:rsidRPr="00E012AA" w:rsidRDefault="00566110" w:rsidP="000F6452">
      <w:pPr>
        <w:spacing w:line="240" w:lineRule="auto"/>
        <w:ind w:firstLine="0"/>
        <w:contextualSpacing/>
        <w:rPr>
          <w:rFonts w:cs="Times New Roman"/>
          <w:szCs w:val="28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</w:rPr>
      </w:pPr>
    </w:p>
    <w:p w:rsidR="00566110" w:rsidRPr="00E012AA" w:rsidRDefault="00566110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E012AA">
        <w:rPr>
          <w:rFonts w:cs="Times New Roman"/>
          <w:b/>
          <w:szCs w:val="28"/>
        </w:rPr>
        <w:t>КУРСОВАЯ РАБОТА</w:t>
      </w:r>
    </w:p>
    <w:p w:rsidR="00566110" w:rsidRPr="00E012AA" w:rsidRDefault="00566110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</w:rPr>
      </w:pPr>
      <w:proofErr w:type="spellStart"/>
      <w:proofErr w:type="gramStart"/>
      <w:r w:rsidRPr="00E012AA">
        <w:rPr>
          <w:rFonts w:cs="Times New Roman"/>
          <w:szCs w:val="28"/>
        </w:rPr>
        <w:t>на</w:t>
      </w:r>
      <w:proofErr w:type="spellEnd"/>
      <w:proofErr w:type="gramEnd"/>
      <w:r w:rsidRPr="00E012AA">
        <w:rPr>
          <w:rFonts w:cs="Times New Roman"/>
          <w:szCs w:val="28"/>
        </w:rPr>
        <w:t xml:space="preserve"> </w:t>
      </w:r>
      <w:proofErr w:type="spellStart"/>
      <w:r w:rsidRPr="00E012AA">
        <w:rPr>
          <w:rFonts w:cs="Times New Roman"/>
          <w:szCs w:val="28"/>
        </w:rPr>
        <w:t>тему</w:t>
      </w:r>
      <w:proofErr w:type="spellEnd"/>
    </w:p>
    <w:tbl>
      <w:tblPr>
        <w:tblW w:w="9571" w:type="dxa"/>
        <w:tblBorders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9571"/>
      </w:tblGrid>
      <w:tr w:rsidR="00566110" w:rsidRPr="000F6452" w:rsidTr="00211014">
        <w:tc>
          <w:tcPr>
            <w:tcW w:w="9571" w:type="dxa"/>
            <w:tcBorders>
              <w:bottom w:val="single" w:sz="4" w:space="0" w:color="000001"/>
            </w:tcBorders>
            <w:shd w:val="clear" w:color="auto" w:fill="auto"/>
          </w:tcPr>
          <w:p w:rsidR="00566110" w:rsidRPr="00E012AA" w:rsidRDefault="00566110" w:rsidP="000F6452">
            <w:pPr>
              <w:tabs>
                <w:tab w:val="left" w:pos="936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lang w:val="ru-RU"/>
              </w:rPr>
              <w:t xml:space="preserve">Построение способов взаимодействия пользователя с </w:t>
            </w:r>
          </w:p>
        </w:tc>
      </w:tr>
      <w:tr w:rsidR="00566110" w:rsidRPr="00E012AA" w:rsidTr="00211014">
        <w:tc>
          <w:tcPr>
            <w:tcW w:w="957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566110" w:rsidRPr="00E012AA" w:rsidRDefault="00566110" w:rsidP="000F6452">
            <w:pPr>
              <w:tabs>
                <w:tab w:val="left" w:pos="936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разрабатываемым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программно-аппаратным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комплексом</w:t>
            </w:r>
            <w:proofErr w:type="spellEnd"/>
          </w:p>
        </w:tc>
      </w:tr>
    </w:tbl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  <w:lang w:val="ru-RU"/>
        </w:rPr>
      </w:pPr>
    </w:p>
    <w:p w:rsidR="00566110" w:rsidRPr="00E012AA" w:rsidRDefault="00965860" w:rsidP="000F6452">
      <w:pPr>
        <w:spacing w:line="240" w:lineRule="auto"/>
        <w:ind w:firstLine="0"/>
        <w:contextualSpacing/>
        <w:jc w:val="center"/>
        <w:rPr>
          <w:rFonts w:cs="Times New Roman"/>
          <w:b/>
          <w:szCs w:val="28"/>
          <w:lang w:val="ru-RU"/>
        </w:rPr>
      </w:pPr>
      <w:r w:rsidRPr="00E012AA">
        <w:rPr>
          <w:rFonts w:cs="Times New Roman"/>
          <w:b/>
          <w:szCs w:val="28"/>
          <w:lang w:val="ru-RU"/>
        </w:rPr>
        <w:t>Вариант 1</w:t>
      </w:r>
    </w:p>
    <w:p w:rsidR="00B93054" w:rsidRDefault="00677C6C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Универсальный текстовый процессор для настольного персонального компьютера</w:t>
      </w:r>
      <w:r w:rsidR="00566110" w:rsidRPr="00E012AA">
        <w:rPr>
          <w:rFonts w:cs="Times New Roman"/>
          <w:szCs w:val="28"/>
          <w:lang w:val="ru-RU"/>
        </w:rPr>
        <w:t>.</w:t>
      </w: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p w:rsidR="000F6452" w:rsidRDefault="000F6452" w:rsidP="000F6452">
      <w:pPr>
        <w:spacing w:line="240" w:lineRule="auto"/>
        <w:ind w:firstLine="0"/>
        <w:contextualSpacing/>
        <w:rPr>
          <w:rFonts w:cs="Times New Roman"/>
          <w:szCs w:val="28"/>
          <w:lang w:val="ru-RU"/>
        </w:rPr>
      </w:pPr>
    </w:p>
    <w:p w:rsidR="000F6452" w:rsidRPr="00E012AA" w:rsidRDefault="000F6452" w:rsidP="000F6452">
      <w:pPr>
        <w:spacing w:line="240" w:lineRule="auto"/>
        <w:ind w:firstLine="0"/>
        <w:contextualSpacing/>
        <w:jc w:val="center"/>
        <w:rPr>
          <w:rFonts w:cs="Times New Roman"/>
          <w:szCs w:val="28"/>
          <w:lang w:val="ru-RU"/>
        </w:rPr>
      </w:pPr>
    </w:p>
    <w:tbl>
      <w:tblPr>
        <w:tblW w:w="5811" w:type="dxa"/>
        <w:tblInd w:w="3828" w:type="dxa"/>
        <w:tblLayout w:type="fixed"/>
        <w:tblLook w:val="0000" w:firstRow="0" w:lastRow="0" w:firstColumn="0" w:lastColumn="0" w:noHBand="0" w:noVBand="0"/>
      </w:tblPr>
      <w:tblGrid>
        <w:gridCol w:w="1110"/>
        <w:gridCol w:w="1051"/>
        <w:gridCol w:w="296"/>
        <w:gridCol w:w="547"/>
        <w:gridCol w:w="236"/>
        <w:gridCol w:w="745"/>
        <w:gridCol w:w="1813"/>
        <w:gridCol w:w="13"/>
      </w:tblGrid>
      <w:tr w:rsidR="00566110" w:rsidRPr="00E012AA" w:rsidTr="00C86532">
        <w:trPr>
          <w:trHeight w:val="391"/>
        </w:trPr>
        <w:tc>
          <w:tcPr>
            <w:tcW w:w="3004" w:type="dxa"/>
            <w:gridSpan w:val="4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proofErr w:type="spellStart"/>
            <w:r w:rsidRPr="00E012AA">
              <w:rPr>
                <w:rFonts w:cs="Times New Roman"/>
                <w:szCs w:val="28"/>
              </w:rPr>
              <w:t>Выполнил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студент</w:t>
            </w:r>
            <w:proofErr w:type="spellEnd"/>
            <w:r w:rsidRPr="00E012A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E012AA">
              <w:rPr>
                <w:rFonts w:cs="Times New Roman"/>
                <w:szCs w:val="28"/>
              </w:rPr>
              <w:t>группы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2571" w:type="dxa"/>
            <w:gridSpan w:val="3"/>
            <w:tcBorders>
              <w:bottom w:val="single" w:sz="4" w:space="0" w:color="000001"/>
            </w:tcBorders>
            <w:shd w:val="clear" w:color="auto" w:fill="auto"/>
          </w:tcPr>
          <w:p w:rsidR="00566110" w:rsidRPr="00E012AA" w:rsidRDefault="0096586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lang w:val="ru-RU"/>
              </w:rPr>
              <w:t>И9М3</w:t>
            </w:r>
            <w:r w:rsidR="00566110" w:rsidRPr="00E012AA">
              <w:rPr>
                <w:rFonts w:cs="Times New Roman"/>
                <w:szCs w:val="28"/>
                <w:lang w:val="ru-RU"/>
              </w:rPr>
              <w:t>1</w:t>
            </w:r>
          </w:p>
        </w:tc>
      </w:tr>
      <w:tr w:rsidR="00566110" w:rsidRPr="00E012AA" w:rsidTr="00C86532">
        <w:trPr>
          <w:trHeight w:val="108"/>
        </w:trPr>
        <w:tc>
          <w:tcPr>
            <w:tcW w:w="5811" w:type="dxa"/>
            <w:gridSpan w:val="8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566110" w:rsidRPr="00E012AA" w:rsidRDefault="0096586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proofErr w:type="spellStart"/>
            <w:r w:rsidRPr="00E012AA">
              <w:rPr>
                <w:rFonts w:cs="Times New Roman"/>
                <w:szCs w:val="28"/>
                <w:lang w:val="ru-RU"/>
              </w:rPr>
              <w:t>Лисунова</w:t>
            </w:r>
            <w:proofErr w:type="spellEnd"/>
            <w:r w:rsidRPr="00E012AA">
              <w:rPr>
                <w:rFonts w:cs="Times New Roman"/>
                <w:szCs w:val="28"/>
                <w:lang w:val="ru-RU"/>
              </w:rPr>
              <w:t xml:space="preserve"> Ю.Б.</w:t>
            </w:r>
            <w:r w:rsidR="00566110" w:rsidRPr="00E012AA">
              <w:rPr>
                <w:rFonts w:cs="Times New Roman"/>
                <w:szCs w:val="28"/>
                <w:lang w:val="ru-RU"/>
              </w:rPr>
              <w:t xml:space="preserve"> </w:t>
            </w:r>
          </w:p>
        </w:tc>
      </w:tr>
      <w:tr w:rsidR="00566110" w:rsidRPr="00E012AA" w:rsidTr="00C86532">
        <w:trPr>
          <w:trHeight w:val="381"/>
        </w:trPr>
        <w:tc>
          <w:tcPr>
            <w:tcW w:w="5811" w:type="dxa"/>
            <w:gridSpan w:val="8"/>
            <w:tcBorders>
              <w:top w:val="single" w:sz="4" w:space="0" w:color="000001"/>
            </w:tcBorders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vertAlign w:val="superscript"/>
                <w:lang w:val="ru-RU"/>
              </w:rPr>
              <w:t>Фамилия И.О.</w:t>
            </w:r>
          </w:p>
        </w:tc>
      </w:tr>
      <w:tr w:rsidR="00566110" w:rsidRPr="00E012AA" w:rsidTr="00C86532">
        <w:trPr>
          <w:trHeight w:val="391"/>
        </w:trPr>
        <w:tc>
          <w:tcPr>
            <w:tcW w:w="5811" w:type="dxa"/>
            <w:gridSpan w:val="8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b/>
                <w:szCs w:val="28"/>
                <w:lang w:val="ru-RU"/>
              </w:rPr>
              <w:t>РУКОВОДИТЕЛЬ</w:t>
            </w:r>
          </w:p>
        </w:tc>
      </w:tr>
      <w:tr w:rsidR="00566110" w:rsidRPr="00E012AA" w:rsidTr="00C86532">
        <w:trPr>
          <w:trHeight w:val="381"/>
        </w:trPr>
        <w:tc>
          <w:tcPr>
            <w:tcW w:w="2161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lang w:val="ru-RU"/>
              </w:rPr>
              <w:t>Гущин А.Н.</w:t>
            </w:r>
          </w:p>
        </w:tc>
        <w:tc>
          <w:tcPr>
            <w:tcW w:w="296" w:type="dxa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3354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</w:tr>
      <w:tr w:rsidR="00566110" w:rsidRPr="00E012AA" w:rsidTr="00C86532">
        <w:trPr>
          <w:trHeight w:val="391"/>
        </w:trPr>
        <w:tc>
          <w:tcPr>
            <w:tcW w:w="5811" w:type="dxa"/>
            <w:gridSpan w:val="8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vertAlign w:val="superscript"/>
                <w:lang w:val="ru-RU"/>
              </w:rPr>
              <w:t xml:space="preserve">          Фамилия И.О.                                     Подпись</w:t>
            </w:r>
          </w:p>
        </w:tc>
      </w:tr>
      <w:tr w:rsidR="00566110" w:rsidRPr="00E012AA" w:rsidTr="00C86532">
        <w:trPr>
          <w:gridAfter w:val="1"/>
          <w:wAfter w:w="13" w:type="dxa"/>
          <w:trHeight w:val="381"/>
        </w:trPr>
        <w:tc>
          <w:tcPr>
            <w:tcW w:w="1110" w:type="dxa"/>
            <w:shd w:val="clear" w:color="auto" w:fill="auto"/>
            <w:vAlign w:val="bottom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  <w:r w:rsidRPr="00E012AA">
              <w:rPr>
                <w:rFonts w:cs="Times New Roman"/>
                <w:szCs w:val="28"/>
                <w:lang w:val="ru-RU"/>
              </w:rPr>
              <w:t xml:space="preserve">Оценка </w:t>
            </w:r>
          </w:p>
        </w:tc>
        <w:tc>
          <w:tcPr>
            <w:tcW w:w="2875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1813" w:type="dxa"/>
            <w:shd w:val="clear" w:color="auto" w:fill="auto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  <w:lang w:val="ru-RU"/>
              </w:rPr>
            </w:pPr>
          </w:p>
        </w:tc>
      </w:tr>
      <w:tr w:rsidR="00566110" w:rsidRPr="00E012AA" w:rsidTr="00C86532">
        <w:trPr>
          <w:gridAfter w:val="1"/>
          <w:wAfter w:w="13" w:type="dxa"/>
          <w:trHeight w:val="357"/>
        </w:trPr>
        <w:tc>
          <w:tcPr>
            <w:tcW w:w="1110" w:type="dxa"/>
            <w:shd w:val="clear" w:color="auto" w:fill="auto"/>
            <w:vAlign w:val="bottom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r w:rsidRPr="00E012AA">
              <w:rPr>
                <w:rFonts w:cs="Times New Roman"/>
                <w:szCs w:val="28"/>
                <w:lang w:val="ru-RU"/>
              </w:rPr>
              <w:t>«___</w:t>
            </w:r>
            <w:r w:rsidRPr="00E012AA">
              <w:rPr>
                <w:rFonts w:cs="Times New Roman"/>
                <w:szCs w:val="28"/>
              </w:rPr>
              <w:t>__»</w:t>
            </w:r>
          </w:p>
        </w:tc>
        <w:tc>
          <w:tcPr>
            <w:tcW w:w="2875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566110" w:rsidRPr="00E012AA" w:rsidRDefault="00566110" w:rsidP="000F6452">
            <w:pPr>
              <w:tabs>
                <w:tab w:val="left" w:pos="5670"/>
              </w:tabs>
              <w:snapToGrid w:val="0"/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</w:p>
        </w:tc>
        <w:tc>
          <w:tcPr>
            <w:tcW w:w="1813" w:type="dxa"/>
            <w:shd w:val="clear" w:color="auto" w:fill="auto"/>
            <w:vAlign w:val="bottom"/>
          </w:tcPr>
          <w:p w:rsidR="00566110" w:rsidRPr="00E012AA" w:rsidRDefault="00566110" w:rsidP="000F6452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rFonts w:cs="Times New Roman"/>
                <w:szCs w:val="28"/>
              </w:rPr>
            </w:pPr>
            <w:r w:rsidRPr="00E012AA">
              <w:rPr>
                <w:rFonts w:cs="Times New Roman"/>
                <w:szCs w:val="28"/>
              </w:rPr>
              <w:t>20____ г.</w:t>
            </w:r>
          </w:p>
        </w:tc>
      </w:tr>
    </w:tbl>
    <w:p w:rsidR="00965860" w:rsidRPr="00E012AA" w:rsidRDefault="00965860" w:rsidP="000F6452">
      <w:pPr>
        <w:spacing w:line="240" w:lineRule="auto"/>
        <w:ind w:firstLine="0"/>
        <w:contextualSpacing/>
        <w:rPr>
          <w:rFonts w:cs="Times New Roman"/>
          <w:szCs w:val="28"/>
          <w:lang w:val="ru-RU"/>
        </w:rPr>
      </w:pPr>
    </w:p>
    <w:p w:rsidR="00566110" w:rsidRPr="00E012AA" w:rsidRDefault="00566110" w:rsidP="00E012AA">
      <w:pPr>
        <w:ind w:firstLine="0"/>
        <w:jc w:val="center"/>
        <w:rPr>
          <w:rFonts w:cs="Times New Roman"/>
          <w:b/>
          <w:szCs w:val="28"/>
          <w:lang w:val="ru-RU"/>
        </w:rPr>
      </w:pPr>
      <w:r w:rsidRPr="00E012AA">
        <w:rPr>
          <w:rFonts w:cs="Times New Roman"/>
          <w:b/>
          <w:szCs w:val="28"/>
          <w:lang w:val="ru-RU"/>
        </w:rPr>
        <w:t>САНКТ-ПЕТЕРБУРГ</w:t>
      </w:r>
    </w:p>
    <w:p w:rsidR="0001752A" w:rsidRPr="00E012AA" w:rsidRDefault="00566110" w:rsidP="00E012AA">
      <w:pPr>
        <w:ind w:firstLine="0"/>
        <w:jc w:val="center"/>
        <w:rPr>
          <w:rFonts w:cs="Times New Roman"/>
          <w:szCs w:val="28"/>
          <w:lang w:val="ru-RU"/>
        </w:rPr>
      </w:pPr>
      <w:r w:rsidRPr="00E012AA">
        <w:rPr>
          <w:rFonts w:cs="Times New Roman"/>
          <w:b/>
          <w:szCs w:val="28"/>
          <w:lang w:val="ru-RU"/>
        </w:rPr>
        <w:t>201</w:t>
      </w:r>
      <w:r w:rsidR="00965860" w:rsidRPr="00E012AA">
        <w:rPr>
          <w:rFonts w:cs="Times New Roman"/>
          <w:b/>
          <w:szCs w:val="28"/>
          <w:lang w:val="ru-RU"/>
        </w:rPr>
        <w:t xml:space="preserve">8 </w:t>
      </w:r>
      <w:r w:rsidRPr="00E012AA">
        <w:rPr>
          <w:rFonts w:cs="Times New Roman"/>
          <w:b/>
          <w:szCs w:val="28"/>
          <w:lang w:val="ru-RU"/>
        </w:rPr>
        <w:t>г.</w:t>
      </w:r>
      <w:r w:rsidR="00714353" w:rsidRPr="00E012AA">
        <w:rPr>
          <w:rFonts w:cs="Times New Roman"/>
          <w:szCs w:val="28"/>
          <w:lang w:val="ru-RU"/>
        </w:rPr>
        <w:t xml:space="preserve"> </w:t>
      </w:r>
      <w:r w:rsidR="00E823E1" w:rsidRPr="00E012AA">
        <w:rPr>
          <w:rFonts w:cs="Times New Roman"/>
          <w:szCs w:val="28"/>
          <w:lang w:val="ru-RU"/>
        </w:rPr>
        <w:br w:type="page"/>
      </w:r>
    </w:p>
    <w:sdt>
      <w:sdtPr>
        <w:rPr>
          <w:rFonts w:ascii="Times New Roman" w:eastAsia="Noto Sans CJK SC Regular" w:hAnsi="Times New Roman" w:cs="Times New Roman"/>
          <w:b w:val="0"/>
          <w:bCs w:val="0"/>
          <w:color w:val="00000A"/>
          <w:szCs w:val="24"/>
          <w:lang w:val="en-US" w:eastAsia="zh-CN" w:bidi="hi-IN"/>
        </w:rPr>
        <w:id w:val="-80841550"/>
        <w:docPartObj>
          <w:docPartGallery w:val="Table of Contents"/>
          <w:docPartUnique/>
        </w:docPartObj>
      </w:sdtPr>
      <w:sdtEndPr/>
      <w:sdtContent>
        <w:p w:rsidR="0001752A" w:rsidRPr="00E012AA" w:rsidRDefault="0001752A" w:rsidP="00353122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color w:val="auto"/>
              <w:lang w:val="en-US"/>
            </w:rPr>
          </w:pPr>
          <w:r w:rsidRPr="00E012AA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981577" w:rsidRDefault="0001752A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r w:rsidRPr="00E012AA">
            <w:rPr>
              <w:rFonts w:cs="Times New Roman"/>
              <w:szCs w:val="28"/>
            </w:rPr>
            <w:fldChar w:fldCharType="begin"/>
          </w:r>
          <w:r w:rsidRPr="00E012AA">
            <w:rPr>
              <w:rFonts w:cs="Times New Roman"/>
              <w:szCs w:val="28"/>
            </w:rPr>
            <w:instrText xml:space="preserve"> TOC \o "1-3" \h \z \u </w:instrText>
          </w:r>
          <w:r w:rsidRPr="00E012AA">
            <w:rPr>
              <w:rFonts w:cs="Times New Roman"/>
              <w:szCs w:val="28"/>
            </w:rPr>
            <w:fldChar w:fldCharType="separate"/>
          </w:r>
          <w:hyperlink w:anchor="_Toc533695330" w:history="1">
            <w:r w:rsidR="00981577" w:rsidRPr="00505A17">
              <w:rPr>
                <w:rStyle w:val="ab"/>
                <w:noProof/>
                <w:lang w:val="ru-RU"/>
              </w:rPr>
              <w:t>ОПРЕДЕЛЕНИЯ, ОБОЗНАЧЕНИЯ И СОКРАЩЕНИЯ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_Toc533695330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3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1" w:history="1">
            <w:r w:rsidR="00981577" w:rsidRPr="00505A17">
              <w:rPr>
                <w:rStyle w:val="ab"/>
                <w:noProof/>
                <w:lang w:val="ru-RU"/>
              </w:rPr>
              <w:t>ВВЕДЕНИЕ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_Toc533695331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4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2" w:history="1">
            <w:r w:rsidR="00981577" w:rsidRPr="00505A17">
              <w:rPr>
                <w:rStyle w:val="ab"/>
                <w:noProof/>
                <w:lang w:val="ru-RU"/>
              </w:rPr>
              <w:t xml:space="preserve">Глава </w:t>
            </w:r>
            <w:r w:rsidR="00981577" w:rsidRPr="00505A17">
              <w:rPr>
                <w:rStyle w:val="ab"/>
                <w:noProof/>
              </w:rPr>
              <w:t>I</w:t>
            </w:r>
            <w:r w:rsidR="00981577" w:rsidRPr="00505A17">
              <w:rPr>
                <w:rStyle w:val="ab"/>
                <w:noProof/>
                <w:lang w:val="ru-RU"/>
              </w:rPr>
              <w:t>. АНАЛИЗ ЦЕЛЕВОЙ АУДИТОРИИ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_Toc533695332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6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3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1.1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ОПРЕДЕЛЕНИЕ ЦЕЛЕВОЙ АУДИТОРИИ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_Toc533695333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6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4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1.2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ТРЕБОВАНИЯ К ПРОЕКТИРУЕМОМУ ПРИЛОЖЕНИЮ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_Toc533695334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8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5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1.3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ВЫБОР ПРОГРАММНО-АППАРАТНОЙ ПЛАТФОРМЫ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_Toc533695335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9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6" w:history="1">
            <w:r w:rsidR="00981577" w:rsidRPr="00505A17">
              <w:rPr>
                <w:rStyle w:val="ab"/>
                <w:noProof/>
                <w:lang w:val="ru-RU"/>
              </w:rPr>
              <w:t xml:space="preserve">Глава </w:t>
            </w:r>
            <w:r w:rsidR="00981577" w:rsidRPr="00505A17">
              <w:rPr>
                <w:rStyle w:val="ab"/>
                <w:noProof/>
              </w:rPr>
              <w:t>II</w:t>
            </w:r>
            <w:r w:rsidR="00981577" w:rsidRPr="00505A17">
              <w:rPr>
                <w:rStyle w:val="ab"/>
                <w:noProof/>
                <w:lang w:val="ru-RU"/>
              </w:rPr>
              <w:t>. ПРОЕКТИРОВАНИЕ ПОЛЬЗОВАТЕЛЬСКОГО ИНТЕРФЕЙСА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_Toc533695336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9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7" w:history="1">
            <w:r w:rsidR="00981577" w:rsidRPr="00505A17">
              <w:rPr>
                <w:rStyle w:val="ab"/>
                <w:rFonts w:eastAsia="Times New Roman" w:cs="Times New Roman"/>
                <w:noProof/>
                <w:lang w:val="ru-RU"/>
              </w:rPr>
              <w:t>1.1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eastAsia="Times New Roman" w:cs="Times New Roman"/>
                <w:noProof/>
                <w:lang w:val="ru-RU"/>
              </w:rPr>
              <w:t>ОБЩИЕ ТРЕБОВАНИЯ К ПОЛЬЗОВАТЕЛЬСКОМУ ИНТЕРФЕЙСУ ТЕКСТОВОГО ПРОЦЕССОРА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_Toc533695337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9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8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1.2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ПРОТОТИП ПОЛЬЗОВАТЕЛЬСКОГО ИНТЕРФЕЙСА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_Toc533695338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11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39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1.3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ОЦЕНКА ПОЛЬЗОВАТЕЛЬСКОГО ИНТЕРФЕЙСА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_Toc533695339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14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40" w:history="1"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1.4</w:t>
            </w:r>
            <w:r w:rsidR="009815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ru-RU" w:eastAsia="ru-RU" w:bidi="ar-SA"/>
              </w:rPr>
              <w:tab/>
            </w:r>
            <w:r w:rsidR="00981577" w:rsidRPr="00505A17">
              <w:rPr>
                <w:rStyle w:val="ab"/>
                <w:rFonts w:cs="Times New Roman"/>
                <w:noProof/>
                <w:lang w:val="ru-RU"/>
              </w:rPr>
              <w:t>СРАВНИТЕЛЬНЫЙ АНАЛИЗ ПРОЦЕССОРОВ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_Toc533695340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15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41" w:history="1">
            <w:r w:rsidR="00981577" w:rsidRPr="00505A17">
              <w:rPr>
                <w:rStyle w:val="ab"/>
                <w:noProof/>
                <w:lang w:val="ru-RU"/>
              </w:rPr>
              <w:t>ЗАКЛЮЧЕНИЕ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_Toc533695341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18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981577" w:rsidRDefault="0090256D" w:rsidP="00981577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 w:eastAsia="ru-RU" w:bidi="ar-SA"/>
            </w:rPr>
          </w:pPr>
          <w:hyperlink w:anchor="_Toc533695342" w:history="1">
            <w:r w:rsidR="00981577" w:rsidRPr="00505A17">
              <w:rPr>
                <w:rStyle w:val="ab"/>
                <w:noProof/>
                <w:lang w:val="ru-RU"/>
              </w:rPr>
              <w:t>СПИСОК ИСПОЛЬЗОВАННЫХ ИСТОЧНИКОВ</w:t>
            </w:r>
            <w:r w:rsidR="00981577">
              <w:rPr>
                <w:noProof/>
                <w:webHidden/>
              </w:rPr>
              <w:tab/>
            </w:r>
            <w:r w:rsidR="00981577">
              <w:rPr>
                <w:noProof/>
                <w:webHidden/>
              </w:rPr>
              <w:fldChar w:fldCharType="begin"/>
            </w:r>
            <w:r w:rsidR="00981577">
              <w:rPr>
                <w:noProof/>
                <w:webHidden/>
              </w:rPr>
              <w:instrText xml:space="preserve"> PAGEREF _Toc533695342 \h </w:instrText>
            </w:r>
            <w:r w:rsidR="00981577">
              <w:rPr>
                <w:noProof/>
                <w:webHidden/>
              </w:rPr>
            </w:r>
            <w:r w:rsidR="00981577">
              <w:rPr>
                <w:noProof/>
                <w:webHidden/>
              </w:rPr>
              <w:fldChar w:fldCharType="separate"/>
            </w:r>
            <w:r w:rsidR="000F6452">
              <w:rPr>
                <w:noProof/>
                <w:webHidden/>
              </w:rPr>
              <w:t>19</w:t>
            </w:r>
            <w:r w:rsidR="00981577">
              <w:rPr>
                <w:noProof/>
                <w:webHidden/>
              </w:rPr>
              <w:fldChar w:fldCharType="end"/>
            </w:r>
          </w:hyperlink>
        </w:p>
        <w:p w:rsidR="0001752A" w:rsidRPr="00E012AA" w:rsidRDefault="0001752A" w:rsidP="00E012AA">
          <w:pPr>
            <w:rPr>
              <w:rFonts w:cs="Times New Roman"/>
              <w:szCs w:val="28"/>
            </w:rPr>
          </w:pPr>
          <w:r w:rsidRPr="00E012AA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E823E1" w:rsidRPr="00E012AA" w:rsidRDefault="00E823E1" w:rsidP="00E012AA">
      <w:pPr>
        <w:spacing w:after="160"/>
        <w:rPr>
          <w:rFonts w:cs="Times New Roman"/>
          <w:szCs w:val="28"/>
          <w:lang w:val="ru-RU"/>
        </w:rPr>
      </w:pPr>
    </w:p>
    <w:p w:rsidR="0001752A" w:rsidRPr="00E012AA" w:rsidRDefault="0001752A" w:rsidP="00E012AA">
      <w:pPr>
        <w:spacing w:after="160"/>
        <w:ind w:firstLine="0"/>
        <w:rPr>
          <w:rFonts w:eastAsia="Times New Roman" w:cs="Times New Roman"/>
          <w:b/>
          <w:szCs w:val="28"/>
          <w:lang w:val="ru-RU"/>
        </w:rPr>
      </w:pPr>
      <w:bookmarkStart w:id="0" w:name="_Toc470759593"/>
      <w:r w:rsidRPr="00E012AA">
        <w:rPr>
          <w:rFonts w:cs="Times New Roman"/>
          <w:szCs w:val="28"/>
          <w:lang w:val="ru-RU"/>
        </w:rPr>
        <w:br w:type="page"/>
      </w:r>
    </w:p>
    <w:p w:rsidR="00E823E1" w:rsidRPr="00E012AA" w:rsidRDefault="00E823E1" w:rsidP="00981577">
      <w:pPr>
        <w:pStyle w:val="1"/>
        <w:numPr>
          <w:ilvl w:val="0"/>
          <w:numId w:val="0"/>
        </w:numPr>
        <w:ind w:firstLine="851"/>
        <w:rPr>
          <w:szCs w:val="28"/>
          <w:lang w:val="ru-RU"/>
        </w:rPr>
      </w:pPr>
      <w:bookmarkStart w:id="1" w:name="_Toc533695330"/>
      <w:r w:rsidRPr="00E012AA">
        <w:rPr>
          <w:szCs w:val="28"/>
          <w:lang w:val="ru-RU"/>
        </w:rPr>
        <w:lastRenderedPageBreak/>
        <w:t>ОПРЕДЕЛЕНИЯ, ОБОЗНАЧЕНИЯ И СОКРАЩЕНИЯ</w:t>
      </w:r>
      <w:bookmarkEnd w:id="0"/>
      <w:bookmarkEnd w:id="1"/>
    </w:p>
    <w:p w:rsidR="006E56FC" w:rsidRPr="00E012AA" w:rsidRDefault="00227AD3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</w:rPr>
        <w:t>MS</w:t>
      </w:r>
      <w:r w:rsidRPr="00E012AA"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</w:rPr>
        <w:t>Office</w:t>
      </w:r>
      <w:r w:rsidRPr="00E012AA">
        <w:rPr>
          <w:rFonts w:cs="Times New Roman"/>
          <w:szCs w:val="28"/>
          <w:lang w:val="ru-RU"/>
        </w:rPr>
        <w:t xml:space="preserve"> – программный продукт компании </w:t>
      </w:r>
      <w:r w:rsidRPr="00E012AA">
        <w:rPr>
          <w:rFonts w:cs="Times New Roman"/>
          <w:szCs w:val="28"/>
        </w:rPr>
        <w:t>Microsoft</w:t>
      </w:r>
      <w:r w:rsidR="006E56FC" w:rsidRPr="00E012AA">
        <w:rPr>
          <w:rFonts w:cs="Times New Roman"/>
          <w:szCs w:val="28"/>
          <w:lang w:val="ru-RU"/>
        </w:rPr>
        <w:t>;</w:t>
      </w:r>
    </w:p>
    <w:p w:rsidR="00227AD3" w:rsidRPr="00E012AA" w:rsidRDefault="00227AD3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</w:rPr>
        <w:t>Open</w:t>
      </w:r>
      <w:r w:rsidRPr="00E012AA"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</w:rPr>
        <w:t>Document</w:t>
      </w:r>
      <w:r w:rsidRPr="00E012AA">
        <w:rPr>
          <w:rFonts w:cs="Times New Roman"/>
          <w:szCs w:val="28"/>
          <w:lang w:val="ru-RU"/>
        </w:rPr>
        <w:t xml:space="preserve"> (</w:t>
      </w:r>
      <w:r w:rsidRPr="00E012AA">
        <w:rPr>
          <w:rFonts w:cs="Times New Roman"/>
          <w:szCs w:val="28"/>
        </w:rPr>
        <w:t>ODT</w:t>
      </w:r>
      <w:r w:rsidRPr="00E012AA">
        <w:rPr>
          <w:rFonts w:cs="Times New Roman"/>
          <w:szCs w:val="28"/>
          <w:lang w:val="ru-RU"/>
        </w:rPr>
        <w:t>) – бесплатный программный продукт для создания и редактирования текстовых файлов</w:t>
      </w:r>
    </w:p>
    <w:p w:rsidR="006412B9" w:rsidRPr="00E012AA" w:rsidRDefault="006412B9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ПО – программное обеспечение;</w:t>
      </w:r>
    </w:p>
    <w:p w:rsidR="006412B9" w:rsidRPr="00E012AA" w:rsidRDefault="006412B9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ОС – операционная </w:t>
      </w:r>
      <w:r w:rsidR="004426B7" w:rsidRPr="00E012AA">
        <w:rPr>
          <w:rFonts w:cs="Times New Roman"/>
          <w:szCs w:val="28"/>
          <w:lang w:val="ru-RU"/>
        </w:rPr>
        <w:t>система.</w:t>
      </w:r>
    </w:p>
    <w:p w:rsidR="006E56FC" w:rsidRPr="00E012AA" w:rsidRDefault="006E56FC" w:rsidP="00E012AA">
      <w:pPr>
        <w:ind w:firstLine="851"/>
        <w:rPr>
          <w:rFonts w:cs="Times New Roman"/>
          <w:szCs w:val="28"/>
          <w:highlight w:val="yellow"/>
          <w:lang w:val="ru-RU"/>
        </w:rPr>
      </w:pPr>
    </w:p>
    <w:p w:rsidR="00B93054" w:rsidRPr="00E012AA" w:rsidRDefault="00B93054" w:rsidP="00E012AA">
      <w:pPr>
        <w:ind w:firstLine="851"/>
        <w:rPr>
          <w:rFonts w:cs="Times New Roman"/>
          <w:szCs w:val="28"/>
          <w:highlight w:val="yellow"/>
          <w:lang w:val="ru-RU"/>
        </w:rPr>
      </w:pPr>
      <w:r w:rsidRPr="00E012AA">
        <w:rPr>
          <w:rFonts w:cs="Times New Roman"/>
          <w:szCs w:val="28"/>
          <w:highlight w:val="yellow"/>
          <w:lang w:val="ru-RU"/>
        </w:rPr>
        <w:br w:type="page"/>
      </w:r>
    </w:p>
    <w:p w:rsidR="002E0A82" w:rsidRPr="00E012AA" w:rsidRDefault="00B93054" w:rsidP="00E012AA">
      <w:pPr>
        <w:pStyle w:val="1"/>
        <w:numPr>
          <w:ilvl w:val="0"/>
          <w:numId w:val="0"/>
        </w:numPr>
        <w:ind w:firstLine="851"/>
        <w:rPr>
          <w:szCs w:val="28"/>
          <w:lang w:val="ru-RU"/>
        </w:rPr>
      </w:pPr>
      <w:bookmarkStart w:id="2" w:name="_Toc533695331"/>
      <w:r w:rsidRPr="00E012AA">
        <w:rPr>
          <w:szCs w:val="28"/>
          <w:lang w:val="ru-RU"/>
        </w:rPr>
        <w:lastRenderedPageBreak/>
        <w:t>ВВЕДЕНИЕ</w:t>
      </w:r>
      <w:bookmarkEnd w:id="2"/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Современный текстовый процессор, кроме обычных функций редактирования электронных текстов, в том числе и их форматирования (в том числе и ускоренного, такого как </w:t>
      </w:r>
      <w:proofErr w:type="spellStart"/>
      <w:r w:rsidRPr="00E012AA">
        <w:rPr>
          <w:sz w:val="28"/>
          <w:szCs w:val="28"/>
        </w:rPr>
        <w:t>автозамена</w:t>
      </w:r>
      <w:proofErr w:type="spellEnd"/>
      <w:r w:rsidRPr="00E012AA">
        <w:rPr>
          <w:sz w:val="28"/>
          <w:szCs w:val="28"/>
        </w:rPr>
        <w:t xml:space="preserve"> и ввод </w:t>
      </w:r>
      <w:proofErr w:type="spellStart"/>
      <w:r w:rsidRPr="00E012AA">
        <w:rPr>
          <w:sz w:val="28"/>
          <w:szCs w:val="28"/>
        </w:rPr>
        <w:t>автотекста</w:t>
      </w:r>
      <w:proofErr w:type="spellEnd"/>
      <w:r w:rsidRPr="00E012AA">
        <w:rPr>
          <w:sz w:val="28"/>
          <w:szCs w:val="28"/>
        </w:rPr>
        <w:t>), должен «уметь» работать с таблицами и изображениями, поддерживать стили и шаблоны для ускоренного создания однотипных документов, иметь средства проверки орфографии и грамматики. Кроме того, крайне желательны такие вспомогательные функции, как редактор формул, ведение статистики, вычисление математических выражений и др.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rStyle w:val="af1"/>
          <w:sz w:val="28"/>
          <w:szCs w:val="28"/>
        </w:rPr>
        <w:t xml:space="preserve">Интерфейс и навигация. </w:t>
      </w:r>
      <w:r w:rsidRPr="00E012AA">
        <w:rPr>
          <w:sz w:val="28"/>
          <w:szCs w:val="28"/>
        </w:rPr>
        <w:t>Интерфейс текстового процессора должен не только быть логичен, интуитивно понятен и удобен в работе. У пользователя должна быть возможность настроить по своему вкусу и потребностям меню, панели инструментов, сочетания «горячих» клавиш для выполнения часто используемых команд. Закладки, списки избранных документов, гиперссылки, поиск фрагментов текста и элементов форматирования значительно ускоряют просмотр и редактирование объемных документов. Кроме того, весьма желательно, чтобы оболочка приложения «общалась» с пользователем на его родном языке.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rStyle w:val="af1"/>
          <w:sz w:val="28"/>
          <w:szCs w:val="28"/>
        </w:rPr>
        <w:t>Совместимость</w:t>
      </w:r>
      <w:r w:rsidRPr="00E012AA">
        <w:rPr>
          <w:sz w:val="28"/>
          <w:szCs w:val="28"/>
        </w:rPr>
        <w:t>. Чем больше популярных гипертекстовых форматов (DOC, RTF, XML, PDF и др.) поддерживает приложение, тем лучше.</w:t>
      </w:r>
    </w:p>
    <w:p w:rsidR="001525C4" w:rsidRPr="00E012AA" w:rsidRDefault="001525C4" w:rsidP="00981577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rStyle w:val="af1"/>
          <w:sz w:val="28"/>
          <w:szCs w:val="28"/>
        </w:rPr>
        <w:t>Скорость работы.</w:t>
      </w:r>
      <w:r w:rsidR="00981577">
        <w:rPr>
          <w:sz w:val="28"/>
          <w:szCs w:val="28"/>
        </w:rPr>
        <w:t xml:space="preserve"> </w:t>
      </w:r>
      <w:r w:rsidRPr="00E012AA">
        <w:rPr>
          <w:sz w:val="28"/>
          <w:szCs w:val="28"/>
        </w:rPr>
        <w:t>Несмотря на растущие скорости процессоров и объемы памяти, некоторые операции, такие как загрузка и сохранение больших и сложных документов, по-прежнему отнимают много времени; чем меньше его затрачивается, тем лучше.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rStyle w:val="af1"/>
          <w:sz w:val="28"/>
          <w:szCs w:val="28"/>
        </w:rPr>
        <w:t xml:space="preserve">Компактность. </w:t>
      </w:r>
      <w:r w:rsidRPr="00E012AA">
        <w:rPr>
          <w:sz w:val="28"/>
          <w:szCs w:val="28"/>
        </w:rPr>
        <w:t xml:space="preserve">Желательно, чтобы дистрибутив и установленное приложение занимали как можно меньше места на диске, а запущенные </w:t>
      </w:r>
      <w:r w:rsidRPr="00E012AA">
        <w:rPr>
          <w:sz w:val="28"/>
          <w:szCs w:val="28"/>
        </w:rPr>
        <w:lastRenderedPageBreak/>
        <w:t>процессы — в оперативной памяти. Кроме того, хорошо, когда редактор легко устанавливается, внося минимальные изменения в системный реестр.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rStyle w:val="af1"/>
          <w:sz w:val="28"/>
          <w:szCs w:val="28"/>
        </w:rPr>
        <w:t xml:space="preserve">Совместная работа и конфиденциальность. </w:t>
      </w:r>
      <w:r w:rsidRPr="00E012AA">
        <w:rPr>
          <w:sz w:val="28"/>
          <w:szCs w:val="28"/>
        </w:rPr>
        <w:t>Возможность внесения комментариев и исправлений не только автором текста, но также читателями и редакторами, защита документов от несанкционированного доступа, копирования и распространения упрощают совместную работу над документами и позволяют хранить в них конфиденциальную информацию, не опасаясь, что она попадется на глаза посторонним.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sz w:val="28"/>
          <w:szCs w:val="28"/>
        </w:rPr>
        <w:t>Конечно же, приходится учитывать и цену, за которую предоставляются все эти возможности: подчас бывает выгоднее обойтись малым, но необходимым, нежели переплачивать за функционал, который используется изредка или не используется вообще.</w:t>
      </w:r>
    </w:p>
    <w:p w:rsidR="001525C4" w:rsidRPr="00E012AA" w:rsidRDefault="001525C4" w:rsidP="00E012AA">
      <w:pPr>
        <w:pStyle w:val="af0"/>
        <w:spacing w:line="360" w:lineRule="auto"/>
        <w:ind w:firstLine="851"/>
        <w:jc w:val="both"/>
        <w:rPr>
          <w:sz w:val="28"/>
          <w:szCs w:val="28"/>
        </w:rPr>
      </w:pPr>
      <w:r w:rsidRPr="00E012AA">
        <w:rPr>
          <w:sz w:val="28"/>
          <w:szCs w:val="28"/>
        </w:rPr>
        <w:t>Большинство функций текстового редактора уже вошли в неписаный стандарт и присутствуют практически в каждом приложении этого типа. Тем не менее у каждого из участников теста есть свои «изюминки», на которые стоит обратить внимание.</w:t>
      </w:r>
    </w:p>
    <w:p w:rsidR="00AE145A" w:rsidRPr="00E012AA" w:rsidRDefault="00AE145A" w:rsidP="00E012AA">
      <w:pPr>
        <w:spacing w:after="160"/>
        <w:ind w:firstLine="851"/>
        <w:rPr>
          <w:rFonts w:cs="Times New Roman"/>
          <w:szCs w:val="28"/>
          <w:highlight w:val="yellow"/>
          <w:lang w:val="ru-RU"/>
        </w:rPr>
      </w:pPr>
      <w:r w:rsidRPr="00E012AA">
        <w:rPr>
          <w:rFonts w:cs="Times New Roman"/>
          <w:szCs w:val="28"/>
          <w:highlight w:val="yellow"/>
          <w:lang w:val="ru-RU"/>
        </w:rPr>
        <w:br w:type="page"/>
      </w:r>
    </w:p>
    <w:p w:rsidR="00AB37C9" w:rsidRPr="00E012AA" w:rsidRDefault="00C86532" w:rsidP="00981577">
      <w:pPr>
        <w:pStyle w:val="1"/>
        <w:numPr>
          <w:ilvl w:val="0"/>
          <w:numId w:val="0"/>
        </w:numPr>
        <w:ind w:left="1211"/>
        <w:rPr>
          <w:szCs w:val="28"/>
          <w:lang w:val="ru-RU"/>
        </w:rPr>
      </w:pPr>
      <w:bookmarkStart w:id="3" w:name="_Toc533695332"/>
      <w:r>
        <w:rPr>
          <w:szCs w:val="28"/>
          <w:lang w:val="ru-RU"/>
        </w:rPr>
        <w:lastRenderedPageBreak/>
        <w:t xml:space="preserve">Глава </w:t>
      </w:r>
      <w:r>
        <w:rPr>
          <w:szCs w:val="28"/>
        </w:rPr>
        <w:t>I</w:t>
      </w:r>
      <w:r w:rsidRPr="00C86532">
        <w:rPr>
          <w:szCs w:val="28"/>
          <w:lang w:val="ru-RU"/>
        </w:rPr>
        <w:t xml:space="preserve">. </w:t>
      </w:r>
      <w:r w:rsidR="00AE145A" w:rsidRPr="00E012AA">
        <w:rPr>
          <w:szCs w:val="28"/>
          <w:lang w:val="ru-RU"/>
        </w:rPr>
        <w:t>АНАЛИЗ ЦЕЛЕВОЙ АУДИТОРИИ</w:t>
      </w:r>
      <w:bookmarkEnd w:id="3"/>
    </w:p>
    <w:p w:rsidR="00AE145A" w:rsidRPr="00E012AA" w:rsidRDefault="00AE145A" w:rsidP="00981577">
      <w:pPr>
        <w:pStyle w:val="2"/>
        <w:spacing w:line="360" w:lineRule="auto"/>
        <w:ind w:left="0" w:firstLine="851"/>
        <w:jc w:val="left"/>
        <w:rPr>
          <w:rFonts w:cs="Times New Roman"/>
          <w:szCs w:val="28"/>
          <w:lang w:val="ru-RU"/>
        </w:rPr>
      </w:pPr>
      <w:bookmarkStart w:id="4" w:name="_Toc533695333"/>
      <w:r w:rsidRPr="00E012AA">
        <w:rPr>
          <w:rFonts w:cs="Times New Roman"/>
          <w:szCs w:val="28"/>
          <w:lang w:val="ru-RU"/>
        </w:rPr>
        <w:t>ОПРЕДЕЛЕНИЕ ЦЕЛЕВОЙ АУДИТОРИИ</w:t>
      </w:r>
      <w:bookmarkEnd w:id="4"/>
    </w:p>
    <w:p w:rsidR="001525C4" w:rsidRPr="00E012AA" w:rsidRDefault="001525C4" w:rsidP="00E012AA">
      <w:pPr>
        <w:spacing w:before="100" w:beforeAutospacing="1" w:after="100" w:afterAutospacing="1"/>
        <w:ind w:firstLine="851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Текстовые редакторы - это программы для создания и редактирования текстовых документов. Это письма, статьи, справки, повести или романы и прочая информация, именуемая текстовый документ, текстовый файл или просто текст.</w:t>
      </w:r>
    </w:p>
    <w:p w:rsidR="001525C4" w:rsidRPr="00E012AA" w:rsidRDefault="001525C4" w:rsidP="00E012AA">
      <w:pPr>
        <w:spacing w:before="100" w:beforeAutospacing="1" w:after="100" w:afterAutospacing="1"/>
        <w:ind w:firstLine="851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Что такое редактирование текста? Это то, что мы привыкли понимать в обиходном значении этого слова - весь комплекс операций по внутренней (смысловой) и внешней (оформительской) работе над текстом. Каждый текст можно «кроить», т.е. вырезать из него куски, «склеивать» их, вставлять в рабочий материал части из других текстов, менять их местами и пр. Можно изменять расположение текста на странице, формат строк и абзацев, вставлять в текст иллюстрации (рисунки, графики, схемы и пр.).</w:t>
      </w:r>
    </w:p>
    <w:p w:rsidR="001525C4" w:rsidRPr="00E012AA" w:rsidRDefault="001525C4" w:rsidP="00E012AA">
      <w:pPr>
        <w:spacing w:before="100" w:beforeAutospacing="1" w:after="100" w:afterAutospacing="1"/>
        <w:ind w:firstLine="851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 xml:space="preserve">При описании текстовых процессоров следует выделить две группы программных продуктов этого типа. Первая группа ориентирована на создание документов разной степени сложности с мощными средствами форматирования и включения графики. Типичным представителем этой группы является </w:t>
      </w:r>
      <w:r w:rsidRPr="00E012AA">
        <w:rPr>
          <w:rFonts w:eastAsia="Times New Roman" w:cs="Times New Roman"/>
          <w:szCs w:val="28"/>
          <w:lang w:eastAsia="ru-RU"/>
        </w:rPr>
        <w:t>WinWord</w:t>
      </w:r>
      <w:r w:rsidRPr="00E012AA">
        <w:rPr>
          <w:rFonts w:eastAsia="Times New Roman" w:cs="Times New Roman"/>
          <w:szCs w:val="28"/>
          <w:lang w:val="ru-RU" w:eastAsia="ru-RU"/>
        </w:rPr>
        <w:t>.</w:t>
      </w:r>
    </w:p>
    <w:p w:rsidR="001525C4" w:rsidRPr="00E012AA" w:rsidRDefault="001525C4" w:rsidP="00E012AA">
      <w:pPr>
        <w:spacing w:before="100" w:beforeAutospacing="1" w:after="100" w:afterAutospacing="1"/>
        <w:ind w:firstLine="851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 xml:space="preserve">Вторая группа текстовых процессоров (их часто называют текстовыми редакторами) ориентирована для работы с чисто текстовыми файлами, среди которых могут быть тексты программ, написанные на различных языках, конфигурационные файлы, файлы настройки и др. Ярким представителем таких программных продуктов является </w:t>
      </w:r>
      <w:r w:rsidRPr="00E012AA">
        <w:rPr>
          <w:rFonts w:eastAsia="Times New Roman" w:cs="Times New Roman"/>
          <w:szCs w:val="28"/>
          <w:lang w:eastAsia="ru-RU"/>
        </w:rPr>
        <w:t>Multi</w:t>
      </w:r>
      <w:r w:rsidRPr="00E012AA">
        <w:rPr>
          <w:rFonts w:eastAsia="Times New Roman" w:cs="Times New Roman"/>
          <w:szCs w:val="28"/>
          <w:lang w:val="ru-RU" w:eastAsia="ru-RU"/>
        </w:rPr>
        <w:t xml:space="preserve"> </w:t>
      </w:r>
      <w:r w:rsidRPr="00E012AA">
        <w:rPr>
          <w:rFonts w:eastAsia="Times New Roman" w:cs="Times New Roman"/>
          <w:szCs w:val="28"/>
          <w:lang w:eastAsia="ru-RU"/>
        </w:rPr>
        <w:t>Edit</w:t>
      </w:r>
      <w:r w:rsidRPr="00E012AA">
        <w:rPr>
          <w:rFonts w:eastAsia="Times New Roman" w:cs="Times New Roman"/>
          <w:szCs w:val="28"/>
          <w:lang w:val="ru-RU" w:eastAsia="ru-RU"/>
        </w:rPr>
        <w:t xml:space="preserve"> версий, начиная 5.0. Этот текстовый процессор имеет мощную систему контекстной замены, встроенный язык макрокоманд на уровне </w:t>
      </w:r>
      <w:r w:rsidRPr="00E012AA">
        <w:rPr>
          <w:rFonts w:eastAsia="Times New Roman" w:cs="Times New Roman"/>
          <w:szCs w:val="28"/>
          <w:lang w:eastAsia="ru-RU"/>
        </w:rPr>
        <w:t>Visual</w:t>
      </w:r>
      <w:r w:rsidRPr="00E012AA">
        <w:rPr>
          <w:rFonts w:eastAsia="Times New Roman" w:cs="Times New Roman"/>
          <w:szCs w:val="28"/>
          <w:lang w:val="ru-RU" w:eastAsia="ru-RU"/>
        </w:rPr>
        <w:t xml:space="preserve"> </w:t>
      </w:r>
      <w:r w:rsidRPr="00E012AA">
        <w:rPr>
          <w:rFonts w:eastAsia="Times New Roman" w:cs="Times New Roman"/>
          <w:szCs w:val="28"/>
          <w:lang w:eastAsia="ru-RU"/>
        </w:rPr>
        <w:t>Basic</w:t>
      </w:r>
      <w:r w:rsidRPr="00E012AA">
        <w:rPr>
          <w:rFonts w:eastAsia="Times New Roman" w:cs="Times New Roman"/>
          <w:szCs w:val="28"/>
          <w:lang w:val="ru-RU" w:eastAsia="ru-RU"/>
        </w:rPr>
        <w:t>, средства поддержки внутренней среды, средства помощи при наборе ключевых слов.</w:t>
      </w:r>
    </w:p>
    <w:p w:rsidR="001525C4" w:rsidRPr="00E012AA" w:rsidRDefault="001525C4" w:rsidP="00E012AA">
      <w:pPr>
        <w:spacing w:before="100" w:beforeAutospacing="1" w:after="100" w:afterAutospacing="1"/>
        <w:ind w:firstLine="851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Существует еще одна отдельная группа текстовых процессоров - это настольные издательские системы. Издательские программы (</w:t>
      </w:r>
      <w:r w:rsidRPr="00E012AA">
        <w:rPr>
          <w:rFonts w:eastAsia="Times New Roman" w:cs="Times New Roman"/>
          <w:szCs w:val="28"/>
          <w:lang w:eastAsia="ru-RU"/>
        </w:rPr>
        <w:t>Desktop</w:t>
      </w:r>
      <w:r w:rsidRPr="00E012AA">
        <w:rPr>
          <w:rFonts w:eastAsia="Times New Roman" w:cs="Times New Roman"/>
          <w:szCs w:val="28"/>
          <w:lang w:val="ru-RU" w:eastAsia="ru-RU"/>
        </w:rPr>
        <w:t xml:space="preserve"> </w:t>
      </w:r>
      <w:r w:rsidRPr="00E012AA">
        <w:rPr>
          <w:rFonts w:eastAsia="Times New Roman" w:cs="Times New Roman"/>
          <w:szCs w:val="28"/>
          <w:lang w:eastAsia="ru-RU"/>
        </w:rPr>
        <w:lastRenderedPageBreak/>
        <w:t>Publishing</w:t>
      </w:r>
      <w:r w:rsidRPr="00E012AA">
        <w:rPr>
          <w:rFonts w:eastAsia="Times New Roman" w:cs="Times New Roman"/>
          <w:szCs w:val="28"/>
          <w:lang w:val="ru-RU" w:eastAsia="ru-RU"/>
        </w:rPr>
        <w:t xml:space="preserve">) в чем-то похожи на обычные текстовые процессоры, но отличаются от них более широким набором возможностей работы с текстом. Правда следует заметить, что эта разница постепенно стирается, и такие редакторы, как </w:t>
      </w:r>
      <w:r w:rsidRPr="00E012AA">
        <w:rPr>
          <w:rFonts w:eastAsia="Times New Roman" w:cs="Times New Roman"/>
          <w:szCs w:val="28"/>
          <w:lang w:eastAsia="ru-RU"/>
        </w:rPr>
        <w:t>Word</w:t>
      </w:r>
      <w:r w:rsidRPr="00E012AA">
        <w:rPr>
          <w:rFonts w:eastAsia="Times New Roman" w:cs="Times New Roman"/>
          <w:szCs w:val="28"/>
          <w:lang w:val="ru-RU" w:eastAsia="ru-RU"/>
        </w:rPr>
        <w:t xml:space="preserve"> </w:t>
      </w:r>
      <w:r w:rsidRPr="00E012AA">
        <w:rPr>
          <w:rFonts w:eastAsia="Times New Roman" w:cs="Times New Roman"/>
          <w:szCs w:val="28"/>
          <w:lang w:eastAsia="ru-RU"/>
        </w:rPr>
        <w:t>Perfect</w:t>
      </w:r>
      <w:r w:rsidRPr="00E012AA">
        <w:rPr>
          <w:rFonts w:eastAsia="Times New Roman" w:cs="Times New Roman"/>
          <w:szCs w:val="28"/>
          <w:lang w:val="ru-RU" w:eastAsia="ru-RU"/>
        </w:rPr>
        <w:t xml:space="preserve"> или </w:t>
      </w:r>
      <w:r w:rsidRPr="00E012AA">
        <w:rPr>
          <w:rFonts w:eastAsia="Times New Roman" w:cs="Times New Roman"/>
          <w:szCs w:val="28"/>
          <w:lang w:eastAsia="ru-RU"/>
        </w:rPr>
        <w:t>Word</w:t>
      </w:r>
      <w:r w:rsidRPr="00E012AA">
        <w:rPr>
          <w:rFonts w:eastAsia="Times New Roman" w:cs="Times New Roman"/>
          <w:szCs w:val="28"/>
          <w:lang w:val="ru-RU" w:eastAsia="ru-RU"/>
        </w:rPr>
        <w:t xml:space="preserve"> уже приближаются к издательским программам. Во всяком случае они в состоянии обеспечить набор и распечатку несложных изданий.</w:t>
      </w:r>
    </w:p>
    <w:p w:rsidR="00AE145A" w:rsidRPr="00E012AA" w:rsidRDefault="001525C4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 xml:space="preserve">Ограничим целевую аудиторию текстового редактора людьми, в чьи потребности входит </w:t>
      </w:r>
      <w:r w:rsidR="00A52CF5" w:rsidRPr="00E012AA">
        <w:rPr>
          <w:rFonts w:cs="Times New Roman"/>
          <w:color w:val="000000"/>
          <w:szCs w:val="28"/>
          <w:lang w:val="ru-RU"/>
        </w:rPr>
        <w:t>создание, редактирование текстовой информации</w:t>
      </w:r>
      <w:r w:rsidR="00F06297" w:rsidRPr="00E012AA">
        <w:rPr>
          <w:rFonts w:cs="Times New Roman"/>
          <w:color w:val="000000"/>
          <w:szCs w:val="28"/>
          <w:lang w:val="ru-RU"/>
        </w:rPr>
        <w:t xml:space="preserve">. </w:t>
      </w:r>
      <w:r w:rsidR="00F06297" w:rsidRPr="00E012AA">
        <w:rPr>
          <w:rFonts w:cs="Times New Roman"/>
          <w:szCs w:val="28"/>
          <w:lang w:val="ru-RU"/>
        </w:rPr>
        <w:t>Целевая аудитория охватывает довольно большой диапазон пользователей по социально-демографическим признакам: широкий возрастной диапазон пользователей как представителей женского, так и мужского пола, с различным уровнем дохода, с совершенно разными профессиями и родом деятельности,</w:t>
      </w:r>
      <w:r w:rsidR="00F06297" w:rsidRPr="00E012AA">
        <w:rPr>
          <w:rFonts w:cs="Times New Roman"/>
          <w:color w:val="000000"/>
          <w:szCs w:val="28"/>
          <w:lang w:val="ru-RU"/>
        </w:rPr>
        <w:t xml:space="preserve"> что подразумевает необходимость ориентироваться</w:t>
      </w:r>
      <w:r w:rsidR="00F06297" w:rsidRPr="00E012AA">
        <w:rPr>
          <w:rFonts w:cs="Times New Roman"/>
          <w:szCs w:val="28"/>
          <w:lang w:val="ru-RU"/>
        </w:rPr>
        <w:t xml:space="preserve"> на базовый уровень знаний информационных технологий и опыт пользования мобильных </w:t>
      </w:r>
      <w:r w:rsidR="00C27D4E" w:rsidRPr="00E012AA">
        <w:rPr>
          <w:rFonts w:cs="Times New Roman"/>
          <w:szCs w:val="28"/>
          <w:lang w:val="ru-RU"/>
        </w:rPr>
        <w:t>приложений</w:t>
      </w:r>
      <w:r w:rsidR="00F06297" w:rsidRPr="00E012AA">
        <w:rPr>
          <w:rFonts w:cs="Times New Roman"/>
          <w:szCs w:val="28"/>
          <w:lang w:val="ru-RU"/>
        </w:rPr>
        <w:t xml:space="preserve"> среди пользователей.</w:t>
      </w:r>
    </w:p>
    <w:p w:rsidR="00AF3FAE" w:rsidRPr="00E012AA" w:rsidRDefault="00AF3FAE" w:rsidP="00E012AA">
      <w:pPr>
        <w:tabs>
          <w:tab w:val="left" w:pos="993"/>
        </w:tabs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Исходя из вышесказанного, можно выделить следующие группы пользователей:</w:t>
      </w:r>
    </w:p>
    <w:p w:rsidR="00AF3FAE" w:rsidRPr="00E012AA" w:rsidRDefault="00A52CF5" w:rsidP="00C86532">
      <w:pPr>
        <w:pStyle w:val="a8"/>
        <w:numPr>
          <w:ilvl w:val="0"/>
          <w:numId w:val="21"/>
        </w:numPr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Студенты и школьники, в чьи обязанности входит создание и редактирование материалов для учебы;</w:t>
      </w:r>
    </w:p>
    <w:p w:rsidR="00AF3FAE" w:rsidRPr="00E012AA" w:rsidRDefault="00A52CF5" w:rsidP="00C86532">
      <w:pPr>
        <w:pStyle w:val="a8"/>
        <w:numPr>
          <w:ilvl w:val="0"/>
          <w:numId w:val="21"/>
        </w:numPr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Офисные клерки, в чьи обязанности входит создание текстовых документов высокой сложности с различными графиками, табуляциями, сносками </w:t>
      </w:r>
      <w:proofErr w:type="spellStart"/>
      <w:r w:rsidRPr="00E012AA">
        <w:rPr>
          <w:rFonts w:cs="Times New Roman"/>
          <w:szCs w:val="28"/>
          <w:lang w:val="ru-RU"/>
        </w:rPr>
        <w:t>итд</w:t>
      </w:r>
      <w:proofErr w:type="spellEnd"/>
      <w:r w:rsidR="00AF3FAE" w:rsidRPr="00E012AA">
        <w:rPr>
          <w:rFonts w:cs="Times New Roman"/>
          <w:szCs w:val="28"/>
          <w:lang w:val="ru-RU"/>
        </w:rPr>
        <w:t>;</w:t>
      </w:r>
    </w:p>
    <w:p w:rsidR="00A52CF5" w:rsidRPr="00E012AA" w:rsidRDefault="00A52CF5" w:rsidP="00C86532">
      <w:pPr>
        <w:pStyle w:val="a8"/>
        <w:numPr>
          <w:ilvl w:val="0"/>
          <w:numId w:val="21"/>
        </w:numPr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Писатели и редакторы, использующие тестовые редакторы для набора и редактир</w:t>
      </w:r>
      <w:r w:rsidR="00E52AA4" w:rsidRPr="00E012AA">
        <w:rPr>
          <w:rFonts w:cs="Times New Roman"/>
          <w:szCs w:val="28"/>
          <w:lang w:val="ru-RU"/>
        </w:rPr>
        <w:t>ования текстов большого формата;</w:t>
      </w:r>
    </w:p>
    <w:p w:rsidR="00AB37C9" w:rsidRPr="00E012AA" w:rsidRDefault="00A52CF5" w:rsidP="00C86532">
      <w:pPr>
        <w:pStyle w:val="a8"/>
        <w:numPr>
          <w:ilvl w:val="0"/>
          <w:numId w:val="21"/>
        </w:numPr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Остальные пользователи, использующие текстовые редакторы в повседневных целях</w:t>
      </w:r>
      <w:r w:rsidR="00E52AA4" w:rsidRPr="00E012AA">
        <w:rPr>
          <w:rFonts w:cs="Times New Roman"/>
          <w:szCs w:val="28"/>
          <w:lang w:val="ru-RU"/>
        </w:rPr>
        <w:t>.</w:t>
      </w:r>
      <w:r w:rsidRPr="00E012AA">
        <w:rPr>
          <w:rFonts w:cs="Times New Roman"/>
          <w:szCs w:val="28"/>
          <w:lang w:val="ru-RU"/>
        </w:rPr>
        <w:t xml:space="preserve"> </w:t>
      </w:r>
      <w:r w:rsidR="00D97738" w:rsidRPr="00E012AA">
        <w:rPr>
          <w:rFonts w:cs="Times New Roman"/>
          <w:szCs w:val="28"/>
          <w:lang w:val="ru-RU"/>
        </w:rPr>
        <w:t xml:space="preserve"> </w:t>
      </w:r>
    </w:p>
    <w:p w:rsidR="00EE5AA9" w:rsidRPr="00E012AA" w:rsidRDefault="00C27D4E" w:rsidP="00981577">
      <w:pPr>
        <w:pStyle w:val="2"/>
        <w:spacing w:line="360" w:lineRule="auto"/>
        <w:ind w:left="0" w:firstLine="851"/>
        <w:jc w:val="left"/>
        <w:rPr>
          <w:rFonts w:cs="Times New Roman"/>
          <w:szCs w:val="28"/>
          <w:lang w:val="ru-RU"/>
        </w:rPr>
      </w:pPr>
      <w:bookmarkStart w:id="5" w:name="_Toc533695334"/>
      <w:r w:rsidRPr="00E012AA">
        <w:rPr>
          <w:rFonts w:cs="Times New Roman"/>
          <w:szCs w:val="28"/>
          <w:lang w:val="ru-RU"/>
        </w:rPr>
        <w:lastRenderedPageBreak/>
        <w:t>ТРЕБОВАНИЯ К ПРОЕКТИРУЕМОМУ</w:t>
      </w:r>
      <w:r w:rsidR="00EE5AA9" w:rsidRPr="00E012AA"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  <w:lang w:val="ru-RU"/>
        </w:rPr>
        <w:t>ПРИЛОЖЕНИЮ</w:t>
      </w:r>
      <w:bookmarkEnd w:id="5"/>
    </w:p>
    <w:p w:rsidR="00EE5AA9" w:rsidRPr="00E012AA" w:rsidRDefault="00EE5AA9" w:rsidP="00E012AA">
      <w:pPr>
        <w:pStyle w:val="a9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Для формирования требований к пользовательскому интерфейсу, прежде </w:t>
      </w:r>
      <w:r w:rsidR="00003D8E" w:rsidRPr="00E012AA">
        <w:rPr>
          <w:rFonts w:ascii="Times New Roman" w:hAnsi="Times New Roman" w:cs="Times New Roman"/>
          <w:sz w:val="28"/>
          <w:szCs w:val="28"/>
          <w:lang w:val="ru-RU"/>
        </w:rPr>
        <w:t>всего,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 обозначить функциональные требования, которые выдвигаются к </w:t>
      </w:r>
      <w:r w:rsidR="00E52AA4" w:rsidRPr="00E012AA">
        <w:rPr>
          <w:rFonts w:ascii="Times New Roman" w:hAnsi="Times New Roman" w:cs="Times New Roman"/>
          <w:sz w:val="28"/>
          <w:szCs w:val="28"/>
          <w:lang w:val="ru-RU"/>
        </w:rPr>
        <w:t>текстовым процессорам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Набор текста.</w:t>
      </w:r>
    </w:p>
    <w:p w:rsidR="00C86532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Корректирование набранного текста обычным способом, т.е. изменение букв, слов и т.д.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Форматирование текста, т.е. придание ему определенного вида по следующим параметрам: ширина текстовой колонки, абзац, поля с обеих сторон, верхнее и нижнее поле, расстояние между строками, выравнивание края строк.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Автоматическая разбивка текста на страницы с заданным числом строк.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Автоматическая нумерация страниц.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Авт</w:t>
      </w:r>
      <w:r w:rsidR="00981577">
        <w:rPr>
          <w:rFonts w:cs="Times New Roman"/>
          <w:color w:val="000000"/>
          <w:szCs w:val="28"/>
          <w:lang w:val="ru-RU"/>
        </w:rPr>
        <w:t>оматический ввод подзаголовков.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В</w:t>
      </w:r>
      <w:r w:rsidR="00981577">
        <w:rPr>
          <w:rFonts w:cs="Times New Roman"/>
          <w:color w:val="000000"/>
          <w:szCs w:val="28"/>
          <w:lang w:val="ru-RU"/>
        </w:rPr>
        <w:t xml:space="preserve">ыделение части текста жирным </w:t>
      </w:r>
      <w:r w:rsidRPr="00E012AA">
        <w:rPr>
          <w:rFonts w:cs="Times New Roman"/>
          <w:color w:val="000000"/>
          <w:szCs w:val="28"/>
          <w:lang w:val="ru-RU"/>
        </w:rPr>
        <w:t>или подчеркнутым шрифтом.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Переключение программы для работы с другим алфавитом.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000000"/>
          <w:szCs w:val="28"/>
          <w:lang w:val="ru-RU"/>
        </w:rPr>
        <w:t>Табуляция строк, т.е. создание постоянных интервалов для представления текста в виде колонок.</w:t>
      </w:r>
    </w:p>
    <w:p w:rsidR="00E52AA4" w:rsidRPr="00E012AA" w:rsidRDefault="00E52AA4" w:rsidP="00C86532">
      <w:pPr>
        <w:pStyle w:val="a8"/>
        <w:spacing w:before="100" w:beforeAutospacing="1" w:after="100" w:afterAutospacing="1"/>
        <w:ind w:left="0" w:firstLine="851"/>
        <w:jc w:val="left"/>
        <w:rPr>
          <w:rFonts w:eastAsia="Times New Roman" w:cs="Times New Roman"/>
          <w:b/>
          <w:szCs w:val="28"/>
          <w:lang w:eastAsia="ru-RU"/>
        </w:rPr>
      </w:pPr>
      <w:proofErr w:type="spellStart"/>
      <w:r w:rsidRPr="00E012AA">
        <w:rPr>
          <w:rFonts w:eastAsia="Times New Roman" w:cs="Times New Roman"/>
          <w:b/>
          <w:szCs w:val="28"/>
          <w:lang w:eastAsia="ru-RU"/>
        </w:rPr>
        <w:t>Дополнительные</w:t>
      </w:r>
      <w:proofErr w:type="spellEnd"/>
      <w:r w:rsidRPr="00E012AA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Pr="00E012AA">
        <w:rPr>
          <w:rFonts w:eastAsia="Times New Roman" w:cs="Times New Roman"/>
          <w:b/>
          <w:szCs w:val="28"/>
          <w:lang w:eastAsia="ru-RU"/>
        </w:rPr>
        <w:t>возможности</w:t>
      </w:r>
      <w:proofErr w:type="spellEnd"/>
      <w:r w:rsidRPr="00E012AA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Pr="00E012AA">
        <w:rPr>
          <w:rFonts w:eastAsia="Times New Roman" w:cs="Times New Roman"/>
          <w:b/>
          <w:szCs w:val="28"/>
          <w:lang w:eastAsia="ru-RU"/>
        </w:rPr>
        <w:t>мощных</w:t>
      </w:r>
      <w:proofErr w:type="spellEnd"/>
      <w:r w:rsidRPr="00E012AA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Pr="00E012AA">
        <w:rPr>
          <w:rFonts w:eastAsia="Times New Roman" w:cs="Times New Roman"/>
          <w:b/>
          <w:szCs w:val="28"/>
          <w:lang w:eastAsia="ru-RU"/>
        </w:rPr>
        <w:t>редакторов</w:t>
      </w:r>
      <w:proofErr w:type="spellEnd"/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Возможность увидеть на экране текст в готовом виде, т.е. таким, каким он будет распечатан принтером.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Возможность вставки в текст формул, таблиц, рисунков.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Возможность создания нескольких текстовых колонок на одной страницы.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Автоматический поиск и исправление грамматических ошибок.</w:t>
      </w:r>
    </w:p>
    <w:p w:rsidR="00E52AA4" w:rsidRPr="00E012AA" w:rsidRDefault="00E52AA4" w:rsidP="00C86532">
      <w:pPr>
        <w:numPr>
          <w:ilvl w:val="0"/>
          <w:numId w:val="20"/>
        </w:numPr>
        <w:spacing w:before="100" w:beforeAutospacing="1" w:after="100" w:afterAutospacing="1"/>
        <w:ind w:left="0" w:firstLine="0"/>
        <w:contextualSpacing/>
        <w:rPr>
          <w:rFonts w:eastAsia="Times New Roman" w:cs="Times New Roman"/>
          <w:szCs w:val="28"/>
          <w:lang w:val="ru-RU" w:eastAsia="ru-RU"/>
        </w:rPr>
      </w:pPr>
      <w:r w:rsidRPr="00E012AA">
        <w:rPr>
          <w:rFonts w:eastAsia="Times New Roman" w:cs="Times New Roman"/>
          <w:szCs w:val="28"/>
          <w:lang w:val="ru-RU" w:eastAsia="ru-RU"/>
        </w:rPr>
        <w:t>Выбор готовых стилей и шаблонов.</w:t>
      </w:r>
    </w:p>
    <w:p w:rsidR="00D97738" w:rsidRPr="00E012AA" w:rsidRDefault="00D97738" w:rsidP="00C86532">
      <w:pPr>
        <w:pStyle w:val="2"/>
        <w:spacing w:line="360" w:lineRule="auto"/>
        <w:ind w:left="0" w:firstLine="851"/>
        <w:jc w:val="left"/>
        <w:rPr>
          <w:rFonts w:cs="Times New Roman"/>
          <w:szCs w:val="28"/>
          <w:lang w:val="ru-RU"/>
        </w:rPr>
      </w:pPr>
      <w:bookmarkStart w:id="6" w:name="_Toc533695335"/>
      <w:r w:rsidRPr="00E012AA">
        <w:rPr>
          <w:rFonts w:cs="Times New Roman"/>
          <w:szCs w:val="28"/>
          <w:lang w:val="ru-RU"/>
        </w:rPr>
        <w:lastRenderedPageBreak/>
        <w:t>ВЫБОР ПРОГРАММНО-АППАРАТНОЙ ПЛАТФОРМЫ</w:t>
      </w:r>
      <w:bookmarkEnd w:id="6"/>
    </w:p>
    <w:p w:rsidR="00C240F8" w:rsidRPr="00E012AA" w:rsidRDefault="00C240F8" w:rsidP="00E012AA">
      <w:pPr>
        <w:autoSpaceDE w:val="0"/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Требования к аппаратно-программной платформе выдвигаются в соответствии с нефункциональными требованиями к </w:t>
      </w:r>
      <w:r w:rsidR="00C27D4E" w:rsidRPr="00E012AA">
        <w:rPr>
          <w:rFonts w:cs="Times New Roman"/>
          <w:szCs w:val="28"/>
          <w:lang w:val="ru-RU"/>
        </w:rPr>
        <w:t>приложению</w:t>
      </w:r>
      <w:r w:rsidRPr="00E012AA">
        <w:rPr>
          <w:rFonts w:cs="Times New Roman"/>
          <w:szCs w:val="28"/>
          <w:lang w:val="ru-RU"/>
        </w:rPr>
        <w:t>, сформулированными в предыдущем разделе.</w:t>
      </w:r>
    </w:p>
    <w:p w:rsidR="00C70525" w:rsidRPr="00E012AA" w:rsidRDefault="005A64C5" w:rsidP="00E012AA">
      <w:pPr>
        <w:autoSpaceDE w:val="0"/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В качестве аппаратной платформы будут рассматриваться </w:t>
      </w:r>
      <w:r w:rsidR="00C70525" w:rsidRPr="00E012AA">
        <w:rPr>
          <w:rFonts w:cs="Times New Roman"/>
          <w:szCs w:val="28"/>
          <w:lang w:val="ru-RU"/>
        </w:rPr>
        <w:t xml:space="preserve">конфигурация: </w:t>
      </w:r>
    </w:p>
    <w:p w:rsidR="00C70525" w:rsidRPr="00981577" w:rsidRDefault="00C70525" w:rsidP="00E012AA">
      <w:pPr>
        <w:autoSpaceDE w:val="0"/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Процессор</w:t>
      </w:r>
      <w:r w:rsidRPr="00981577">
        <w:rPr>
          <w:rFonts w:cs="Times New Roman"/>
          <w:szCs w:val="28"/>
          <w:lang w:val="ru-RU"/>
        </w:rPr>
        <w:t xml:space="preserve">: </w:t>
      </w:r>
      <w:r w:rsidRPr="00E012AA">
        <w:rPr>
          <w:rFonts w:cs="Times New Roman"/>
          <w:szCs w:val="28"/>
        </w:rPr>
        <w:t>Intel</w:t>
      </w:r>
      <w:r w:rsidRPr="00981577"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</w:rPr>
        <w:t>Pentium</w:t>
      </w:r>
      <w:r w:rsidRPr="00981577"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</w:rPr>
        <w:t>D</w:t>
      </w:r>
      <w:r w:rsidRPr="00981577">
        <w:rPr>
          <w:rFonts w:cs="Times New Roman"/>
          <w:szCs w:val="28"/>
          <w:lang w:val="ru-RU"/>
        </w:rPr>
        <w:t xml:space="preserve"> 2,8 </w:t>
      </w:r>
      <w:r w:rsidRPr="00E012AA">
        <w:rPr>
          <w:rFonts w:cs="Times New Roman"/>
          <w:szCs w:val="28"/>
          <w:lang w:val="ru-RU"/>
        </w:rPr>
        <w:t>ГГц</w:t>
      </w:r>
    </w:p>
    <w:p w:rsidR="00C70525" w:rsidRPr="00E012AA" w:rsidRDefault="00C70525" w:rsidP="00E012AA">
      <w:pPr>
        <w:autoSpaceDE w:val="0"/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Память: 2 Гбайт</w:t>
      </w:r>
    </w:p>
    <w:p w:rsidR="00C70525" w:rsidRPr="00981577" w:rsidRDefault="00C70525" w:rsidP="00E012AA">
      <w:pPr>
        <w:autoSpaceDE w:val="0"/>
        <w:ind w:firstLine="851"/>
        <w:rPr>
          <w:rFonts w:cs="Times New Roman"/>
          <w:szCs w:val="28"/>
        </w:rPr>
      </w:pPr>
      <w:r w:rsidRPr="00E012AA">
        <w:rPr>
          <w:rFonts w:cs="Times New Roman"/>
          <w:szCs w:val="28"/>
          <w:lang w:val="ru-RU"/>
        </w:rPr>
        <w:t>Жесткий</w:t>
      </w:r>
      <w:r w:rsidRPr="00981577">
        <w:rPr>
          <w:rFonts w:cs="Times New Roman"/>
          <w:szCs w:val="28"/>
        </w:rPr>
        <w:t xml:space="preserve"> </w:t>
      </w:r>
      <w:r w:rsidRPr="00E012AA">
        <w:rPr>
          <w:rFonts w:cs="Times New Roman"/>
          <w:szCs w:val="28"/>
          <w:lang w:val="ru-RU"/>
        </w:rPr>
        <w:t>диск</w:t>
      </w:r>
      <w:r w:rsidRPr="00981577">
        <w:rPr>
          <w:rFonts w:cs="Times New Roman"/>
          <w:szCs w:val="28"/>
        </w:rPr>
        <w:t xml:space="preserve">: 160 </w:t>
      </w:r>
      <w:r w:rsidRPr="00E012AA">
        <w:rPr>
          <w:rFonts w:cs="Times New Roman"/>
          <w:szCs w:val="28"/>
          <w:lang w:val="ru-RU"/>
        </w:rPr>
        <w:t>Гбайт</w:t>
      </w:r>
    </w:p>
    <w:p w:rsidR="005A64C5" w:rsidRPr="00E012AA" w:rsidRDefault="00C70525" w:rsidP="00E012AA">
      <w:pPr>
        <w:autoSpaceDE w:val="0"/>
        <w:ind w:firstLine="851"/>
        <w:rPr>
          <w:rFonts w:cs="Times New Roman"/>
          <w:szCs w:val="28"/>
        </w:rPr>
      </w:pPr>
      <w:r w:rsidRPr="00E012AA">
        <w:rPr>
          <w:rFonts w:cs="Times New Roman"/>
          <w:szCs w:val="28"/>
          <w:lang w:val="ru-RU"/>
        </w:rPr>
        <w:t>ОС</w:t>
      </w:r>
      <w:r w:rsidR="00E012AA" w:rsidRPr="00E012AA">
        <w:rPr>
          <w:rFonts w:cs="Times New Roman"/>
          <w:szCs w:val="28"/>
        </w:rPr>
        <w:t>: Microsoft Windows X</w:t>
      </w:r>
      <w:r w:rsidRPr="00E012AA">
        <w:rPr>
          <w:rFonts w:cs="Times New Roman"/>
          <w:szCs w:val="28"/>
        </w:rPr>
        <w:t xml:space="preserve"> Professional SP 2</w:t>
      </w:r>
    </w:p>
    <w:p w:rsidR="00CA0E56" w:rsidRPr="00E012AA" w:rsidRDefault="00C86532" w:rsidP="00981577">
      <w:pPr>
        <w:pStyle w:val="1"/>
        <w:numPr>
          <w:ilvl w:val="0"/>
          <w:numId w:val="0"/>
        </w:numPr>
        <w:ind w:left="1211"/>
        <w:rPr>
          <w:szCs w:val="28"/>
          <w:lang w:val="ru-RU"/>
        </w:rPr>
      </w:pPr>
      <w:bookmarkStart w:id="7" w:name="_Toc533695336"/>
      <w:r>
        <w:rPr>
          <w:szCs w:val="28"/>
          <w:lang w:val="ru-RU"/>
        </w:rPr>
        <w:t xml:space="preserve">Глава </w:t>
      </w:r>
      <w:r>
        <w:rPr>
          <w:szCs w:val="28"/>
        </w:rPr>
        <w:t>II</w:t>
      </w:r>
      <w:r w:rsidRPr="00C86532">
        <w:rPr>
          <w:szCs w:val="28"/>
          <w:lang w:val="ru-RU"/>
        </w:rPr>
        <w:t xml:space="preserve">. </w:t>
      </w:r>
      <w:r w:rsidR="009C5A75" w:rsidRPr="00E012AA">
        <w:rPr>
          <w:szCs w:val="28"/>
          <w:lang w:val="ru-RU"/>
        </w:rPr>
        <w:t>ПРОЕКТИРОВАНИЕ ПОЛЬЗОВАТЕЛЬСКОГО ИНТЕРФЕЙСА</w:t>
      </w:r>
      <w:bookmarkEnd w:id="7"/>
    </w:p>
    <w:p w:rsidR="009C5A75" w:rsidRPr="00E012AA" w:rsidRDefault="000F6452" w:rsidP="000F6452">
      <w:pPr>
        <w:pStyle w:val="2"/>
        <w:numPr>
          <w:ilvl w:val="1"/>
          <w:numId w:val="27"/>
        </w:numPr>
        <w:spacing w:line="360" w:lineRule="auto"/>
        <w:jc w:val="both"/>
        <w:rPr>
          <w:rFonts w:eastAsia="Times New Roman" w:cs="Times New Roman"/>
          <w:color w:val="00000A"/>
          <w:szCs w:val="28"/>
          <w:lang w:val="ru-RU"/>
        </w:rPr>
      </w:pPr>
      <w:bookmarkStart w:id="8" w:name="_Toc533695337"/>
      <w:r>
        <w:rPr>
          <w:rFonts w:eastAsia="Times New Roman" w:cs="Times New Roman"/>
          <w:color w:val="00000A"/>
          <w:szCs w:val="28"/>
          <w:lang w:val="ru-RU"/>
        </w:rPr>
        <w:t xml:space="preserve"> </w:t>
      </w:r>
      <w:r w:rsidR="009C5A75" w:rsidRPr="00E012AA">
        <w:rPr>
          <w:rFonts w:eastAsia="Times New Roman" w:cs="Times New Roman"/>
          <w:color w:val="00000A"/>
          <w:szCs w:val="28"/>
          <w:lang w:val="ru-RU"/>
        </w:rPr>
        <w:t>ОБЩИЕ ТРЕБОВАНИЯ К ПОЛЬЗОВАТЕЛЬСКОМУ ИНТЕРФЕЙСУ</w:t>
      </w:r>
      <w:r w:rsidR="00A632C6" w:rsidRPr="00E012AA">
        <w:rPr>
          <w:rFonts w:eastAsia="Times New Roman" w:cs="Times New Roman"/>
          <w:color w:val="00000A"/>
          <w:szCs w:val="28"/>
          <w:lang w:val="ru-RU"/>
        </w:rPr>
        <w:t xml:space="preserve"> ТЕКСТОВОГО ПРОЦЕССОРА</w:t>
      </w:r>
      <w:bookmarkEnd w:id="8"/>
      <w:r w:rsidR="00EF4AAB" w:rsidRPr="00E012AA">
        <w:rPr>
          <w:rFonts w:eastAsia="Times New Roman" w:cs="Times New Roman"/>
          <w:color w:val="00000A"/>
          <w:szCs w:val="28"/>
          <w:lang w:val="ru-RU"/>
        </w:rPr>
        <w:t xml:space="preserve"> </w:t>
      </w:r>
    </w:p>
    <w:p w:rsidR="009C5A75" w:rsidRPr="00E012AA" w:rsidRDefault="009C5A75" w:rsidP="00E012AA">
      <w:pPr>
        <w:ind w:firstLine="851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Сформулируем некоторые основные требования к пользовательскому интерфейсу </w:t>
      </w:r>
      <w:r w:rsidR="00EF4AAB" w:rsidRPr="00E012AA">
        <w:rPr>
          <w:rFonts w:cs="Times New Roman"/>
          <w:szCs w:val="28"/>
          <w:lang w:val="ru-RU"/>
        </w:rPr>
        <w:t>приложения</w:t>
      </w:r>
      <w:r w:rsidRPr="00E012AA">
        <w:rPr>
          <w:rFonts w:cs="Times New Roman"/>
          <w:szCs w:val="28"/>
          <w:lang w:val="ru-RU"/>
        </w:rPr>
        <w:t>.</w:t>
      </w:r>
    </w:p>
    <w:p w:rsidR="009C5A75" w:rsidRPr="00E012AA" w:rsidRDefault="009C5A75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>Соответствие функциональным требованиям. Пользовательский интерфейс в первую очередь должен обеспечивать описанные</w:t>
      </w:r>
      <w:r w:rsidR="00E15540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>функциональные требования</w:t>
      </w:r>
      <w:r w:rsidR="00E15540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(раздел 1.2)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>, то есть соответствова</w:t>
      </w:r>
      <w:r w:rsidR="00E15540" w:rsidRPr="00E012AA">
        <w:rPr>
          <w:rFonts w:ascii="Times New Roman" w:hAnsi="Times New Roman" w:cs="Times New Roman"/>
          <w:sz w:val="28"/>
          <w:szCs w:val="28"/>
          <w:lang w:val="ru-RU"/>
        </w:rPr>
        <w:t>ть задачам и целям пользователя</w:t>
      </w:r>
      <w:r w:rsidR="00981577">
        <w:rPr>
          <w:rFonts w:ascii="Times New Roman" w:hAnsi="Times New Roman" w:cs="Times New Roman"/>
          <w:sz w:val="28"/>
          <w:szCs w:val="28"/>
          <w:lang w:val="ru-RU"/>
        </w:rPr>
        <w:t xml:space="preserve"> (раздел 1.1)</w:t>
      </w:r>
      <w:r w:rsidR="00E15540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01736" w:rsidRPr="00E012AA" w:rsidRDefault="00A01736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>Обеспечение высокой скорости работы без препятствия к выполнению действий пользователя. Для этого требуется обеспечение минимальной вложенности системного меню среды</w:t>
      </w:r>
      <w:r w:rsidR="00A70B8E" w:rsidRPr="00E012A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простая доступность важных функций в пределах контекста, с которым они </w:t>
      </w:r>
      <w:bookmarkStart w:id="9" w:name="__DdeLink__592_508990762"/>
      <w:r w:rsidRPr="00E012AA">
        <w:rPr>
          <w:rFonts w:ascii="Times New Roman" w:hAnsi="Times New Roman" w:cs="Times New Roman"/>
          <w:sz w:val="28"/>
          <w:szCs w:val="28"/>
          <w:lang w:val="ru-RU"/>
        </w:rPr>
        <w:t>ассоциированы</w:t>
      </w:r>
      <w:bookmarkEnd w:id="9"/>
      <w:r w:rsidR="00A70B8E" w:rsidRPr="00E012AA">
        <w:rPr>
          <w:rFonts w:ascii="Times New Roman" w:hAnsi="Times New Roman" w:cs="Times New Roman"/>
          <w:sz w:val="28"/>
          <w:szCs w:val="28"/>
          <w:lang w:val="ru-RU"/>
        </w:rPr>
        <w:t>, таких как поиск пункта назначение на экране с картой или функция центрирования карты на текущем месторасположении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01736" w:rsidRPr="00E012AA" w:rsidRDefault="00A01736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Обеспечение защиты от ошибок пользователя. </w:t>
      </w:r>
      <w:r w:rsidRPr="00E012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интерфейсом стоит задача сделать так, чтобы человеческие ошибки не стали критичными</w:t>
      </w:r>
      <w:r w:rsidR="00B242CF" w:rsidRPr="00E012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с приложением</w:t>
      </w:r>
      <w:r w:rsidRPr="00E012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могли быть быстро исправлены. Как пример, чтобы предотвратить</w:t>
      </w:r>
      <w:r w:rsidR="00B242CF" w:rsidRPr="00E012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ошибочную отмену построенного маршрута</w:t>
      </w:r>
      <w:r w:rsidRPr="00E012A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интерфейс должен переспрашивать пользователя о том, действительно ли он хочет это сделать.</w:t>
      </w:r>
    </w:p>
    <w:p w:rsidR="00647AC9" w:rsidRPr="00E012AA" w:rsidRDefault="00647AC9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>Понятность и логичность. Для того чтобы достичь требований по эффективной и производительной работе необходимо, чтобы интерфейс был понятный и логичный для пользователя. Например, н</w:t>
      </w:r>
      <w:r w:rsidRPr="00E012A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азвания и пиктограммы доступных пользователю команд должны соответствовать выполняемым функциям.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47AC9" w:rsidRPr="00E012AA" w:rsidRDefault="00647AC9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Быстрое обучение пользователя. Для быстрого обучения пользователя работе </w:t>
      </w:r>
      <w:r w:rsidR="00B8541D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395E0E" w:rsidRPr="00E012AA">
        <w:rPr>
          <w:rFonts w:ascii="Times New Roman" w:hAnsi="Times New Roman" w:cs="Times New Roman"/>
          <w:sz w:val="28"/>
          <w:szCs w:val="28"/>
          <w:lang w:val="ru-RU"/>
        </w:rPr>
        <w:t>текстовым редактором</w:t>
      </w:r>
      <w:r w:rsidR="00B8541D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12AA">
        <w:rPr>
          <w:rFonts w:ascii="Times New Roman" w:hAnsi="Times New Roman" w:cs="Times New Roman"/>
          <w:sz w:val="28"/>
          <w:szCs w:val="28"/>
          <w:lang w:val="ru-RU"/>
        </w:rPr>
        <w:t>требуется, чтобы пользовательский интерфейс был привычно-ассоциируемым, то есть элементы управления должны ассоциироваться по сходству с прошлым опытом взаимодействия с графическими интерфейсами, общие для нескольких экранов программной оболочки элементы не должны изменять своего местоположения и принципа действия, а также возможно наличие подсказо</w:t>
      </w:r>
      <w:r w:rsidR="00395E0E" w:rsidRPr="00E012AA">
        <w:rPr>
          <w:rFonts w:ascii="Times New Roman" w:hAnsi="Times New Roman" w:cs="Times New Roman"/>
          <w:sz w:val="28"/>
          <w:szCs w:val="28"/>
          <w:lang w:val="ru-RU"/>
        </w:rPr>
        <w:t>к в трудно воспринимаемых места.</w:t>
      </w:r>
      <w:r w:rsidR="00B8541D"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55EBB" w:rsidRPr="00E012AA" w:rsidRDefault="00555EBB" w:rsidP="00C86532">
      <w:pPr>
        <w:pStyle w:val="a9"/>
        <w:numPr>
          <w:ilvl w:val="0"/>
          <w:numId w:val="7"/>
        </w:numPr>
        <w:tabs>
          <w:tab w:val="clear" w:pos="72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2AA">
        <w:rPr>
          <w:rFonts w:ascii="Times New Roman" w:hAnsi="Times New Roman" w:cs="Times New Roman"/>
          <w:sz w:val="28"/>
          <w:szCs w:val="28"/>
          <w:lang w:val="ru-RU"/>
        </w:rPr>
        <w:t xml:space="preserve">Помимо прочего, интерфейс должен быть визуально привлекательным. Привлекательный пользователю интерфейс делает работу с ним более приятной. Но не стоит забывать, что эстетическое восприятие — вещь субъективная. Должен соблюдаться общий стиль оформления элементов интерфейса, единообразие и согласованность формы, размера и других параметров. </w:t>
      </w:r>
    </w:p>
    <w:p w:rsidR="00647AC9" w:rsidRPr="00E012AA" w:rsidRDefault="000F6452" w:rsidP="000F6452">
      <w:pPr>
        <w:pStyle w:val="2"/>
        <w:numPr>
          <w:ilvl w:val="1"/>
          <w:numId w:val="27"/>
        </w:numPr>
        <w:spacing w:line="360" w:lineRule="auto"/>
        <w:rPr>
          <w:rFonts w:cs="Times New Roman"/>
          <w:szCs w:val="28"/>
          <w:lang w:val="ru-RU"/>
        </w:rPr>
      </w:pPr>
      <w:bookmarkStart w:id="10" w:name="_Toc533695338"/>
      <w:r>
        <w:rPr>
          <w:rFonts w:eastAsia="Times New Roman" w:cs="Times New Roman"/>
          <w:color w:val="00000A"/>
          <w:szCs w:val="28"/>
          <w:lang w:val="ru-RU"/>
        </w:rPr>
        <w:lastRenderedPageBreak/>
        <w:t xml:space="preserve"> </w:t>
      </w:r>
      <w:r w:rsidR="00647AC9" w:rsidRPr="000F6452">
        <w:rPr>
          <w:rFonts w:eastAsia="Times New Roman" w:cs="Times New Roman"/>
          <w:color w:val="00000A"/>
          <w:szCs w:val="28"/>
          <w:lang w:val="ru-RU"/>
        </w:rPr>
        <w:t>П</w:t>
      </w:r>
      <w:r w:rsidR="00647AC9" w:rsidRPr="00E012AA">
        <w:rPr>
          <w:rFonts w:cs="Times New Roman"/>
          <w:szCs w:val="28"/>
          <w:lang w:val="ru-RU"/>
        </w:rPr>
        <w:t>РОТОТИП ПОЛЬЗОВАТЕЛЬСКОГО ИНТЕРФЕЙСА</w:t>
      </w:r>
      <w:bookmarkEnd w:id="10"/>
    </w:p>
    <w:p w:rsidR="00315217" w:rsidRPr="00315217" w:rsidRDefault="0066745B" w:rsidP="00315217">
      <w:pPr>
        <w:ind w:firstLine="851"/>
        <w:rPr>
          <w:rFonts w:cs="Times New Roman"/>
          <w:bCs/>
          <w:color w:val="19232D"/>
          <w:szCs w:val="28"/>
          <w:lang w:val="ru-RU"/>
        </w:rPr>
      </w:pPr>
      <w:bookmarkStart w:id="11" w:name="_Toc468194182"/>
      <w:r w:rsidRPr="00E012AA">
        <w:rPr>
          <w:rFonts w:cs="Times New Roman"/>
          <w:bCs/>
          <w:color w:val="19232D"/>
          <w:szCs w:val="28"/>
          <w:lang w:val="ru-RU"/>
        </w:rPr>
        <w:t xml:space="preserve">На рисунках </w:t>
      </w:r>
      <w:r w:rsidR="00315217" w:rsidRPr="00E012AA">
        <w:rPr>
          <w:rFonts w:cs="Times New Roman"/>
          <w:bCs/>
          <w:color w:val="19232D"/>
          <w:szCs w:val="28"/>
          <w:lang w:val="ru-RU"/>
        </w:rPr>
        <w:t>1 представлен</w:t>
      </w:r>
      <w:r w:rsidR="003A4644" w:rsidRPr="00E012AA">
        <w:rPr>
          <w:rFonts w:cs="Times New Roman"/>
          <w:bCs/>
          <w:color w:val="19232D"/>
          <w:szCs w:val="28"/>
          <w:lang w:val="ru-RU"/>
        </w:rPr>
        <w:t xml:space="preserve"> прототип экран</w:t>
      </w:r>
      <w:r w:rsidRPr="00E012AA">
        <w:rPr>
          <w:rFonts w:cs="Times New Roman"/>
          <w:bCs/>
          <w:color w:val="19232D"/>
          <w:szCs w:val="28"/>
          <w:lang w:val="ru-RU"/>
        </w:rPr>
        <w:t>а</w:t>
      </w:r>
      <w:r w:rsidR="003A4644" w:rsidRPr="00E012AA">
        <w:rPr>
          <w:rFonts w:cs="Times New Roman"/>
          <w:bCs/>
          <w:color w:val="19232D"/>
          <w:szCs w:val="28"/>
          <w:lang w:val="ru-RU"/>
        </w:rPr>
        <w:t xml:space="preserve"> пользовательского интерфейс</w:t>
      </w:r>
      <w:bookmarkEnd w:id="11"/>
      <w:r w:rsidR="003A4644" w:rsidRPr="00E012AA">
        <w:rPr>
          <w:rFonts w:cs="Times New Roman"/>
          <w:bCs/>
          <w:color w:val="19232D"/>
          <w:szCs w:val="28"/>
          <w:lang w:val="ru-RU"/>
        </w:rPr>
        <w:t xml:space="preserve">а приложения </w:t>
      </w:r>
      <w:r w:rsidR="00981577">
        <w:rPr>
          <w:rFonts w:cs="Times New Roman"/>
          <w:bCs/>
          <w:color w:val="19232D"/>
          <w:szCs w:val="28"/>
          <w:lang w:val="ru-RU"/>
        </w:rPr>
        <w:t xml:space="preserve">разрабатываемого </w:t>
      </w:r>
      <w:r w:rsidR="00402E4E" w:rsidRPr="00E012AA">
        <w:rPr>
          <w:rFonts w:cs="Times New Roman"/>
          <w:bCs/>
          <w:color w:val="19232D"/>
          <w:szCs w:val="28"/>
          <w:lang w:val="ru-RU"/>
        </w:rPr>
        <w:t>текстового</w:t>
      </w:r>
      <w:r w:rsidR="00981577">
        <w:rPr>
          <w:rFonts w:cs="Times New Roman"/>
          <w:bCs/>
          <w:color w:val="19232D"/>
          <w:szCs w:val="28"/>
          <w:lang w:val="ru-RU"/>
        </w:rPr>
        <w:t xml:space="preserve"> редактора LYB</w:t>
      </w:r>
      <w:r w:rsidR="003A4644" w:rsidRPr="00E012AA">
        <w:rPr>
          <w:rFonts w:cs="Times New Roman"/>
          <w:bCs/>
          <w:color w:val="19232D"/>
          <w:szCs w:val="28"/>
          <w:lang w:val="ru-RU"/>
        </w:rPr>
        <w:t>.</w:t>
      </w:r>
      <w:r w:rsidR="00E4377D" w:rsidRPr="00E012AA">
        <w:rPr>
          <w:rFonts w:cs="Times New Roman"/>
          <w:bCs/>
          <w:color w:val="19232D"/>
          <w:szCs w:val="28"/>
          <w:lang w:val="ru-RU"/>
        </w:rPr>
        <w:t xml:space="preserve"> Интерфейс выполнен на основе выдвинутых общих требований к интерфейсу приложения (</w:t>
      </w:r>
      <w:r w:rsidR="00315217">
        <w:rPr>
          <w:rFonts w:cs="Times New Roman"/>
          <w:bCs/>
          <w:color w:val="19232D"/>
          <w:szCs w:val="28"/>
          <w:lang w:val="ru-RU"/>
        </w:rPr>
        <w:t>раздел 1.2</w:t>
      </w:r>
      <w:r w:rsidR="00E4377D" w:rsidRPr="00E012AA">
        <w:rPr>
          <w:rFonts w:cs="Times New Roman"/>
          <w:bCs/>
          <w:color w:val="19232D"/>
          <w:szCs w:val="28"/>
          <w:lang w:val="ru-RU"/>
        </w:rPr>
        <w:t>). Основные функции доступны пользователю в минимальное количество нажатий.</w:t>
      </w:r>
    </w:p>
    <w:p w:rsidR="003A4644" w:rsidRPr="00981577" w:rsidRDefault="0066745B" w:rsidP="00981577">
      <w:pPr>
        <w:ind w:firstLine="0"/>
        <w:jc w:val="right"/>
        <w:rPr>
          <w:rFonts w:cs="Times New Roman"/>
          <w:szCs w:val="28"/>
          <w:highlight w:val="yellow"/>
          <w:lang w:val="ru-RU"/>
        </w:rPr>
      </w:pPr>
      <w:r w:rsidRPr="00E012AA">
        <w:rPr>
          <w:rFonts w:cs="Times New Roman"/>
          <w:noProof/>
          <w:szCs w:val="28"/>
          <w:lang w:val="ru-RU" w:eastAsia="ru-RU" w:bidi="ar-SA"/>
        </w:rPr>
        <w:drawing>
          <wp:inline distT="0" distB="0" distL="0" distR="0" wp14:anchorId="4C8DCCBD" wp14:editId="76F45CBA">
            <wp:extent cx="5923722" cy="3823277"/>
            <wp:effectExtent l="0" t="0" r="1270" b="6350"/>
            <wp:docPr id="69" name="Рисунок 69" descr="OpenOffice.org Writer 2.0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OpenOffice.org Writer 2.0.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21"/>
                    <a:stretch/>
                  </pic:blipFill>
                  <pic:spPr bwMode="auto">
                    <a:xfrm>
                      <a:off x="0" y="0"/>
                      <a:ext cx="5948066" cy="3838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4644" w:rsidRPr="00981577">
        <w:rPr>
          <w:rFonts w:cs="Times New Roman"/>
          <w:sz w:val="24"/>
          <w:szCs w:val="28"/>
          <w:lang w:val="ru-RU"/>
        </w:rPr>
        <w:t xml:space="preserve">Рисунок 1 – Пользовательский интерфейс </w:t>
      </w:r>
      <w:r w:rsidRPr="00981577">
        <w:rPr>
          <w:rFonts w:cs="Times New Roman"/>
          <w:sz w:val="24"/>
          <w:szCs w:val="28"/>
          <w:lang w:val="ru-RU"/>
        </w:rPr>
        <w:t>текстового процессора</w:t>
      </w:r>
    </w:p>
    <w:p w:rsidR="007C4696" w:rsidRPr="00E012AA" w:rsidRDefault="007C4696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Панели </w:t>
      </w:r>
      <w:r w:rsidR="00315217">
        <w:rPr>
          <w:sz w:val="28"/>
          <w:szCs w:val="28"/>
        </w:rPr>
        <w:t>LYB</w:t>
      </w:r>
      <w:r w:rsidRPr="00E012AA">
        <w:rPr>
          <w:sz w:val="28"/>
          <w:szCs w:val="28"/>
        </w:rPr>
        <w:t xml:space="preserve"> можно перетаскивать мышью за левый край, как это принято в MS </w:t>
      </w:r>
      <w:proofErr w:type="spellStart"/>
      <w:r w:rsidRPr="00E012AA">
        <w:rPr>
          <w:sz w:val="28"/>
          <w:szCs w:val="28"/>
        </w:rPr>
        <w:t>Office</w:t>
      </w:r>
      <w:proofErr w:type="spellEnd"/>
      <w:r w:rsidRPr="00E012AA">
        <w:rPr>
          <w:sz w:val="28"/>
          <w:szCs w:val="28"/>
        </w:rPr>
        <w:t xml:space="preserve">. В зависимости от того, с каким типом данных вы работаете, будут отображаться разные панели. Если вы набираете текст, то будете видеть стандартный набор панелей, а во время работы с таблицей в рабочем окне программы появится соответствующая панель. То же самое происходит во время рисования, обработки формул и в других режимах работы. </w:t>
      </w:r>
    </w:p>
    <w:p w:rsidR="007C4696" w:rsidRPr="00E012AA" w:rsidRDefault="007C4696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lastRenderedPageBreak/>
        <w:t xml:space="preserve">Настройка панелей вызывается из главного меню, а не с помощью правой кнопки мыши, как это принято в MS </w:t>
      </w:r>
      <w:proofErr w:type="spellStart"/>
      <w:r w:rsidRPr="00E012AA">
        <w:rPr>
          <w:sz w:val="28"/>
          <w:szCs w:val="28"/>
        </w:rPr>
        <w:t>Word</w:t>
      </w:r>
      <w:proofErr w:type="spellEnd"/>
      <w:r w:rsidRPr="00E012AA">
        <w:rPr>
          <w:sz w:val="28"/>
          <w:szCs w:val="28"/>
        </w:rPr>
        <w:t>. Вы можете назначать собственные сочетания клавиш на любые действия в программе.</w:t>
      </w:r>
    </w:p>
    <w:p w:rsidR="007C4696" w:rsidRPr="00E012AA" w:rsidRDefault="007C4696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>Всплывающие меню многих функций могут быть превращены в независимые окна. Данные окна всегда отображаются поверх остальных, то есть вы можете держать перед собой весь необходимый в данный момент инструментарий.</w:t>
      </w:r>
    </w:p>
    <w:p w:rsidR="003A4644" w:rsidRPr="00981577" w:rsidRDefault="007C4696" w:rsidP="00981577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Основное отличие - это изменчивость интерфейса в зависимости от системы и окружающих тем оформления. Смена стилей оформления окон в </w:t>
      </w:r>
      <w:proofErr w:type="spellStart"/>
      <w:r w:rsidRPr="00E012AA">
        <w:rPr>
          <w:sz w:val="28"/>
          <w:szCs w:val="28"/>
        </w:rPr>
        <w:t>Windows</w:t>
      </w:r>
      <w:proofErr w:type="spellEnd"/>
      <w:r w:rsidRPr="00E012AA">
        <w:rPr>
          <w:sz w:val="28"/>
          <w:szCs w:val="28"/>
        </w:rPr>
        <w:t xml:space="preserve"> также меняет внешний вид до неузнаваемости. Изменчивости интерфейса позавидовал бы любой хамелеон. </w:t>
      </w:r>
    </w:p>
    <w:p w:rsidR="00CE0EBE" w:rsidRPr="00E012AA" w:rsidRDefault="00CE0EBE" w:rsidP="00981577">
      <w:pPr>
        <w:ind w:firstLine="851"/>
        <w:contextualSpacing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В основном меню были выделены следующие основные элементы навигации по приложению</w:t>
      </w:r>
      <w:r w:rsidR="00981577">
        <w:rPr>
          <w:rFonts w:cs="Times New Roman"/>
          <w:szCs w:val="28"/>
          <w:lang w:val="ru-RU"/>
        </w:rPr>
        <w:t xml:space="preserve"> (Рисунок 2</w:t>
      </w:r>
      <w:r w:rsidR="00332687" w:rsidRPr="00E012AA">
        <w:rPr>
          <w:rFonts w:cs="Times New Roman"/>
          <w:szCs w:val="28"/>
          <w:lang w:val="ru-RU"/>
        </w:rPr>
        <w:t>)</w:t>
      </w:r>
      <w:r w:rsidRPr="00E012AA">
        <w:rPr>
          <w:rFonts w:cs="Times New Roman"/>
          <w:szCs w:val="28"/>
          <w:lang w:val="ru-RU"/>
        </w:rPr>
        <w:t>:</w:t>
      </w:r>
      <w:r w:rsidR="00981577" w:rsidRPr="00981577">
        <w:rPr>
          <w:rFonts w:cs="Times New Roman"/>
          <w:szCs w:val="28"/>
          <w:lang w:val="ru-RU"/>
        </w:rPr>
        <w:t xml:space="preserve"> </w:t>
      </w:r>
      <w:r w:rsidR="00332687" w:rsidRPr="00E012AA">
        <w:rPr>
          <w:rFonts w:cs="Times New Roman"/>
          <w:szCs w:val="28"/>
          <w:lang w:val="ru-RU"/>
        </w:rPr>
        <w:t>Вид</w:t>
      </w:r>
      <w:r w:rsidR="00981577">
        <w:rPr>
          <w:rFonts w:cs="Times New Roman"/>
          <w:szCs w:val="28"/>
          <w:lang w:val="ru-RU"/>
        </w:rPr>
        <w:t xml:space="preserve">, </w:t>
      </w:r>
      <w:r w:rsidR="00315217" w:rsidRPr="00981577">
        <w:rPr>
          <w:rFonts w:cs="Times New Roman"/>
          <w:szCs w:val="28"/>
          <w:lang w:val="ru-RU"/>
        </w:rPr>
        <w:t>З</w:t>
      </w:r>
      <w:r w:rsidR="00332687" w:rsidRPr="00981577">
        <w:rPr>
          <w:rFonts w:cs="Times New Roman"/>
          <w:szCs w:val="28"/>
          <w:lang w:val="ru-RU"/>
        </w:rPr>
        <w:t>агрузка</w:t>
      </w:r>
      <w:r w:rsidR="00981577">
        <w:rPr>
          <w:rFonts w:cs="Times New Roman"/>
          <w:szCs w:val="28"/>
          <w:lang w:val="ru-RU"/>
        </w:rPr>
        <w:t xml:space="preserve">, </w:t>
      </w:r>
      <w:r w:rsidR="00315217">
        <w:rPr>
          <w:rFonts w:cs="Times New Roman"/>
          <w:szCs w:val="28"/>
          <w:lang w:val="ru-RU"/>
        </w:rPr>
        <w:t>С</w:t>
      </w:r>
      <w:r w:rsidR="00332687" w:rsidRPr="00E012AA">
        <w:rPr>
          <w:rFonts w:cs="Times New Roman"/>
          <w:szCs w:val="28"/>
          <w:lang w:val="ru-RU"/>
        </w:rPr>
        <w:t>охранение</w:t>
      </w:r>
      <w:r w:rsidR="00981577">
        <w:rPr>
          <w:rFonts w:cs="Times New Roman"/>
          <w:szCs w:val="28"/>
          <w:lang w:val="ru-RU"/>
        </w:rPr>
        <w:t xml:space="preserve">, </w:t>
      </w:r>
      <w:r w:rsidR="00315217">
        <w:rPr>
          <w:rFonts w:cs="Times New Roman"/>
          <w:szCs w:val="28"/>
          <w:lang w:val="ru-RU"/>
        </w:rPr>
        <w:t>С</w:t>
      </w:r>
      <w:r w:rsidR="00332687" w:rsidRPr="00E012AA">
        <w:rPr>
          <w:rFonts w:cs="Times New Roman"/>
          <w:szCs w:val="28"/>
          <w:lang w:val="ru-RU"/>
        </w:rPr>
        <w:t>етка</w:t>
      </w:r>
      <w:r w:rsidR="00981577">
        <w:rPr>
          <w:rFonts w:cs="Times New Roman"/>
          <w:szCs w:val="28"/>
          <w:lang w:val="ru-RU"/>
        </w:rPr>
        <w:t xml:space="preserve">, </w:t>
      </w:r>
      <w:r w:rsidR="00315217">
        <w:rPr>
          <w:rFonts w:cs="Times New Roman"/>
          <w:szCs w:val="28"/>
          <w:lang w:val="ru-RU"/>
        </w:rPr>
        <w:t>П</w:t>
      </w:r>
      <w:r w:rsidR="00332687" w:rsidRPr="00E012AA">
        <w:rPr>
          <w:rFonts w:cs="Times New Roman"/>
          <w:szCs w:val="28"/>
          <w:lang w:val="ru-RU"/>
        </w:rPr>
        <w:t>ечать</w:t>
      </w:r>
      <w:r w:rsidR="00981577">
        <w:rPr>
          <w:rFonts w:cs="Times New Roman"/>
          <w:szCs w:val="28"/>
          <w:lang w:val="ru-RU"/>
        </w:rPr>
        <w:t xml:space="preserve">, </w:t>
      </w:r>
      <w:r w:rsidR="00315217">
        <w:rPr>
          <w:rFonts w:cs="Times New Roman"/>
          <w:szCs w:val="28"/>
          <w:lang w:val="ru-RU"/>
        </w:rPr>
        <w:t>Т</w:t>
      </w:r>
      <w:r w:rsidR="00332687" w:rsidRPr="00E012AA">
        <w:rPr>
          <w:rFonts w:cs="Times New Roman"/>
          <w:szCs w:val="28"/>
          <w:lang w:val="ru-RU"/>
        </w:rPr>
        <w:t>аблица</w:t>
      </w:r>
      <w:r w:rsidRPr="00E012AA">
        <w:rPr>
          <w:rFonts w:cs="Times New Roman"/>
          <w:szCs w:val="28"/>
          <w:lang w:val="ru-RU"/>
        </w:rPr>
        <w:t>.</w:t>
      </w:r>
    </w:p>
    <w:p w:rsidR="00981577" w:rsidRDefault="00981577" w:rsidP="00981577">
      <w:pPr>
        <w:pStyle w:val="af0"/>
        <w:spacing w:line="360" w:lineRule="auto"/>
        <w:contextualSpacing/>
        <w:jc w:val="right"/>
        <w:rPr>
          <w:sz w:val="28"/>
          <w:szCs w:val="28"/>
        </w:rPr>
      </w:pPr>
      <w:r w:rsidRPr="00E012AA">
        <w:rPr>
          <w:noProof/>
          <w:sz w:val="28"/>
          <w:szCs w:val="28"/>
        </w:rPr>
        <w:drawing>
          <wp:inline distT="0" distB="0" distL="0" distR="0" wp14:anchorId="6C771C7E" wp14:editId="308D06B5">
            <wp:extent cx="6129765" cy="3880678"/>
            <wp:effectExtent l="0" t="0" r="4445" b="5715"/>
            <wp:docPr id="68" name="Рисунок 68" descr="Окно настроек OpenOffice.org Writer 2.0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Окно настроек OpenOffice.org Writer 2.0.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362" cy="390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Рисунок 2</w:t>
      </w:r>
      <w:r w:rsidRPr="00E012AA">
        <w:rPr>
          <w:szCs w:val="28"/>
        </w:rPr>
        <w:t xml:space="preserve"> – Пользовательский интерфейс </w:t>
      </w:r>
      <w:r>
        <w:rPr>
          <w:szCs w:val="28"/>
        </w:rPr>
        <w:t>основного меню</w:t>
      </w:r>
    </w:p>
    <w:p w:rsidR="00332687" w:rsidRPr="00E012AA" w:rsidRDefault="00332687" w:rsidP="00981577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lastRenderedPageBreak/>
        <w:t>Т</w:t>
      </w:r>
      <w:r w:rsidR="00227AD3" w:rsidRPr="00E012AA">
        <w:rPr>
          <w:sz w:val="28"/>
          <w:szCs w:val="28"/>
        </w:rPr>
        <w:t>екстовый процессор</w:t>
      </w:r>
      <w:r w:rsidRPr="00E012AA">
        <w:rPr>
          <w:sz w:val="28"/>
          <w:szCs w:val="28"/>
        </w:rPr>
        <w:t xml:space="preserve"> обладает прекрасной совместимостью с документами в формате DOC. Очень трудно найти такой документ MS </w:t>
      </w:r>
      <w:proofErr w:type="spellStart"/>
      <w:r w:rsidRPr="00E012AA">
        <w:rPr>
          <w:sz w:val="28"/>
          <w:szCs w:val="28"/>
        </w:rPr>
        <w:t>Word</w:t>
      </w:r>
      <w:proofErr w:type="spellEnd"/>
      <w:r w:rsidRPr="00E012AA">
        <w:rPr>
          <w:sz w:val="28"/>
          <w:szCs w:val="28"/>
        </w:rPr>
        <w:t xml:space="preserve">, который бы открылся во </w:t>
      </w:r>
      <w:r w:rsidR="00315217">
        <w:rPr>
          <w:sz w:val="28"/>
          <w:szCs w:val="28"/>
        </w:rPr>
        <w:t>LYB</w:t>
      </w:r>
      <w:r w:rsidRPr="00E012AA">
        <w:rPr>
          <w:sz w:val="28"/>
          <w:szCs w:val="28"/>
        </w:rPr>
        <w:t xml:space="preserve"> с ошибками в форматировании. Однако потерь в форматировании не наблюдалось, лишь несколько таблиц немного вышли за поля, что исправляется в течение одной минуты.</w:t>
      </w:r>
    </w:p>
    <w:p w:rsidR="00332687" w:rsidRPr="00E012AA" w:rsidRDefault="0033268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На простых документах замедление практически не заметно, и на фоне полной совместимости можно не беспокоиться о потери форматирования при групповой работе в связке MS </w:t>
      </w:r>
      <w:proofErr w:type="spellStart"/>
      <w:r w:rsidRPr="00E012AA">
        <w:rPr>
          <w:sz w:val="28"/>
          <w:szCs w:val="28"/>
        </w:rPr>
        <w:t>Word</w:t>
      </w:r>
      <w:proofErr w:type="spellEnd"/>
      <w:r w:rsidRPr="00E012AA">
        <w:rPr>
          <w:sz w:val="28"/>
          <w:szCs w:val="28"/>
        </w:rPr>
        <w:t>.</w:t>
      </w:r>
    </w:p>
    <w:p w:rsidR="00332687" w:rsidRPr="00E012AA" w:rsidRDefault="0031521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б</w:t>
      </w:r>
      <w:r>
        <w:rPr>
          <w:sz w:val="28"/>
          <w:szCs w:val="28"/>
        </w:rPr>
        <w:t>удет</w:t>
      </w:r>
      <w:r w:rsidR="00332687" w:rsidRPr="00E012AA">
        <w:rPr>
          <w:sz w:val="28"/>
          <w:szCs w:val="28"/>
        </w:rPr>
        <w:t xml:space="preserve"> первым продуктом, имеющим полную поддержку формата </w:t>
      </w:r>
      <w:proofErr w:type="spellStart"/>
      <w:r w:rsidR="00332687" w:rsidRPr="00E012AA">
        <w:rPr>
          <w:sz w:val="28"/>
          <w:szCs w:val="28"/>
        </w:rPr>
        <w:t>Open</w:t>
      </w:r>
      <w:proofErr w:type="spellEnd"/>
      <w:r w:rsidR="00332687" w:rsidRPr="00E012AA">
        <w:rPr>
          <w:sz w:val="28"/>
          <w:szCs w:val="28"/>
        </w:rPr>
        <w:t xml:space="preserve"> </w:t>
      </w:r>
      <w:proofErr w:type="spellStart"/>
      <w:r w:rsidR="00332687" w:rsidRPr="00E012AA">
        <w:rPr>
          <w:sz w:val="28"/>
          <w:szCs w:val="28"/>
        </w:rPr>
        <w:t>Document</w:t>
      </w:r>
      <w:proofErr w:type="spellEnd"/>
      <w:r w:rsidR="00332687" w:rsidRPr="00E012AA">
        <w:rPr>
          <w:sz w:val="28"/>
          <w:szCs w:val="28"/>
        </w:rPr>
        <w:t xml:space="preserve"> (ODT). В свете того, что следующая версия MS </w:t>
      </w:r>
      <w:proofErr w:type="spellStart"/>
      <w:r w:rsidR="00332687" w:rsidRPr="00E012AA">
        <w:rPr>
          <w:sz w:val="28"/>
          <w:szCs w:val="28"/>
        </w:rPr>
        <w:t>Office</w:t>
      </w:r>
      <w:proofErr w:type="spellEnd"/>
      <w:r w:rsidR="00332687" w:rsidRPr="00E012AA">
        <w:rPr>
          <w:sz w:val="28"/>
          <w:szCs w:val="28"/>
        </w:rPr>
        <w:t xml:space="preserve"> будет также иметь поддержку </w:t>
      </w:r>
      <w:proofErr w:type="spellStart"/>
      <w:r w:rsidR="00332687" w:rsidRPr="00E012AA">
        <w:rPr>
          <w:sz w:val="28"/>
          <w:szCs w:val="28"/>
        </w:rPr>
        <w:t>Open</w:t>
      </w:r>
      <w:proofErr w:type="spellEnd"/>
      <w:r w:rsidR="00332687" w:rsidRPr="00E012AA">
        <w:rPr>
          <w:sz w:val="28"/>
          <w:szCs w:val="28"/>
        </w:rPr>
        <w:t xml:space="preserve"> </w:t>
      </w:r>
      <w:proofErr w:type="spellStart"/>
      <w:r w:rsidR="00332687" w:rsidRPr="00E012AA">
        <w:rPr>
          <w:sz w:val="28"/>
          <w:szCs w:val="28"/>
        </w:rPr>
        <w:t>Document</w:t>
      </w:r>
      <w:proofErr w:type="spellEnd"/>
      <w:r w:rsidR="00332687" w:rsidRPr="00E012AA">
        <w:rPr>
          <w:sz w:val="28"/>
          <w:szCs w:val="28"/>
        </w:rPr>
        <w:t>, будущее формата представляется весьма перспективным.</w:t>
      </w:r>
    </w:p>
    <w:p w:rsidR="00332687" w:rsidRPr="00E012AA" w:rsidRDefault="0031521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открывает документы с макросами MS </w:t>
      </w:r>
      <w:proofErr w:type="spellStart"/>
      <w:r w:rsidR="00332687" w:rsidRPr="00E012AA">
        <w:rPr>
          <w:sz w:val="28"/>
          <w:szCs w:val="28"/>
        </w:rPr>
        <w:t>Word</w:t>
      </w:r>
      <w:proofErr w:type="spellEnd"/>
      <w:r w:rsidR="00332687" w:rsidRPr="00E012AA">
        <w:rPr>
          <w:sz w:val="28"/>
          <w:szCs w:val="28"/>
        </w:rPr>
        <w:t xml:space="preserve">, при изменении не теряет информацию, однако на выполнение запустить не может. В этом заключается причина безопасности продукта, ведь макросы давно стали излюбленным местом для вирусов. </w:t>
      </w: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>, прекрасно справляясь с документами DOC, имеет полный иммунитет к таящимся в их телах вирусам.</w:t>
      </w:r>
    </w:p>
    <w:p w:rsidR="00332687" w:rsidRPr="00E012AA" w:rsidRDefault="0031521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обладает уникальной особенностью - автоматическим завершением слов. Вы набираете первые три буквы слова, и программа автоматически дописывает слово до конца, основываясь на статистике ранее введенных вами слов. Подтверждение автоматического дополнения - нажатие клавиши </w:t>
      </w:r>
      <w:proofErr w:type="spellStart"/>
      <w:r w:rsidR="00332687" w:rsidRPr="00E012AA">
        <w:rPr>
          <w:sz w:val="28"/>
          <w:szCs w:val="28"/>
        </w:rPr>
        <w:t>Enter</w:t>
      </w:r>
      <w:proofErr w:type="spellEnd"/>
      <w:r w:rsidR="00332687" w:rsidRPr="00E012AA">
        <w:rPr>
          <w:sz w:val="28"/>
          <w:szCs w:val="28"/>
        </w:rPr>
        <w:t>. Иными словами, вместо того, чтобы вводить слово "Сверхъестественность", вы набираете "</w:t>
      </w:r>
      <w:proofErr w:type="spellStart"/>
      <w:r w:rsidR="00332687" w:rsidRPr="00E012AA">
        <w:rPr>
          <w:sz w:val="28"/>
          <w:szCs w:val="28"/>
        </w:rPr>
        <w:t>све</w:t>
      </w:r>
      <w:proofErr w:type="spellEnd"/>
      <w:r w:rsidR="00332687" w:rsidRPr="00E012AA">
        <w:rPr>
          <w:sz w:val="28"/>
          <w:szCs w:val="28"/>
        </w:rPr>
        <w:t xml:space="preserve">" и нажимаете </w:t>
      </w:r>
      <w:proofErr w:type="spellStart"/>
      <w:r w:rsidR="00332687" w:rsidRPr="00E012AA">
        <w:rPr>
          <w:sz w:val="28"/>
          <w:szCs w:val="28"/>
        </w:rPr>
        <w:t>Enter</w:t>
      </w:r>
      <w:proofErr w:type="spellEnd"/>
      <w:r w:rsidR="00332687" w:rsidRPr="00E012AA">
        <w:rPr>
          <w:sz w:val="28"/>
          <w:szCs w:val="28"/>
        </w:rPr>
        <w:t xml:space="preserve">. Если программа предлагает неправильный вариант, то введите еще одну букву, и может быть, после четырех букв </w:t>
      </w: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догадается, что не имели в виду слово женское имя "Света". Программа дополняет слова длиной от пяти букв и больше. Данная функция очень помогает тем, кому приходится часто набирать объемные тексты. Максимальная эффективность автоматического дополнения </w:t>
      </w:r>
      <w:r w:rsidR="00332687" w:rsidRPr="00E012AA">
        <w:rPr>
          <w:sz w:val="28"/>
          <w:szCs w:val="28"/>
        </w:rPr>
        <w:lastRenderedPageBreak/>
        <w:t>проявляется при слепом наборе, когда вы в реальном времени следите за тем, что набираете.</w:t>
      </w:r>
    </w:p>
    <w:p w:rsidR="00332687" w:rsidRPr="00E012AA" w:rsidRDefault="0033268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Таблицы. Кому-то удобно пользоваться карандашом, кто-то создает таблицы с помощью сетки. </w:t>
      </w:r>
      <w:r w:rsidR="00315217">
        <w:rPr>
          <w:sz w:val="28"/>
          <w:szCs w:val="28"/>
        </w:rPr>
        <w:t>LYB</w:t>
      </w:r>
      <w:r w:rsidRPr="00E012AA">
        <w:rPr>
          <w:sz w:val="28"/>
          <w:szCs w:val="28"/>
        </w:rPr>
        <w:t xml:space="preserve"> не имеет карандаша, однако функции форматирования таблиц выполнены на высоком уровне. </w:t>
      </w:r>
      <w:r w:rsidR="00315217">
        <w:rPr>
          <w:sz w:val="28"/>
          <w:szCs w:val="28"/>
        </w:rPr>
        <w:t>LYB</w:t>
      </w:r>
      <w:r w:rsidRPr="00E012AA">
        <w:rPr>
          <w:sz w:val="28"/>
          <w:szCs w:val="28"/>
        </w:rPr>
        <w:t xml:space="preserve"> имеет специальные кнопки для добавления в таблицу строк и столбцов, которые располагаются на панели инструментов.</w:t>
      </w:r>
    </w:p>
    <w:p w:rsidR="00332687" w:rsidRPr="00E012AA" w:rsidRDefault="0031521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самостоятельно проверяет орфографию, но соблюдение правил грамматики и стилистика ложатся на плечи пользователя. Программа заботливо предложит варианты правильных слов, при необходимости автоматически расставит переносы, но подсказать, где надо ставить запятые </w:t>
      </w: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не может. Русский словарь с тезаурусом также отсутствует (только английский словарь), хотя сама функция в текстовом процессоре есть. Стоит также заметить, что </w:t>
      </w:r>
      <w:r>
        <w:rPr>
          <w:sz w:val="28"/>
          <w:szCs w:val="28"/>
        </w:rPr>
        <w:t>LYB</w:t>
      </w:r>
      <w:r w:rsidR="00332687" w:rsidRPr="00E012AA">
        <w:rPr>
          <w:sz w:val="28"/>
          <w:szCs w:val="28"/>
        </w:rPr>
        <w:t xml:space="preserve"> обладает мощными инструментами рецензирования, что позволяет исправлять ошибки коллективно.</w:t>
      </w:r>
    </w:p>
    <w:p w:rsidR="00332687" w:rsidRPr="00E012AA" w:rsidRDefault="00332687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sz w:val="28"/>
          <w:szCs w:val="28"/>
        </w:rPr>
        <w:t xml:space="preserve">Инструменты рисования </w:t>
      </w:r>
      <w:r w:rsidR="00315217">
        <w:rPr>
          <w:sz w:val="28"/>
          <w:szCs w:val="28"/>
        </w:rPr>
        <w:t>LYB</w:t>
      </w:r>
      <w:r w:rsidRPr="00E012AA">
        <w:rPr>
          <w:sz w:val="28"/>
          <w:szCs w:val="28"/>
        </w:rPr>
        <w:t xml:space="preserve"> не уступают MS </w:t>
      </w:r>
      <w:proofErr w:type="spellStart"/>
      <w:r w:rsidRPr="00E012AA">
        <w:rPr>
          <w:sz w:val="28"/>
          <w:szCs w:val="28"/>
        </w:rPr>
        <w:t>Word</w:t>
      </w:r>
      <w:proofErr w:type="spellEnd"/>
      <w:r w:rsidRPr="00E012AA">
        <w:rPr>
          <w:sz w:val="28"/>
          <w:szCs w:val="28"/>
        </w:rPr>
        <w:t xml:space="preserve">, вы можете использовать огромное количество заранее подготовленных фигур, а также создавать красивые надписи, наподобие </w:t>
      </w:r>
      <w:proofErr w:type="spellStart"/>
      <w:r w:rsidRPr="00E012AA">
        <w:rPr>
          <w:sz w:val="28"/>
          <w:szCs w:val="28"/>
        </w:rPr>
        <w:t>WordArt</w:t>
      </w:r>
      <w:proofErr w:type="spellEnd"/>
      <w:r w:rsidRPr="00E012AA">
        <w:rPr>
          <w:sz w:val="28"/>
          <w:szCs w:val="28"/>
        </w:rPr>
        <w:t>.</w:t>
      </w:r>
    </w:p>
    <w:p w:rsidR="00CE0EBE" w:rsidRPr="00E012AA" w:rsidRDefault="00315217" w:rsidP="00315217">
      <w:pPr>
        <w:ind w:firstLine="851"/>
        <w:rPr>
          <w:rFonts w:cs="Times New Roman"/>
          <w:szCs w:val="28"/>
          <w:highlight w:val="yellow"/>
          <w:lang w:val="ru-RU"/>
        </w:rPr>
      </w:pPr>
      <w:r>
        <w:rPr>
          <w:rFonts w:cs="Times New Roman"/>
          <w:szCs w:val="28"/>
        </w:rPr>
        <w:t>LYB</w:t>
      </w:r>
      <w:r w:rsidR="00332687" w:rsidRPr="00E012AA">
        <w:rPr>
          <w:rFonts w:cs="Times New Roman"/>
          <w:szCs w:val="28"/>
          <w:lang w:val="ru-RU"/>
        </w:rPr>
        <w:t xml:space="preserve"> позволяет в ссылку типа </w:t>
      </w:r>
      <w:r w:rsidR="00332687" w:rsidRPr="00E012AA">
        <w:rPr>
          <w:rFonts w:cs="Times New Roman"/>
          <w:szCs w:val="28"/>
        </w:rPr>
        <w:t>mailto</w:t>
      </w:r>
      <w:r w:rsidR="00332687" w:rsidRPr="00E012AA">
        <w:rPr>
          <w:rFonts w:cs="Times New Roman"/>
          <w:szCs w:val="28"/>
          <w:lang w:val="ru-RU"/>
        </w:rPr>
        <w:t xml:space="preserve"> вставить и тему письма. </w:t>
      </w:r>
      <w:r w:rsidR="00332687" w:rsidRPr="00E012AA">
        <w:rPr>
          <w:rFonts w:cs="Times New Roman"/>
          <w:szCs w:val="28"/>
        </w:rPr>
        <w:t>MS</w:t>
      </w:r>
      <w:r w:rsidR="00332687" w:rsidRPr="00E012AA">
        <w:rPr>
          <w:rFonts w:cs="Times New Roman"/>
          <w:szCs w:val="28"/>
          <w:lang w:val="ru-RU"/>
        </w:rPr>
        <w:t xml:space="preserve"> </w:t>
      </w:r>
      <w:r w:rsidR="00332687" w:rsidRPr="00E012AA">
        <w:rPr>
          <w:rFonts w:cs="Times New Roman"/>
          <w:szCs w:val="28"/>
        </w:rPr>
        <w:t>Word</w:t>
      </w:r>
      <w:r w:rsidR="00332687" w:rsidRPr="00E012AA">
        <w:rPr>
          <w:rFonts w:cs="Times New Roman"/>
          <w:szCs w:val="28"/>
          <w:lang w:val="ru-RU"/>
        </w:rPr>
        <w:t xml:space="preserve"> не понимает параметр </w:t>
      </w:r>
      <w:r w:rsidR="00332687" w:rsidRPr="00E012AA">
        <w:rPr>
          <w:rFonts w:cs="Times New Roman"/>
          <w:szCs w:val="28"/>
        </w:rPr>
        <w:t>subject</w:t>
      </w:r>
      <w:r w:rsidR="00332687" w:rsidRPr="00E012AA">
        <w:rPr>
          <w:rFonts w:cs="Times New Roman"/>
          <w:szCs w:val="28"/>
          <w:lang w:val="ru-RU"/>
        </w:rPr>
        <w:t>.</w:t>
      </w:r>
    </w:p>
    <w:p w:rsidR="00DA3BD8" w:rsidRPr="00E012AA" w:rsidRDefault="00D43D87" w:rsidP="000F6452">
      <w:pPr>
        <w:pStyle w:val="2"/>
        <w:numPr>
          <w:ilvl w:val="1"/>
          <w:numId w:val="27"/>
        </w:numPr>
        <w:spacing w:line="360" w:lineRule="auto"/>
        <w:jc w:val="both"/>
        <w:rPr>
          <w:rFonts w:cs="Times New Roman"/>
          <w:szCs w:val="28"/>
          <w:lang w:val="ru-RU"/>
        </w:rPr>
      </w:pPr>
      <w:bookmarkStart w:id="12" w:name="_Toc533695339"/>
      <w:bookmarkStart w:id="13" w:name="_GoBack"/>
      <w:bookmarkEnd w:id="13"/>
      <w:r w:rsidRPr="00E012AA">
        <w:rPr>
          <w:rFonts w:cs="Times New Roman"/>
          <w:szCs w:val="28"/>
          <w:lang w:val="ru-RU"/>
        </w:rPr>
        <w:t>ОЦЕНКА ПОЛЬЗОВАТЕЛЬСКОГО ИНТЕРФЕЙСА</w:t>
      </w:r>
      <w:bookmarkEnd w:id="12"/>
    </w:p>
    <w:p w:rsidR="00D43D87" w:rsidRPr="00E012AA" w:rsidRDefault="00D43D87" w:rsidP="00E012AA">
      <w:pPr>
        <w:ind w:firstLine="851"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На процесс проектирования пользовательского интерфейса набольшее влияние оказывают субъективные представления</w:t>
      </w:r>
      <w:r w:rsidRPr="00E012AA">
        <w:rPr>
          <w:rFonts w:cs="Times New Roman"/>
          <w:szCs w:val="28"/>
        </w:rPr>
        <w:t> </w:t>
      </w:r>
      <w:bookmarkStart w:id="14" w:name="pp7"/>
      <w:bookmarkEnd w:id="14"/>
      <w:r w:rsidRPr="00E012AA">
        <w:rPr>
          <w:rFonts w:cs="Times New Roman"/>
          <w:szCs w:val="28"/>
          <w:lang w:val="ru-RU"/>
        </w:rPr>
        <w:t xml:space="preserve">проектировщика о логичности, удобстве и красоте. </w:t>
      </w:r>
      <w:r w:rsidRPr="00E012AA">
        <w:rPr>
          <w:rFonts w:cs="Times New Roman"/>
          <w:color w:val="000000"/>
          <w:szCs w:val="28"/>
          <w:lang w:val="ru-RU"/>
        </w:rPr>
        <w:t>Поэтому, большое значение имеет проблема оценки качества пользовательского интерфейса</w:t>
      </w:r>
      <w:r w:rsidR="00332687" w:rsidRPr="00E012AA">
        <w:rPr>
          <w:rFonts w:cs="Times New Roman"/>
          <w:color w:val="000000"/>
          <w:szCs w:val="28"/>
          <w:lang w:val="ru-RU"/>
        </w:rPr>
        <w:t>.</w:t>
      </w:r>
    </w:p>
    <w:p w:rsidR="00D43D87" w:rsidRPr="00E012AA" w:rsidRDefault="00D43D87" w:rsidP="00E012AA">
      <w:pPr>
        <w:ind w:firstLine="851"/>
        <w:rPr>
          <w:rFonts w:cs="Times New Roman"/>
          <w:color w:val="auto"/>
          <w:szCs w:val="28"/>
          <w:shd w:val="clear" w:color="auto" w:fill="FFFFFF"/>
          <w:lang w:val="ru-RU"/>
        </w:rPr>
      </w:pP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t xml:space="preserve">Задача на этапе тестирования пользовательского интерфейса заключается в выявлении структурных и визуальных недостатков в </w:t>
      </w: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lastRenderedPageBreak/>
        <w:t>интерфейсе приложения, проверке удобства интерфейса для навигации и возможности полного использов</w:t>
      </w:r>
      <w:r w:rsidR="00332687" w:rsidRPr="00E012AA">
        <w:rPr>
          <w:rFonts w:cs="Times New Roman"/>
          <w:color w:val="auto"/>
          <w:szCs w:val="28"/>
          <w:shd w:val="clear" w:color="auto" w:fill="FFFFFF"/>
          <w:lang w:val="ru-RU"/>
        </w:rPr>
        <w:t>ания функциональности процессора</w:t>
      </w: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t>.</w:t>
      </w:r>
    </w:p>
    <w:p w:rsidR="00D43D87" w:rsidRPr="00E012AA" w:rsidRDefault="00D43D87" w:rsidP="00E012AA">
      <w:pPr>
        <w:shd w:val="clear" w:color="auto" w:fill="FFFFFF"/>
        <w:ind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При тестировании могут учитываться следующие критерии:</w:t>
      </w:r>
    </w:p>
    <w:p w:rsidR="00D43D87" w:rsidRPr="00E012AA" w:rsidRDefault="00D43D87" w:rsidP="00E012AA">
      <w:pPr>
        <w:pStyle w:val="a8"/>
        <w:numPr>
          <w:ilvl w:val="0"/>
          <w:numId w:val="11"/>
        </w:numPr>
        <w:shd w:val="clear" w:color="auto" w:fill="FFFFFF"/>
        <w:ind w:left="0"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минимальное время на выполнение задач пользователем;</w:t>
      </w:r>
    </w:p>
    <w:p w:rsidR="00D43D87" w:rsidRPr="00E012AA" w:rsidRDefault="00D43D87" w:rsidP="00E012AA">
      <w:pPr>
        <w:pStyle w:val="a8"/>
        <w:numPr>
          <w:ilvl w:val="0"/>
          <w:numId w:val="11"/>
        </w:numPr>
        <w:shd w:val="clear" w:color="auto" w:fill="FFFFFF"/>
        <w:ind w:left="0"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минимальное количество ошибок, которые до</w:t>
      </w:r>
      <w:r w:rsidR="00332687" w:rsidRPr="00E012AA">
        <w:rPr>
          <w:rFonts w:eastAsia="Times New Roman" w:cs="Times New Roman"/>
          <w:color w:val="auto"/>
          <w:szCs w:val="28"/>
          <w:lang w:val="ru-RU" w:eastAsia="ru-RU" w:bidi="ar-SA"/>
        </w:rPr>
        <w:t>пускает пользователь при наборе текста</w:t>
      </w: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;</w:t>
      </w:r>
    </w:p>
    <w:p w:rsidR="00D43D87" w:rsidRPr="00E012AA" w:rsidRDefault="00D43D87" w:rsidP="00E012AA">
      <w:pPr>
        <w:pStyle w:val="a8"/>
        <w:numPr>
          <w:ilvl w:val="0"/>
          <w:numId w:val="11"/>
        </w:numPr>
        <w:shd w:val="clear" w:color="auto" w:fill="FFFFFF"/>
        <w:ind w:left="0"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полное понимание интерфейса пользователями и отсутствие неоднозначностей при работе с ним;</w:t>
      </w:r>
    </w:p>
    <w:p w:rsidR="00D43D87" w:rsidRPr="00E012AA" w:rsidRDefault="00D43D87" w:rsidP="00E012AA">
      <w:pPr>
        <w:pStyle w:val="a8"/>
        <w:numPr>
          <w:ilvl w:val="0"/>
          <w:numId w:val="11"/>
        </w:numPr>
        <w:shd w:val="clear" w:color="auto" w:fill="FFFFFF"/>
        <w:ind w:left="0"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минимальный объем вводимой пользователями информации;</w:t>
      </w:r>
    </w:p>
    <w:p w:rsidR="00D43D87" w:rsidRPr="00E012AA" w:rsidRDefault="00D43D87" w:rsidP="00E012AA">
      <w:pPr>
        <w:pStyle w:val="a8"/>
        <w:numPr>
          <w:ilvl w:val="0"/>
          <w:numId w:val="11"/>
        </w:numPr>
        <w:shd w:val="clear" w:color="auto" w:fill="FFFFFF"/>
        <w:ind w:left="0" w:firstLine="851"/>
        <w:rPr>
          <w:rFonts w:eastAsia="Times New Roman" w:cs="Times New Roman"/>
          <w:color w:val="auto"/>
          <w:szCs w:val="28"/>
          <w:lang w:val="ru-RU" w:eastAsia="ru-RU" w:bidi="ar-SA"/>
        </w:rPr>
      </w:pPr>
      <w:r w:rsidRPr="00E012AA">
        <w:rPr>
          <w:rFonts w:eastAsia="Times New Roman" w:cs="Times New Roman"/>
          <w:color w:val="auto"/>
          <w:szCs w:val="28"/>
          <w:lang w:val="ru-RU" w:eastAsia="ru-RU" w:bidi="ar-SA"/>
        </w:rPr>
        <w:t>простота и визуальная привлекательность интерфейса.</w:t>
      </w:r>
    </w:p>
    <w:p w:rsidR="00B016B5" w:rsidRPr="00E012AA" w:rsidRDefault="00B016B5" w:rsidP="00E012AA">
      <w:pPr>
        <w:ind w:firstLine="851"/>
        <w:rPr>
          <w:rFonts w:cs="Times New Roman"/>
          <w:color w:val="auto"/>
          <w:szCs w:val="28"/>
          <w:shd w:val="clear" w:color="auto" w:fill="FFFFFF"/>
          <w:lang w:val="ru-RU"/>
        </w:rPr>
      </w:pP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t>На этапе тестирования прототипа интерфейса может применяться метод фокус-группы для сбора и анализа первоначальных мнений об интерфейсе и доработке элементов, которые вызывают вопросы, а также на этапе тестирования интерфейса рабочего приложения, по результатам которого предлагается список рекомендаций по его улучшению.</w:t>
      </w:r>
    </w:p>
    <w:p w:rsidR="00B016B5" w:rsidRPr="00E012AA" w:rsidRDefault="00B016B5" w:rsidP="00E012AA">
      <w:pPr>
        <w:shd w:val="clear" w:color="auto" w:fill="FFFFFF"/>
        <w:ind w:firstLine="851"/>
        <w:rPr>
          <w:rFonts w:cs="Times New Roman"/>
          <w:color w:val="000000"/>
          <w:szCs w:val="28"/>
          <w:lang w:val="ru-RU"/>
        </w:rPr>
      </w:pP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t>Проведение фокус-групп позволяет лучше понять особенности поведения конечных пользователей, что</w:t>
      </w:r>
      <w:r w:rsidRPr="00E012AA">
        <w:rPr>
          <w:rFonts w:cs="Times New Roman"/>
          <w:color w:val="auto"/>
          <w:szCs w:val="28"/>
          <w:shd w:val="clear" w:color="auto" w:fill="FFFFFF"/>
        </w:rPr>
        <w:t> </w:t>
      </w:r>
      <w:r w:rsidRPr="00E012AA">
        <w:rPr>
          <w:rFonts w:cs="Times New Roman"/>
          <w:color w:val="auto"/>
          <w:szCs w:val="28"/>
          <w:shd w:val="clear" w:color="auto" w:fill="FFFFFF"/>
          <w:lang w:val="ru-RU"/>
        </w:rPr>
        <w:t xml:space="preserve">невозможно достичь другими методами, так как пользователи входящие в состав фокус-группы, как правило, являются потенциальными клиентами. </w:t>
      </w:r>
      <w:r w:rsidRPr="00E012AA">
        <w:rPr>
          <w:rFonts w:cs="Times New Roman"/>
          <w:color w:val="000000"/>
          <w:szCs w:val="28"/>
          <w:lang w:val="ru-RU"/>
        </w:rPr>
        <w:t>В ходе этого процесса измеряется затраченное пользователем время, количество обращений за помощью, ошибки пользователя, его вопросы и комментарии.</w:t>
      </w:r>
    </w:p>
    <w:p w:rsidR="00F067A7" w:rsidRDefault="00F067A7" w:rsidP="000F6452">
      <w:pPr>
        <w:pStyle w:val="2"/>
        <w:numPr>
          <w:ilvl w:val="1"/>
          <w:numId w:val="27"/>
        </w:numPr>
        <w:spacing w:line="360" w:lineRule="auto"/>
        <w:jc w:val="both"/>
        <w:rPr>
          <w:rFonts w:cs="Times New Roman"/>
          <w:szCs w:val="28"/>
          <w:lang w:val="ru-RU"/>
        </w:rPr>
      </w:pPr>
      <w:bookmarkStart w:id="15" w:name="_Toc533695340"/>
      <w:r>
        <w:rPr>
          <w:rFonts w:cs="Times New Roman"/>
          <w:szCs w:val="28"/>
          <w:lang w:val="ru-RU"/>
        </w:rPr>
        <w:t>СРАВНИТЕЛЬНЫЙ АНАЛИЗ ПРОЦЕССОРОВ</w:t>
      </w:r>
      <w:bookmarkEnd w:id="15"/>
    </w:p>
    <w:p w:rsidR="00981577" w:rsidRPr="00981577" w:rsidRDefault="00981577" w:rsidP="00981577">
      <w:pPr>
        <w:rPr>
          <w:lang w:val="ru-RU"/>
        </w:rPr>
      </w:pPr>
      <w:r w:rsidRPr="00981577">
        <w:rPr>
          <w:lang w:val="ru-RU"/>
        </w:rPr>
        <w:t>Для выявления недостатков пользовательского интерфейса проектируемой системы перед ближайшими аналогами, предлагается производить тестирование в сравнени</w:t>
      </w:r>
      <w:r>
        <w:rPr>
          <w:lang w:val="ru-RU"/>
        </w:rPr>
        <w:t xml:space="preserve">и с другими системами, </w:t>
      </w:r>
      <w:proofErr w:type="gramStart"/>
      <w:r>
        <w:rPr>
          <w:lang w:val="ru-RU"/>
        </w:rPr>
        <w:t>например</w:t>
      </w:r>
      <w:proofErr w:type="gramEnd"/>
      <w:r w:rsidRPr="00981577">
        <w:rPr>
          <w:lang w:val="ru-RU"/>
        </w:rPr>
        <w:t xml:space="preserve">: </w:t>
      </w:r>
      <w:r w:rsidRPr="00981577">
        <w:t>MS</w:t>
      </w:r>
      <w:r>
        <w:rPr>
          <w:lang w:val="ru-RU"/>
        </w:rPr>
        <w:t xml:space="preserve"> </w:t>
      </w:r>
      <w:r w:rsidRPr="00981577">
        <w:t>Word</w:t>
      </w:r>
      <w:r>
        <w:rPr>
          <w:lang w:val="ru-RU"/>
        </w:rPr>
        <w:t xml:space="preserve"> 2003, </w:t>
      </w:r>
      <w:proofErr w:type="spellStart"/>
      <w:r>
        <w:rPr>
          <w:lang w:val="ru-RU"/>
        </w:rPr>
        <w:t>AbiWord</w:t>
      </w:r>
      <w:proofErr w:type="spellEnd"/>
      <w:r>
        <w:rPr>
          <w:lang w:val="ru-RU"/>
        </w:rPr>
        <w:t xml:space="preserve"> 2.4.2, </w:t>
      </w:r>
      <w:proofErr w:type="spellStart"/>
      <w:r>
        <w:rPr>
          <w:lang w:val="ru-RU"/>
        </w:rPr>
        <w:t>KWord</w:t>
      </w:r>
      <w:proofErr w:type="spellEnd"/>
      <w:r>
        <w:rPr>
          <w:lang w:val="ru-RU"/>
        </w:rPr>
        <w:t xml:space="preserve"> 1.4.2, </w:t>
      </w:r>
      <w:r w:rsidRPr="00981577">
        <w:rPr>
          <w:lang w:val="ru-RU"/>
        </w:rPr>
        <w:t>LYB</w:t>
      </w:r>
      <w:r>
        <w:rPr>
          <w:lang w:val="ru-RU"/>
        </w:rPr>
        <w:t>. (Таблица 1)</w:t>
      </w:r>
    </w:p>
    <w:p w:rsidR="00981577" w:rsidRDefault="00981577" w:rsidP="00981577">
      <w:pPr>
        <w:rPr>
          <w:lang w:val="ru-RU"/>
        </w:rPr>
      </w:pPr>
      <w:r w:rsidRPr="00981577">
        <w:rPr>
          <w:lang w:val="ru-RU"/>
        </w:rPr>
        <w:lastRenderedPageBreak/>
        <w:t>На основе данных, полученных в результате тестирования пользовательского интерфейса на разных этапах разработки ПО, производится дальнейшая работа по улучшению пользовательского интерфейса.</w:t>
      </w:r>
    </w:p>
    <w:p w:rsidR="00981577" w:rsidRPr="00981577" w:rsidRDefault="00981577" w:rsidP="00981577">
      <w:pPr>
        <w:rPr>
          <w:lang w:val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8"/>
        <w:gridCol w:w="567"/>
        <w:gridCol w:w="557"/>
        <w:gridCol w:w="549"/>
        <w:gridCol w:w="593"/>
      </w:tblGrid>
      <w:tr w:rsidR="00211014" w:rsidRPr="001F6376" w:rsidTr="00211014">
        <w:trPr>
          <w:cantSplit/>
          <w:trHeight w:val="2127"/>
          <w:tblHeader/>
          <w:tblCellSpacing w:w="15" w:type="dxa"/>
        </w:trPr>
        <w:tc>
          <w:tcPr>
            <w:tcW w:w="7043" w:type="dxa"/>
            <w:textDirection w:val="btLr"/>
            <w:vAlign w:val="center"/>
            <w:hideMark/>
          </w:tcPr>
          <w:p w:rsidR="00211014" w:rsidRPr="00981577" w:rsidRDefault="00211014" w:rsidP="00211014">
            <w:pPr>
              <w:ind w:right="113" w:firstLine="97"/>
              <w:jc w:val="left"/>
              <w:rPr>
                <w:rFonts w:cs="Times New Roman"/>
                <w:b/>
                <w:szCs w:val="28"/>
                <w:lang w:val="ru-RU"/>
              </w:rPr>
            </w:pPr>
            <w:r w:rsidRPr="00211014">
              <w:rPr>
                <w:rFonts w:cs="Times New Roman"/>
                <w:b/>
                <w:szCs w:val="28"/>
              </w:rPr>
              <w:t> </w:t>
            </w:r>
          </w:p>
        </w:tc>
        <w:tc>
          <w:tcPr>
            <w:tcW w:w="537" w:type="dxa"/>
            <w:textDirection w:val="btLr"/>
            <w:vAlign w:val="center"/>
            <w:hideMark/>
          </w:tcPr>
          <w:p w:rsidR="00211014" w:rsidRPr="00211014" w:rsidRDefault="00211014" w:rsidP="00211014">
            <w:pPr>
              <w:ind w:right="113" w:firstLine="97"/>
              <w:jc w:val="left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t>MS Word 2003</w:t>
            </w:r>
          </w:p>
        </w:tc>
        <w:tc>
          <w:tcPr>
            <w:tcW w:w="527" w:type="dxa"/>
            <w:textDirection w:val="btLr"/>
            <w:vAlign w:val="center"/>
            <w:hideMark/>
          </w:tcPr>
          <w:p w:rsidR="00211014" w:rsidRPr="00211014" w:rsidRDefault="00211014" w:rsidP="00211014">
            <w:pPr>
              <w:ind w:right="113" w:firstLine="97"/>
              <w:jc w:val="left"/>
              <w:rPr>
                <w:rFonts w:cs="Times New Roman"/>
                <w:b/>
                <w:szCs w:val="28"/>
              </w:rPr>
            </w:pPr>
            <w:proofErr w:type="spellStart"/>
            <w:r w:rsidRPr="00211014">
              <w:rPr>
                <w:b/>
                <w:szCs w:val="28"/>
              </w:rPr>
              <w:t>AbiWord</w:t>
            </w:r>
            <w:proofErr w:type="spellEnd"/>
            <w:r w:rsidRPr="00211014">
              <w:rPr>
                <w:b/>
                <w:szCs w:val="28"/>
              </w:rPr>
              <w:t xml:space="preserve"> 2.4.2</w:t>
            </w:r>
          </w:p>
        </w:tc>
        <w:tc>
          <w:tcPr>
            <w:tcW w:w="519" w:type="dxa"/>
            <w:textDirection w:val="btLr"/>
            <w:vAlign w:val="center"/>
            <w:hideMark/>
          </w:tcPr>
          <w:p w:rsidR="00211014" w:rsidRPr="00211014" w:rsidRDefault="00211014" w:rsidP="00211014">
            <w:pPr>
              <w:ind w:right="113" w:firstLine="97"/>
              <w:jc w:val="left"/>
              <w:rPr>
                <w:rFonts w:cs="Times New Roman"/>
                <w:b/>
                <w:szCs w:val="28"/>
              </w:rPr>
            </w:pPr>
            <w:proofErr w:type="spellStart"/>
            <w:r w:rsidRPr="00211014">
              <w:rPr>
                <w:b/>
                <w:szCs w:val="28"/>
              </w:rPr>
              <w:t>KWord</w:t>
            </w:r>
            <w:proofErr w:type="spellEnd"/>
            <w:r w:rsidRPr="00211014">
              <w:rPr>
                <w:b/>
                <w:szCs w:val="28"/>
              </w:rPr>
              <w:t xml:space="preserve"> 1.4.2</w:t>
            </w:r>
          </w:p>
        </w:tc>
        <w:tc>
          <w:tcPr>
            <w:tcW w:w="548" w:type="dxa"/>
            <w:textDirection w:val="btLr"/>
            <w:vAlign w:val="center"/>
            <w:hideMark/>
          </w:tcPr>
          <w:p w:rsidR="00211014" w:rsidRPr="00211014" w:rsidRDefault="00211014" w:rsidP="00211014">
            <w:pPr>
              <w:ind w:right="113" w:firstLine="97"/>
              <w:jc w:val="left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t>LYB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Windows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Linux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Mac OS X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Open Document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DOC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Экспорт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в PDF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Автоматическое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завершение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слов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Карандаш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для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рисования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таблиц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Фигурные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линии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1F6376">
              <w:rPr>
                <w:rFonts w:cs="Times New Roman"/>
                <w:szCs w:val="28"/>
              </w:rPr>
              <w:t>таблицах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211014" w:rsidRDefault="00211014" w:rsidP="00211014">
            <w:pPr>
              <w:ind w:firstLine="97"/>
              <w:jc w:val="left"/>
              <w:rPr>
                <w:rFonts w:cs="Times New Roman"/>
                <w:szCs w:val="28"/>
                <w:lang w:val="ru-RU"/>
              </w:rPr>
            </w:pPr>
            <w:r w:rsidRPr="00211014">
              <w:rPr>
                <w:rFonts w:cs="Times New Roman"/>
                <w:szCs w:val="28"/>
                <w:lang w:val="ru-RU"/>
              </w:rPr>
              <w:t>Добавление/удаление строк/столбцов одной кнопкой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211014" w:rsidRDefault="00211014" w:rsidP="00211014">
            <w:pPr>
              <w:ind w:firstLine="97"/>
              <w:jc w:val="left"/>
              <w:rPr>
                <w:rFonts w:cs="Times New Roman"/>
                <w:szCs w:val="28"/>
                <w:lang w:val="ru-RU"/>
              </w:rPr>
            </w:pPr>
            <w:r w:rsidRPr="00211014">
              <w:rPr>
                <w:rFonts w:cs="Times New Roman"/>
                <w:szCs w:val="28"/>
                <w:lang w:val="ru-RU"/>
              </w:rPr>
              <w:t xml:space="preserve">Перемещение панелей методом </w:t>
            </w:r>
            <w:r w:rsidRPr="001F6376">
              <w:rPr>
                <w:rFonts w:cs="Times New Roman"/>
                <w:szCs w:val="28"/>
              </w:rPr>
              <w:t>drag</w:t>
            </w:r>
            <w:r w:rsidRPr="00211014">
              <w:rPr>
                <w:rFonts w:cs="Times New Roman"/>
                <w:szCs w:val="28"/>
                <w:lang w:val="ru-RU"/>
              </w:rPr>
              <w:t xml:space="preserve"> &amp; </w:t>
            </w:r>
            <w:r w:rsidRPr="001F6376">
              <w:rPr>
                <w:rFonts w:cs="Times New Roman"/>
                <w:szCs w:val="28"/>
              </w:rPr>
              <w:t>drop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Автофигуры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Стили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Рецензирование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Статистика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Автозамена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Видео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Звук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lastRenderedPageBreak/>
              <w:t>Изображения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Макросы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MS Word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Собственные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макросы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F067A7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Формулы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Преобразование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кодовых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страниц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Орфография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Грамматика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Расстановка</w:t>
            </w:r>
            <w:proofErr w:type="spellEnd"/>
            <w:r w:rsidRPr="001F63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F6376">
              <w:rPr>
                <w:rFonts w:cs="Times New Roman"/>
                <w:szCs w:val="28"/>
              </w:rPr>
              <w:t>переносов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proofErr w:type="spellStart"/>
            <w:r w:rsidRPr="001F6376">
              <w:rPr>
                <w:rFonts w:cs="Times New Roman"/>
                <w:szCs w:val="28"/>
              </w:rPr>
              <w:t>Тезаурус</w:t>
            </w:r>
            <w:proofErr w:type="spellEnd"/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-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+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211014" w:rsidRDefault="00211014" w:rsidP="00211014">
            <w:pPr>
              <w:ind w:firstLine="97"/>
              <w:jc w:val="left"/>
              <w:rPr>
                <w:rFonts w:cs="Times New Roman"/>
                <w:szCs w:val="28"/>
                <w:lang w:val="ru-RU"/>
              </w:rPr>
            </w:pPr>
            <w:r w:rsidRPr="00211014">
              <w:rPr>
                <w:rFonts w:cs="Times New Roman"/>
                <w:szCs w:val="28"/>
                <w:lang w:val="ru-RU"/>
              </w:rPr>
              <w:t>Расход памяти запущенного приложения с пустым документом, МБ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23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44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</w:t>
            </w:r>
          </w:p>
        </w:tc>
      </w:tr>
      <w:tr w:rsidR="00211014" w:rsidRPr="001F6376" w:rsidTr="00211014">
        <w:trPr>
          <w:tblCellSpacing w:w="15" w:type="dxa"/>
        </w:trPr>
        <w:tc>
          <w:tcPr>
            <w:tcW w:w="7043" w:type="dxa"/>
            <w:vAlign w:val="center"/>
            <w:hideMark/>
          </w:tcPr>
          <w:p w:rsidR="00211014" w:rsidRPr="00211014" w:rsidRDefault="00211014" w:rsidP="00211014">
            <w:pPr>
              <w:ind w:firstLine="97"/>
              <w:jc w:val="left"/>
              <w:rPr>
                <w:rFonts w:cs="Times New Roman"/>
                <w:szCs w:val="28"/>
                <w:lang w:val="ru-RU"/>
              </w:rPr>
            </w:pPr>
            <w:r w:rsidRPr="00211014">
              <w:rPr>
                <w:rFonts w:cs="Times New Roman"/>
                <w:szCs w:val="28"/>
                <w:lang w:val="ru-RU"/>
              </w:rPr>
              <w:t xml:space="preserve">Расход памяти запущенного приложения с открытым документом </w:t>
            </w:r>
            <w:r w:rsidRPr="001F6376">
              <w:rPr>
                <w:rFonts w:cs="Times New Roman"/>
                <w:szCs w:val="28"/>
              </w:rPr>
              <w:t>DOC</w:t>
            </w:r>
            <w:r w:rsidRPr="00211014">
              <w:rPr>
                <w:rFonts w:cs="Times New Roman"/>
                <w:szCs w:val="28"/>
                <w:lang w:val="ru-RU"/>
              </w:rPr>
              <w:t xml:space="preserve"> (42 стр. текста, файл 490КБ), МБ</w:t>
            </w:r>
          </w:p>
        </w:tc>
        <w:tc>
          <w:tcPr>
            <w:tcW w:w="53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40</w:t>
            </w:r>
          </w:p>
        </w:tc>
        <w:tc>
          <w:tcPr>
            <w:tcW w:w="527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39</w:t>
            </w:r>
          </w:p>
        </w:tc>
        <w:tc>
          <w:tcPr>
            <w:tcW w:w="519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54</w:t>
            </w:r>
          </w:p>
        </w:tc>
        <w:tc>
          <w:tcPr>
            <w:tcW w:w="548" w:type="dxa"/>
            <w:vAlign w:val="center"/>
            <w:hideMark/>
          </w:tcPr>
          <w:p w:rsidR="00211014" w:rsidRPr="001F6376" w:rsidRDefault="00211014" w:rsidP="00211014">
            <w:pPr>
              <w:ind w:firstLine="97"/>
              <w:jc w:val="left"/>
              <w:rPr>
                <w:rFonts w:cs="Times New Roman"/>
                <w:szCs w:val="28"/>
              </w:rPr>
            </w:pPr>
            <w:r w:rsidRPr="001F6376">
              <w:rPr>
                <w:rFonts w:cs="Times New Roman"/>
                <w:szCs w:val="28"/>
              </w:rPr>
              <w:t>134</w:t>
            </w:r>
          </w:p>
        </w:tc>
      </w:tr>
    </w:tbl>
    <w:p w:rsidR="00B016B5" w:rsidRPr="00E012AA" w:rsidRDefault="00981577" w:rsidP="00981577">
      <w:pPr>
        <w:ind w:firstLine="851"/>
        <w:jc w:val="right"/>
        <w:rPr>
          <w:rFonts w:cs="Times New Roman"/>
          <w:szCs w:val="28"/>
          <w:highlight w:val="yellow"/>
          <w:lang w:val="ru-RU"/>
        </w:rPr>
      </w:pPr>
      <w:r>
        <w:rPr>
          <w:sz w:val="24"/>
          <w:szCs w:val="28"/>
          <w:lang w:val="ru-RU"/>
        </w:rPr>
        <w:t>Таблица 1</w:t>
      </w:r>
      <w:r w:rsidRPr="00981577">
        <w:rPr>
          <w:rFonts w:cs="Times New Roman"/>
          <w:sz w:val="24"/>
          <w:szCs w:val="28"/>
          <w:lang w:val="ru-RU"/>
        </w:rPr>
        <w:t xml:space="preserve"> – </w:t>
      </w:r>
      <w:r>
        <w:rPr>
          <w:rFonts w:cs="Times New Roman"/>
          <w:sz w:val="24"/>
          <w:szCs w:val="28"/>
          <w:lang w:val="ru-RU"/>
        </w:rPr>
        <w:t>Сравнительная таблица функциональных возможностей</w:t>
      </w:r>
      <w:r w:rsidRPr="00981577">
        <w:rPr>
          <w:rFonts w:cs="Times New Roman"/>
          <w:sz w:val="24"/>
          <w:szCs w:val="28"/>
          <w:highlight w:val="yellow"/>
          <w:lang w:val="ru-RU"/>
        </w:rPr>
        <w:t xml:space="preserve"> </w:t>
      </w:r>
      <w:r w:rsidR="00B016B5" w:rsidRPr="00E012AA">
        <w:rPr>
          <w:rFonts w:cs="Times New Roman"/>
          <w:szCs w:val="28"/>
          <w:highlight w:val="yellow"/>
          <w:lang w:val="ru-RU"/>
        </w:rPr>
        <w:br w:type="page"/>
      </w:r>
    </w:p>
    <w:p w:rsidR="00DA3BD8" w:rsidRPr="00E012AA" w:rsidRDefault="00B016B5" w:rsidP="00F067A7">
      <w:pPr>
        <w:pStyle w:val="1"/>
        <w:numPr>
          <w:ilvl w:val="0"/>
          <w:numId w:val="0"/>
        </w:numPr>
        <w:ind w:firstLine="851"/>
        <w:rPr>
          <w:szCs w:val="28"/>
          <w:lang w:val="ru-RU"/>
        </w:rPr>
      </w:pPr>
      <w:bookmarkStart w:id="16" w:name="_Toc533695341"/>
      <w:r w:rsidRPr="00E012AA">
        <w:rPr>
          <w:szCs w:val="28"/>
          <w:lang w:val="ru-RU"/>
        </w:rPr>
        <w:lastRenderedPageBreak/>
        <w:t>ЗАКЛЮЧЕНИЕ</w:t>
      </w:r>
      <w:bookmarkEnd w:id="16"/>
    </w:p>
    <w:p w:rsidR="00133FC8" w:rsidRPr="00E012AA" w:rsidRDefault="00133FC8" w:rsidP="00E012AA">
      <w:pPr>
        <w:ind w:firstLine="851"/>
        <w:rPr>
          <w:rFonts w:cs="Times New Roman"/>
          <w:bCs/>
          <w:szCs w:val="28"/>
          <w:lang w:val="ru-RU"/>
        </w:rPr>
      </w:pPr>
      <w:r w:rsidRPr="00E012AA">
        <w:rPr>
          <w:rFonts w:cs="Times New Roman"/>
          <w:bCs/>
          <w:szCs w:val="28"/>
          <w:lang w:val="ru-RU"/>
        </w:rPr>
        <w:t xml:space="preserve">MS </w:t>
      </w:r>
      <w:proofErr w:type="spellStart"/>
      <w:r w:rsidRPr="00E012AA">
        <w:rPr>
          <w:rFonts w:cs="Times New Roman"/>
          <w:bCs/>
          <w:szCs w:val="28"/>
          <w:lang w:val="ru-RU"/>
        </w:rPr>
        <w:t>Word</w:t>
      </w:r>
      <w:proofErr w:type="spellEnd"/>
      <w:r w:rsidRPr="00E012AA">
        <w:rPr>
          <w:rFonts w:cs="Times New Roman"/>
          <w:bCs/>
          <w:szCs w:val="28"/>
          <w:lang w:val="ru-RU"/>
        </w:rPr>
        <w:t>, на котором выросло уже несколько поколений пользователей, постепенно уходит в область корпоративных продуктов, и сегодня это заметно как никогда прежде.</w:t>
      </w:r>
    </w:p>
    <w:p w:rsidR="00133FC8" w:rsidRPr="00E012AA" w:rsidRDefault="00133FC8" w:rsidP="00E012AA">
      <w:pPr>
        <w:ind w:firstLine="851"/>
        <w:rPr>
          <w:rFonts w:cs="Times New Roman"/>
          <w:bCs/>
          <w:szCs w:val="28"/>
          <w:lang w:val="ru-RU"/>
        </w:rPr>
      </w:pPr>
      <w:r w:rsidRPr="00E012AA">
        <w:rPr>
          <w:rFonts w:cs="Times New Roman"/>
          <w:bCs/>
          <w:szCs w:val="28"/>
          <w:lang w:val="ru-RU"/>
        </w:rPr>
        <w:t xml:space="preserve">Рядовому пользователю едва ли нужны расширенные средства совместной работы и серверные приложения, которыми может похвастаться последняя версия </w:t>
      </w:r>
      <w:proofErr w:type="spellStart"/>
      <w:r w:rsidRPr="00E012AA">
        <w:rPr>
          <w:rFonts w:cs="Times New Roman"/>
          <w:bCs/>
          <w:szCs w:val="28"/>
          <w:lang w:val="ru-RU"/>
        </w:rPr>
        <w:t>Office</w:t>
      </w:r>
      <w:proofErr w:type="spellEnd"/>
      <w:r w:rsidRPr="00E012AA">
        <w:rPr>
          <w:rFonts w:cs="Times New Roman"/>
          <w:bCs/>
          <w:szCs w:val="28"/>
          <w:lang w:val="ru-RU"/>
        </w:rPr>
        <w:t xml:space="preserve"> от </w:t>
      </w:r>
      <w:proofErr w:type="spellStart"/>
      <w:r w:rsidRPr="00E012AA">
        <w:rPr>
          <w:rFonts w:cs="Times New Roman"/>
          <w:bCs/>
          <w:szCs w:val="28"/>
          <w:lang w:val="ru-RU"/>
        </w:rPr>
        <w:t>Microsoft</w:t>
      </w:r>
      <w:proofErr w:type="spellEnd"/>
      <w:r w:rsidRPr="00E012AA">
        <w:rPr>
          <w:rFonts w:cs="Times New Roman"/>
          <w:bCs/>
          <w:szCs w:val="28"/>
          <w:lang w:val="ru-RU"/>
        </w:rPr>
        <w:t xml:space="preserve">. Что же касается обычных функций, то они мало изменились по сравнению с предыдущей версией. Обращает на себя внимание только новый подход к дизайну интерфейса. С учетом того, что </w:t>
      </w:r>
      <w:proofErr w:type="spellStart"/>
      <w:r w:rsidRPr="00E012AA">
        <w:rPr>
          <w:rFonts w:cs="Times New Roman"/>
          <w:bCs/>
          <w:szCs w:val="28"/>
          <w:lang w:val="ru-RU"/>
        </w:rPr>
        <w:t>Word</w:t>
      </w:r>
      <w:proofErr w:type="spellEnd"/>
      <w:r w:rsidRPr="00E012AA">
        <w:rPr>
          <w:rFonts w:cs="Times New Roman"/>
          <w:bCs/>
          <w:szCs w:val="28"/>
          <w:lang w:val="ru-RU"/>
        </w:rPr>
        <w:t xml:space="preserve"> всегда был неписаным стандартом текстового процессора, возможно, в других продуктах тоже скоро следует ожидать новый подход к панелям и меню.</w:t>
      </w:r>
    </w:p>
    <w:p w:rsidR="0017272B" w:rsidRPr="00E012AA" w:rsidRDefault="00133FC8" w:rsidP="0062117D">
      <w:pPr>
        <w:ind w:firstLine="851"/>
        <w:rPr>
          <w:rFonts w:cs="Times New Roman"/>
          <w:bCs/>
          <w:szCs w:val="28"/>
          <w:lang w:val="ru-RU"/>
        </w:rPr>
      </w:pPr>
      <w:r w:rsidRPr="00E012AA">
        <w:rPr>
          <w:rFonts w:cs="Times New Roman"/>
          <w:bCs/>
          <w:szCs w:val="28"/>
          <w:lang w:val="ru-RU"/>
        </w:rPr>
        <w:t xml:space="preserve">Однако на домашних ПК гораздо уместнее выглядят более «легкие» и </w:t>
      </w:r>
      <w:r w:rsidR="0062117D">
        <w:rPr>
          <w:rFonts w:cs="Times New Roman"/>
          <w:bCs/>
          <w:szCs w:val="28"/>
          <w:lang w:val="ru-RU"/>
        </w:rPr>
        <w:t xml:space="preserve">менее дорогие приложения. В соответствии с представленными данными (Таблица 1) – лидером является разрабатываемое приложение </w:t>
      </w:r>
      <w:r w:rsidR="0062117D">
        <w:rPr>
          <w:rFonts w:cs="Times New Roman"/>
          <w:bCs/>
          <w:szCs w:val="28"/>
        </w:rPr>
        <w:t>LYB</w:t>
      </w:r>
      <w:r w:rsidR="0062117D">
        <w:rPr>
          <w:rFonts w:cs="Times New Roman"/>
          <w:bCs/>
          <w:szCs w:val="28"/>
          <w:lang w:val="ru-RU"/>
        </w:rPr>
        <w:t xml:space="preserve">, </w:t>
      </w:r>
      <w:r w:rsidRPr="00E012AA">
        <w:rPr>
          <w:rFonts w:cs="Times New Roman"/>
          <w:bCs/>
          <w:szCs w:val="28"/>
          <w:lang w:val="ru-RU"/>
        </w:rPr>
        <w:t>что неудивительно: по функциональности этот продукт с открытым кодом мало уступает соперникам.</w:t>
      </w:r>
      <w:r w:rsidR="0017272B" w:rsidRPr="00E012AA">
        <w:rPr>
          <w:rFonts w:cs="Times New Roman"/>
          <w:bCs/>
          <w:szCs w:val="28"/>
          <w:lang w:val="ru-RU"/>
        </w:rPr>
        <w:t xml:space="preserve"> Из плюсов можно отметить: полную поддержку DOC и </w:t>
      </w:r>
      <w:proofErr w:type="spellStart"/>
      <w:r w:rsidR="0017272B" w:rsidRPr="00E012AA">
        <w:rPr>
          <w:rFonts w:cs="Times New Roman"/>
          <w:bCs/>
          <w:szCs w:val="28"/>
          <w:lang w:val="ru-RU"/>
        </w:rPr>
        <w:t>Open</w:t>
      </w:r>
      <w:proofErr w:type="spellEnd"/>
      <w:r w:rsidR="0017272B" w:rsidRPr="00E012AA">
        <w:rPr>
          <w:rFonts w:cs="Times New Roman"/>
          <w:bCs/>
          <w:szCs w:val="28"/>
          <w:lang w:val="ru-RU"/>
        </w:rPr>
        <w:t xml:space="preserve"> </w:t>
      </w:r>
      <w:proofErr w:type="spellStart"/>
      <w:r w:rsidR="0017272B" w:rsidRPr="00E012AA">
        <w:rPr>
          <w:rFonts w:cs="Times New Roman"/>
          <w:bCs/>
          <w:szCs w:val="28"/>
          <w:lang w:val="ru-RU"/>
        </w:rPr>
        <w:t>Document</w:t>
      </w:r>
      <w:proofErr w:type="spellEnd"/>
      <w:r w:rsidR="0017272B" w:rsidRPr="00E012AA">
        <w:rPr>
          <w:rFonts w:cs="Times New Roman"/>
          <w:bCs/>
          <w:szCs w:val="28"/>
          <w:lang w:val="ru-RU"/>
        </w:rPr>
        <w:t xml:space="preserve"> и множество уникальных возможностей по сравнению с MS </w:t>
      </w:r>
      <w:proofErr w:type="spellStart"/>
      <w:r w:rsidR="0017272B" w:rsidRPr="00E012AA">
        <w:rPr>
          <w:rFonts w:cs="Times New Roman"/>
          <w:bCs/>
          <w:szCs w:val="28"/>
          <w:lang w:val="ru-RU"/>
        </w:rPr>
        <w:t>Word</w:t>
      </w:r>
      <w:proofErr w:type="spellEnd"/>
      <w:r w:rsidR="0017272B" w:rsidRPr="00E012AA">
        <w:rPr>
          <w:rFonts w:cs="Times New Roman"/>
          <w:bCs/>
          <w:szCs w:val="28"/>
          <w:lang w:val="ru-RU"/>
        </w:rPr>
        <w:t>, паритет по базовому функционалу. Минусы: долгая первая загрузка и большой расход оперативной памяти.</w:t>
      </w:r>
    </w:p>
    <w:p w:rsidR="0017272B" w:rsidRPr="00E012AA" w:rsidRDefault="0017272B" w:rsidP="00E012AA">
      <w:pPr>
        <w:pStyle w:val="af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E012AA">
        <w:rPr>
          <w:rFonts w:eastAsia="Noto Sans CJK SC Regular"/>
          <w:bCs/>
          <w:color w:val="00000A"/>
          <w:sz w:val="28"/>
          <w:szCs w:val="28"/>
          <w:lang w:eastAsia="zh-CN" w:bidi="hi-IN"/>
        </w:rPr>
        <w:t xml:space="preserve">Полноценный конкурент MS </w:t>
      </w:r>
      <w:proofErr w:type="spellStart"/>
      <w:r w:rsidRPr="00E012AA">
        <w:rPr>
          <w:rFonts w:eastAsia="Noto Sans CJK SC Regular"/>
          <w:bCs/>
          <w:color w:val="00000A"/>
          <w:sz w:val="28"/>
          <w:szCs w:val="28"/>
          <w:lang w:eastAsia="zh-CN" w:bidi="hi-IN"/>
        </w:rPr>
        <w:t>Word</w:t>
      </w:r>
      <w:proofErr w:type="spellEnd"/>
      <w:r w:rsidRPr="00E012AA">
        <w:rPr>
          <w:rFonts w:eastAsia="Noto Sans CJK SC Regular"/>
          <w:bCs/>
          <w:color w:val="00000A"/>
          <w:sz w:val="28"/>
          <w:szCs w:val="28"/>
          <w:lang w:eastAsia="zh-CN" w:bidi="hi-IN"/>
        </w:rPr>
        <w:t>, практически не уступающий ему по возможностям. Низкая скорость загрузки и медленная обработка формата DOC затрудняют использование на устаревшем оборудовании</w:t>
      </w:r>
      <w:r w:rsidRPr="00E012AA">
        <w:rPr>
          <w:sz w:val="28"/>
          <w:szCs w:val="28"/>
        </w:rPr>
        <w:t>.</w:t>
      </w:r>
    </w:p>
    <w:p w:rsidR="0017272B" w:rsidRPr="00E012AA" w:rsidRDefault="0017272B" w:rsidP="00E012AA">
      <w:pPr>
        <w:ind w:firstLine="851"/>
        <w:rPr>
          <w:rFonts w:cs="Times New Roman"/>
          <w:bCs/>
          <w:szCs w:val="28"/>
          <w:lang w:val="ru-RU"/>
        </w:rPr>
      </w:pPr>
    </w:p>
    <w:p w:rsidR="0017272B" w:rsidRPr="00E012AA" w:rsidRDefault="0017272B" w:rsidP="00E012AA">
      <w:pPr>
        <w:ind w:firstLine="851"/>
        <w:rPr>
          <w:rFonts w:cs="Times New Roman"/>
          <w:bCs/>
          <w:szCs w:val="28"/>
          <w:lang w:val="ru-RU"/>
        </w:rPr>
      </w:pPr>
    </w:p>
    <w:p w:rsidR="0017272B" w:rsidRPr="00E012AA" w:rsidRDefault="0017272B" w:rsidP="00F067A7">
      <w:pPr>
        <w:rPr>
          <w:rFonts w:cs="Times New Roman"/>
          <w:szCs w:val="28"/>
          <w:lang w:val="ru-RU"/>
        </w:rPr>
      </w:pPr>
    </w:p>
    <w:p w:rsidR="00E0702B" w:rsidRPr="00E0702B" w:rsidRDefault="006E56FC" w:rsidP="00E0702B">
      <w:pPr>
        <w:pStyle w:val="1"/>
        <w:numPr>
          <w:ilvl w:val="0"/>
          <w:numId w:val="0"/>
        </w:numPr>
        <w:ind w:firstLine="851"/>
        <w:rPr>
          <w:color w:val="000000" w:themeColor="text1"/>
          <w:szCs w:val="28"/>
          <w:lang w:val="ru-RU"/>
        </w:rPr>
      </w:pPr>
      <w:bookmarkStart w:id="17" w:name="_Toc533695342"/>
      <w:r w:rsidRPr="00E012AA">
        <w:rPr>
          <w:color w:val="000000" w:themeColor="text1"/>
          <w:szCs w:val="28"/>
          <w:lang w:val="ru-RU"/>
        </w:rPr>
        <w:lastRenderedPageBreak/>
        <w:t>СПИСОК ИСПОЛЬЗОВАННЫХ ИСТОЧНИКОВ</w:t>
      </w:r>
      <w:bookmarkEnd w:id="17"/>
    </w:p>
    <w:p w:rsidR="00E0702B" w:rsidRPr="00E0702B" w:rsidRDefault="00E0702B" w:rsidP="00E0702B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 w:rsidRPr="00E0702B">
        <w:rPr>
          <w:color w:val="FFFFFF" w:themeColor="background1"/>
          <w:lang w:val="ru-RU"/>
        </w:rPr>
        <w:t>_</w:t>
      </w:r>
      <w:proofErr w:type="gramStart"/>
      <w:r>
        <w:t>URL</w:t>
      </w:r>
      <w:r>
        <w:rPr>
          <w:lang w:val="ru-RU"/>
        </w:rPr>
        <w:t>:</w:t>
      </w:r>
      <w:hyperlink r:id="rId10" w:history="1">
        <w:r w:rsidRPr="00AD781E">
          <w:rPr>
            <w:rStyle w:val="ab"/>
            <w:rFonts w:cs="Times New Roman"/>
            <w:szCs w:val="28"/>
          </w:rPr>
          <w:t>https</w:t>
        </w:r>
        <w:r w:rsidRPr="00AD781E">
          <w:rPr>
            <w:rStyle w:val="ab"/>
            <w:rFonts w:cs="Times New Roman"/>
            <w:szCs w:val="28"/>
            <w:lang w:val="ru-RU"/>
          </w:rPr>
          <w:t>://</w:t>
        </w:r>
        <w:r w:rsidRPr="00AD781E">
          <w:rPr>
            <w:rStyle w:val="ab"/>
            <w:rFonts w:cs="Times New Roman"/>
            <w:szCs w:val="28"/>
          </w:rPr>
          <w:t>www</w:t>
        </w:r>
        <w:r w:rsidRPr="00AD781E">
          <w:rPr>
            <w:rStyle w:val="ab"/>
            <w:rFonts w:cs="Times New Roman"/>
            <w:szCs w:val="28"/>
            <w:lang w:val="ru-RU"/>
          </w:rPr>
          <w:t>.</w:t>
        </w:r>
        <w:proofErr w:type="spellStart"/>
        <w:r w:rsidRPr="00AD781E">
          <w:rPr>
            <w:rStyle w:val="ab"/>
            <w:rFonts w:cs="Times New Roman"/>
            <w:szCs w:val="28"/>
          </w:rPr>
          <w:t>pcmag</w:t>
        </w:r>
        <w:proofErr w:type="spellEnd"/>
        <w:r w:rsidRPr="00AD781E">
          <w:rPr>
            <w:rStyle w:val="ab"/>
            <w:rFonts w:cs="Times New Roman"/>
            <w:szCs w:val="28"/>
            <w:lang w:val="ru-RU"/>
          </w:rPr>
          <w:t>.</w:t>
        </w:r>
        <w:r w:rsidRPr="00AD781E">
          <w:rPr>
            <w:rStyle w:val="ab"/>
            <w:rFonts w:cs="Times New Roman"/>
            <w:szCs w:val="28"/>
          </w:rPr>
          <w:t>com</w:t>
        </w:r>
        <w:r w:rsidRPr="00AD781E">
          <w:rPr>
            <w:rStyle w:val="ab"/>
            <w:rFonts w:cs="Times New Roman"/>
            <w:szCs w:val="28"/>
            <w:lang w:val="ru-RU"/>
          </w:rPr>
          <w:t>/</w:t>
        </w:r>
        <w:r w:rsidRPr="00AD781E">
          <w:rPr>
            <w:rStyle w:val="ab"/>
            <w:rFonts w:cs="Times New Roman"/>
            <w:szCs w:val="28"/>
          </w:rPr>
          <w:t>encyclopedia</w:t>
        </w:r>
        <w:r w:rsidRPr="00AD781E">
          <w:rPr>
            <w:rStyle w:val="ab"/>
            <w:rFonts w:cs="Times New Roman"/>
            <w:szCs w:val="28"/>
            <w:lang w:val="ru-RU"/>
          </w:rPr>
          <w:t>/</w:t>
        </w:r>
        <w:r w:rsidRPr="00AD781E">
          <w:rPr>
            <w:rStyle w:val="ab"/>
            <w:rFonts w:cs="Times New Roman"/>
            <w:szCs w:val="28"/>
          </w:rPr>
          <w:t>term</w:t>
        </w:r>
        <w:r w:rsidRPr="00AD781E">
          <w:rPr>
            <w:rStyle w:val="ab"/>
            <w:rFonts w:cs="Times New Roman"/>
            <w:szCs w:val="28"/>
            <w:lang w:val="ru-RU"/>
          </w:rPr>
          <w:t>/54833/</w:t>
        </w:r>
        <w:r w:rsidRPr="00AD781E">
          <w:rPr>
            <w:rStyle w:val="ab"/>
            <w:rFonts w:cs="Times New Roman"/>
            <w:szCs w:val="28"/>
          </w:rPr>
          <w:t>word</w:t>
        </w:r>
        <w:r w:rsidRPr="00AD781E">
          <w:rPr>
            <w:rStyle w:val="ab"/>
            <w:rFonts w:cs="Times New Roman"/>
            <w:szCs w:val="28"/>
            <w:lang w:val="ru-RU"/>
          </w:rPr>
          <w:t>-</w:t>
        </w:r>
        <w:r w:rsidRPr="00AD781E">
          <w:rPr>
            <w:rStyle w:val="ab"/>
            <w:rFonts w:cs="Times New Roman"/>
            <w:szCs w:val="28"/>
          </w:rPr>
          <w:t>processing</w:t>
        </w:r>
        <w:proofErr w:type="gramEnd"/>
      </w:hyperlink>
      <w:r>
        <w:rPr>
          <w:rFonts w:cs="Times New Roman"/>
          <w:szCs w:val="28"/>
          <w:lang w:val="ru-RU"/>
        </w:rPr>
        <w:t xml:space="preserve"> </w:t>
      </w:r>
      <w:r w:rsidRPr="00E012AA">
        <w:rPr>
          <w:rFonts w:cs="Times New Roman"/>
          <w:szCs w:val="28"/>
          <w:lang w:val="ru-RU"/>
        </w:rPr>
        <w:t xml:space="preserve">. (дата обращения: </w:t>
      </w:r>
      <w:r>
        <w:rPr>
          <w:rFonts w:cs="Times New Roman"/>
          <w:szCs w:val="28"/>
          <w:lang w:val="ru-RU"/>
        </w:rPr>
        <w:t>20</w:t>
      </w:r>
      <w:r w:rsidRPr="00E012AA">
        <w:rPr>
          <w:rFonts w:cs="Times New Roman"/>
          <w:szCs w:val="28"/>
          <w:lang w:val="ru-RU"/>
        </w:rPr>
        <w:t>.12.2018)</w:t>
      </w:r>
    </w:p>
    <w:p w:rsidR="007600AA" w:rsidRPr="00E012AA" w:rsidRDefault="007600AA" w:rsidP="00E0702B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А. Шипилов. </w:t>
      </w:r>
      <w:hyperlink r:id="rId11" w:history="1">
        <w:r w:rsidRPr="00E012AA">
          <w:rPr>
            <w:rFonts w:cs="Times New Roman"/>
            <w:szCs w:val="28"/>
            <w:lang w:val="ru-RU"/>
          </w:rPr>
          <w:t>Текстовые процессоры</w:t>
        </w:r>
      </w:hyperlink>
      <w:r w:rsidRPr="00E012AA">
        <w:rPr>
          <w:rFonts w:cs="Times New Roman"/>
          <w:szCs w:val="28"/>
          <w:lang w:val="ru-RU"/>
        </w:rPr>
        <w:t xml:space="preserve"> // </w:t>
      </w:r>
      <w:proofErr w:type="spellStart"/>
      <w:r w:rsidRPr="00E012AA">
        <w:rPr>
          <w:rFonts w:cs="Times New Roman"/>
          <w:szCs w:val="28"/>
          <w:lang w:val="ru-RU"/>
        </w:rPr>
        <w:t>Компьютерра</w:t>
      </w:r>
      <w:proofErr w:type="spellEnd"/>
      <w:r w:rsidRPr="00E012AA">
        <w:rPr>
          <w:rFonts w:cs="Times New Roman"/>
          <w:szCs w:val="28"/>
          <w:lang w:val="ru-RU"/>
        </w:rPr>
        <w:t>, № 32, 1997 г.</w:t>
      </w:r>
    </w:p>
    <w:p w:rsidR="007600AA" w:rsidRPr="00E0702B" w:rsidRDefault="00E0702B" w:rsidP="00E0702B">
      <w:pPr>
        <w:pStyle w:val="ac"/>
        <w:numPr>
          <w:ilvl w:val="0"/>
          <w:numId w:val="12"/>
        </w:numPr>
        <w:tabs>
          <w:tab w:val="left" w:pos="0"/>
        </w:tabs>
        <w:ind w:left="0" w:firstLine="0"/>
        <w:rPr>
          <w:rFonts w:eastAsia="Noto Sans CJK SC Regular"/>
          <w:color w:val="00000A"/>
          <w:szCs w:val="28"/>
          <w:lang w:eastAsia="zh-CN" w:bidi="hi-IN"/>
        </w:rPr>
      </w:pPr>
      <w:r w:rsidRPr="00E0702B">
        <w:rPr>
          <w:color w:val="00000A"/>
          <w:szCs w:val="28"/>
        </w:rPr>
        <w:t>[</w:t>
      </w:r>
      <w:proofErr w:type="spellStart"/>
      <w:r w:rsidRPr="00E0702B">
        <w:t>Электронный</w:t>
      </w:r>
      <w:r w:rsidRPr="00E0702B">
        <w:rPr>
          <w:color w:val="FFFFFF" w:themeColor="background1"/>
        </w:rPr>
        <w:t>_</w:t>
      </w:r>
      <w:r w:rsidRPr="00E0702B">
        <w:t>ресурс</w:t>
      </w:r>
      <w:proofErr w:type="spellEnd"/>
      <w:r w:rsidRPr="00E0702B">
        <w:t>]</w:t>
      </w:r>
      <w:r w:rsidRPr="00E0702B">
        <w:rPr>
          <w:color w:val="FFFFFF" w:themeColor="background1"/>
        </w:rPr>
        <w:t xml:space="preserve"> </w:t>
      </w:r>
      <w:hyperlink r:id="rId12" w:history="1">
        <w:r w:rsidRPr="00AD781E">
          <w:rPr>
            <w:rStyle w:val="ab"/>
            <w:lang w:val="en-US"/>
          </w:rPr>
          <w:t>URL</w:t>
        </w:r>
        <w:r w:rsidRPr="00AD781E">
          <w:rPr>
            <w:rStyle w:val="ab"/>
          </w:rPr>
          <w:t>: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https</w:t>
        </w:r>
        <w:r w:rsidRPr="00AD781E">
          <w:rPr>
            <w:rStyle w:val="ab"/>
            <w:rFonts w:eastAsia="Noto Sans CJK SC Regular"/>
            <w:szCs w:val="28"/>
            <w:lang w:eastAsia="zh-CN" w:bidi="hi-IN"/>
          </w:rPr>
          <w:t>://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www</w:t>
        </w:r>
        <w:r w:rsidRPr="00AD781E">
          <w:rPr>
            <w:rStyle w:val="ab"/>
            <w:rFonts w:eastAsia="Noto Sans CJK SC Regular"/>
            <w:szCs w:val="28"/>
            <w:lang w:eastAsia="zh-CN" w:bidi="hi-IN"/>
          </w:rPr>
          <w:t>.</w:t>
        </w:r>
        <w:proofErr w:type="spellStart"/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britannica</w:t>
        </w:r>
        <w:proofErr w:type="spellEnd"/>
        <w:r w:rsidRPr="00AD781E">
          <w:rPr>
            <w:rStyle w:val="ab"/>
            <w:rFonts w:eastAsia="Noto Sans CJK SC Regular"/>
            <w:szCs w:val="28"/>
            <w:lang w:eastAsia="zh-CN" w:bidi="hi-IN"/>
          </w:rPr>
          <w:t>.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com</w:t>
        </w:r>
        <w:r w:rsidRPr="00AD781E">
          <w:rPr>
            <w:rStyle w:val="ab"/>
            <w:rFonts w:eastAsia="Noto Sans CJK SC Regular"/>
            <w:szCs w:val="28"/>
            <w:lang w:eastAsia="zh-CN" w:bidi="hi-IN"/>
          </w:rPr>
          <w:t>/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technology</w:t>
        </w:r>
        <w:r w:rsidRPr="00AD781E">
          <w:rPr>
            <w:rStyle w:val="ab"/>
            <w:rFonts w:eastAsia="Noto Sans CJK SC Regular"/>
            <w:szCs w:val="28"/>
            <w:lang w:eastAsia="zh-CN" w:bidi="hi-IN"/>
          </w:rPr>
          <w:t>/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word</w:t>
        </w:r>
        <w:r w:rsidRPr="00AD781E">
          <w:rPr>
            <w:rStyle w:val="ab"/>
            <w:rFonts w:eastAsia="Noto Sans CJK SC Regular"/>
            <w:szCs w:val="28"/>
            <w:lang w:eastAsia="zh-CN" w:bidi="hi-IN"/>
          </w:rPr>
          <w:t>-</w:t>
        </w:r>
        <w:r w:rsidRPr="00AD781E">
          <w:rPr>
            <w:rStyle w:val="ab"/>
            <w:rFonts w:eastAsia="Noto Sans CJK SC Regular"/>
            <w:szCs w:val="28"/>
            <w:lang w:val="en-US" w:eastAsia="zh-CN" w:bidi="hi-IN"/>
          </w:rPr>
          <w:t>processor</w:t>
        </w:r>
      </w:hyperlink>
      <w:r w:rsidRPr="00E0702B">
        <w:rPr>
          <w:rFonts w:eastAsia="Noto Sans CJK SC Regular"/>
          <w:color w:val="00000A"/>
          <w:szCs w:val="28"/>
          <w:lang w:eastAsia="zh-CN" w:bidi="hi-IN"/>
        </w:rPr>
        <w:t xml:space="preserve"> </w:t>
      </w:r>
      <w:r w:rsidRPr="00E0702B">
        <w:rPr>
          <w:szCs w:val="28"/>
        </w:rPr>
        <w:t>(</w:t>
      </w:r>
      <w:r w:rsidRPr="00E012AA">
        <w:rPr>
          <w:szCs w:val="28"/>
        </w:rPr>
        <w:t>дата</w:t>
      </w:r>
      <w:r w:rsidRPr="00E0702B">
        <w:rPr>
          <w:szCs w:val="28"/>
        </w:rPr>
        <w:t xml:space="preserve"> </w:t>
      </w:r>
      <w:r w:rsidRPr="00E012AA">
        <w:rPr>
          <w:szCs w:val="28"/>
        </w:rPr>
        <w:t>обращения</w:t>
      </w:r>
      <w:r w:rsidRPr="00E0702B">
        <w:rPr>
          <w:szCs w:val="28"/>
        </w:rPr>
        <w:t xml:space="preserve">: </w:t>
      </w:r>
      <w:r>
        <w:rPr>
          <w:szCs w:val="28"/>
        </w:rPr>
        <w:t>19</w:t>
      </w:r>
      <w:r w:rsidRPr="00E0702B">
        <w:rPr>
          <w:szCs w:val="28"/>
        </w:rPr>
        <w:t xml:space="preserve">.12.2018) </w:t>
      </w:r>
    </w:p>
    <w:p w:rsidR="007600AA" w:rsidRPr="00E0702B" w:rsidRDefault="00E0702B" w:rsidP="00E0702B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r w:rsidRPr="00E0702B">
        <w:rPr>
          <w:rFonts w:cs="Times New Roman"/>
          <w:szCs w:val="28"/>
          <w:lang w:val="ru-RU"/>
        </w:rPr>
        <w:t>https://ru.wikipedia.org/wiki/%D0%A2%D0%B5%D0%BA%D1%81%D1%82%D0%BE%D0%B2%D1%8B%D0%B9_%D1%80%D0%B5%D0%B4%D0%B0%D0%BA%D1%82%D0%BE%D1%80</w:t>
      </w:r>
      <w:hyperlink r:id="rId13" w:history="1">
        <w:r w:rsidR="007600AA" w:rsidRPr="00E0702B">
          <w:rPr>
            <w:rFonts w:cs="Times New Roman"/>
            <w:szCs w:val="28"/>
            <w:lang w:val="ru-RU"/>
          </w:rPr>
          <w:t>Текстовые редакторы</w:t>
        </w:r>
      </w:hyperlink>
      <w:r w:rsidR="007600AA" w:rsidRPr="00E0702B">
        <w:rPr>
          <w:rFonts w:cs="Times New Roman"/>
          <w:szCs w:val="28"/>
          <w:lang w:val="ru-RU"/>
        </w:rPr>
        <w:t>, Журнал «</w:t>
      </w:r>
      <w:proofErr w:type="spellStart"/>
      <w:r w:rsidR="0090256D">
        <w:rPr>
          <w:rFonts w:cs="Times New Roman"/>
          <w:szCs w:val="28"/>
          <w:lang w:val="ru-RU"/>
        </w:rPr>
        <w:fldChar w:fldCharType="begin"/>
      </w:r>
      <w:r w:rsidR="0090256D">
        <w:rPr>
          <w:rFonts w:cs="Times New Roman"/>
          <w:szCs w:val="28"/>
          <w:lang w:val="ru-RU"/>
        </w:rPr>
        <w:instrText xml:space="preserve"> HYPERLINK "https://ru.wikipedia.or</w:instrText>
      </w:r>
      <w:r w:rsidR="0090256D">
        <w:rPr>
          <w:rFonts w:cs="Times New Roman"/>
          <w:szCs w:val="28"/>
          <w:lang w:val="ru-RU"/>
        </w:rPr>
        <w:instrText xml:space="preserve">g/wiki/%D0%9A%D0%BE%D0%BC%D0%BF%D1%8C%D1%8E%D1%82%D0%B5%D1%80%D1%80%D0%B0" \o "Компьютерра" </w:instrText>
      </w:r>
      <w:r w:rsidR="0090256D">
        <w:rPr>
          <w:rFonts w:cs="Times New Roman"/>
          <w:szCs w:val="28"/>
          <w:lang w:val="ru-RU"/>
        </w:rPr>
        <w:fldChar w:fldCharType="separate"/>
      </w:r>
      <w:r w:rsidR="007600AA" w:rsidRPr="00E0702B">
        <w:rPr>
          <w:rFonts w:cs="Times New Roman"/>
          <w:szCs w:val="28"/>
          <w:lang w:val="ru-RU"/>
        </w:rPr>
        <w:t>Компьютерра</w:t>
      </w:r>
      <w:proofErr w:type="spellEnd"/>
      <w:r w:rsidR="0090256D">
        <w:rPr>
          <w:rFonts w:cs="Times New Roman"/>
          <w:szCs w:val="28"/>
          <w:lang w:val="ru-RU"/>
        </w:rPr>
        <w:fldChar w:fldCharType="end"/>
      </w:r>
      <w:r w:rsidR="007600AA" w:rsidRPr="00E0702B">
        <w:rPr>
          <w:rFonts w:cs="Times New Roman"/>
          <w:szCs w:val="28"/>
          <w:lang w:val="ru-RU"/>
        </w:rPr>
        <w:t xml:space="preserve">», </w:t>
      </w:r>
      <w:r w:rsidR="006074AD" w:rsidRPr="00E0702B">
        <w:rPr>
          <w:rFonts w:cs="Times New Roman"/>
          <w:szCs w:val="28"/>
          <w:lang w:val="ru-RU"/>
        </w:rPr>
        <w:t>(дата обращения: 14.12.2018)</w:t>
      </w:r>
    </w:p>
    <w:p w:rsidR="007600AA" w:rsidRPr="00E012AA" w:rsidRDefault="00E070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proofErr w:type="gramStart"/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proofErr w:type="spellStart"/>
      <w:r w:rsidR="0090256D">
        <w:rPr>
          <w:rStyle w:val="ab"/>
          <w:rFonts w:cs="Times New Roman"/>
          <w:szCs w:val="28"/>
          <w:lang w:val="ru-RU"/>
        </w:rPr>
        <w:fldChar w:fldCharType="begin"/>
      </w:r>
      <w:r w:rsidR="0090256D">
        <w:rPr>
          <w:rStyle w:val="ab"/>
          <w:rFonts w:cs="Times New Roman"/>
          <w:szCs w:val="28"/>
          <w:lang w:val="ru-RU"/>
        </w:rPr>
        <w:instrText xml:space="preserve"> HYPERLINK "https://studfiles.net/preview/5612018/page:23/" </w:instrText>
      </w:r>
      <w:r w:rsidR="0090256D">
        <w:rPr>
          <w:rStyle w:val="ab"/>
          <w:rFonts w:cs="Times New Roman"/>
          <w:szCs w:val="28"/>
          <w:lang w:val="ru-RU"/>
        </w:rPr>
        <w:fldChar w:fldCharType="separate"/>
      </w:r>
      <w:r w:rsidR="00353122" w:rsidRPr="00AD781E">
        <w:rPr>
          <w:rStyle w:val="ab"/>
          <w:rFonts w:cs="Times New Roman"/>
          <w:szCs w:val="28"/>
          <w:lang w:val="ru-RU"/>
        </w:rPr>
        <w:t>https</w:t>
      </w:r>
      <w:proofErr w:type="spellEnd"/>
      <w:r w:rsidR="00353122" w:rsidRPr="00AD781E">
        <w:rPr>
          <w:rStyle w:val="ab"/>
          <w:rFonts w:cs="Times New Roman"/>
          <w:szCs w:val="28"/>
          <w:lang w:val="ru-RU"/>
        </w:rPr>
        <w:t>://studfiles.net/</w:t>
      </w:r>
      <w:proofErr w:type="spellStart"/>
      <w:r w:rsidR="00353122" w:rsidRPr="00AD781E">
        <w:rPr>
          <w:rStyle w:val="ab"/>
          <w:rFonts w:cs="Times New Roman"/>
          <w:szCs w:val="28"/>
          <w:lang w:val="ru-RU"/>
        </w:rPr>
        <w:t>preview</w:t>
      </w:r>
      <w:proofErr w:type="spellEnd"/>
      <w:r w:rsidR="00353122" w:rsidRPr="00AD781E">
        <w:rPr>
          <w:rStyle w:val="ab"/>
          <w:rFonts w:cs="Times New Roman"/>
          <w:szCs w:val="28"/>
          <w:lang w:val="ru-RU"/>
        </w:rPr>
        <w:t>/5612018/page:23/</w:t>
      </w:r>
      <w:proofErr w:type="gramEnd"/>
      <w:r w:rsidR="0090256D">
        <w:rPr>
          <w:rStyle w:val="ab"/>
          <w:rFonts w:cs="Times New Roman"/>
          <w:szCs w:val="28"/>
          <w:lang w:val="ru-RU"/>
        </w:rPr>
        <w:fldChar w:fldCharType="end"/>
      </w:r>
      <w:r w:rsidR="00CE0E85" w:rsidRPr="00E012AA">
        <w:rPr>
          <w:rFonts w:cs="Times New Roman"/>
          <w:szCs w:val="28"/>
          <w:lang w:val="ru-RU"/>
        </w:rPr>
        <w:t xml:space="preserve"> </w:t>
      </w:r>
      <w:r w:rsidR="006074AD" w:rsidRPr="00E012AA">
        <w:rPr>
          <w:rFonts w:cs="Times New Roman"/>
          <w:szCs w:val="28"/>
          <w:lang w:val="ru-RU"/>
        </w:rPr>
        <w:t>(дата обращения: 14.12.2018)</w:t>
      </w:r>
    </w:p>
    <w:p w:rsidR="00CE0E85" w:rsidRPr="00E012AA" w:rsidRDefault="00E070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proofErr w:type="gramStart"/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hyperlink r:id="rId14" w:history="1">
        <w:r w:rsidR="00CE0E85" w:rsidRPr="00E012AA">
          <w:rPr>
            <w:rFonts w:cs="Times New Roman"/>
            <w:szCs w:val="28"/>
            <w:lang w:val="ru-RU"/>
          </w:rPr>
          <w:t>https://www.syl.ru/article/185455/new_chto-takoe-tekstovyiy-protsessor-tekstovoy-protsessor-microsoft-word</w:t>
        </w:r>
        <w:proofErr w:type="gramEnd"/>
      </w:hyperlink>
      <w:r w:rsidR="00353122">
        <w:rPr>
          <w:rFonts w:cs="Times New Roman"/>
          <w:szCs w:val="28"/>
          <w:lang w:val="ru-RU"/>
        </w:rPr>
        <w:t xml:space="preserve"> </w:t>
      </w:r>
      <w:r w:rsidR="006074AD" w:rsidRPr="00E012AA">
        <w:rPr>
          <w:rFonts w:cs="Times New Roman"/>
          <w:szCs w:val="28"/>
          <w:lang w:val="ru-RU"/>
        </w:rPr>
        <w:t>(дата обращения: 14.12.2018)</w:t>
      </w:r>
    </w:p>
    <w:p w:rsidR="006074AD" w:rsidRPr="00E012AA" w:rsidRDefault="00E070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proofErr w:type="gramStart"/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proofErr w:type="spellStart"/>
      <w:r w:rsidR="0090256D">
        <w:rPr>
          <w:rFonts w:cs="Times New Roman"/>
          <w:szCs w:val="28"/>
          <w:lang w:val="ru-RU"/>
        </w:rPr>
        <w:fldChar w:fldCharType="begin"/>
      </w:r>
      <w:r w:rsidR="0090256D">
        <w:rPr>
          <w:rFonts w:cs="Times New Roman"/>
          <w:szCs w:val="28"/>
          <w:lang w:val="ru-RU"/>
        </w:rPr>
        <w:instrText xml:space="preserve"> HYPERLINK "https://studfiles.net/preview/5612018/page:23/" </w:instrText>
      </w:r>
      <w:r w:rsidR="0090256D">
        <w:rPr>
          <w:rFonts w:cs="Times New Roman"/>
          <w:szCs w:val="28"/>
          <w:lang w:val="ru-RU"/>
        </w:rPr>
        <w:fldChar w:fldCharType="separate"/>
      </w:r>
      <w:r w:rsidR="006A63C7" w:rsidRPr="00E012AA">
        <w:rPr>
          <w:rFonts w:cs="Times New Roman"/>
          <w:szCs w:val="28"/>
          <w:lang w:val="ru-RU"/>
        </w:rPr>
        <w:t>https</w:t>
      </w:r>
      <w:proofErr w:type="spellEnd"/>
      <w:r w:rsidR="006A63C7" w:rsidRPr="00E012AA">
        <w:rPr>
          <w:rFonts w:cs="Times New Roman"/>
          <w:szCs w:val="28"/>
          <w:lang w:val="ru-RU"/>
        </w:rPr>
        <w:t>://studfiles.net/</w:t>
      </w:r>
      <w:proofErr w:type="spellStart"/>
      <w:r w:rsidR="006A63C7" w:rsidRPr="00E012AA">
        <w:rPr>
          <w:rFonts w:cs="Times New Roman"/>
          <w:szCs w:val="28"/>
          <w:lang w:val="ru-RU"/>
        </w:rPr>
        <w:t>preview</w:t>
      </w:r>
      <w:proofErr w:type="spellEnd"/>
      <w:r w:rsidR="006A63C7" w:rsidRPr="00E012AA">
        <w:rPr>
          <w:rFonts w:cs="Times New Roman"/>
          <w:szCs w:val="28"/>
          <w:lang w:val="ru-RU"/>
        </w:rPr>
        <w:t>/5612018/page:23/</w:t>
      </w:r>
      <w:proofErr w:type="gramEnd"/>
      <w:r w:rsidR="0090256D">
        <w:rPr>
          <w:rFonts w:cs="Times New Roman"/>
          <w:szCs w:val="28"/>
          <w:lang w:val="ru-RU"/>
        </w:rPr>
        <w:fldChar w:fldCharType="end"/>
      </w:r>
      <w:r w:rsidR="006074AD" w:rsidRPr="00E012AA">
        <w:rPr>
          <w:rFonts w:cs="Times New Roman"/>
          <w:szCs w:val="28"/>
          <w:lang w:val="ru-RU"/>
        </w:rPr>
        <w:t xml:space="preserve"> (дата обращения: 1</w:t>
      </w:r>
      <w:r w:rsidR="00353122">
        <w:rPr>
          <w:rFonts w:cs="Times New Roman"/>
          <w:szCs w:val="28"/>
          <w:lang w:val="ru-RU"/>
        </w:rPr>
        <w:t>6</w:t>
      </w:r>
      <w:r w:rsidR="006074AD" w:rsidRPr="00E012AA">
        <w:rPr>
          <w:rFonts w:cs="Times New Roman"/>
          <w:szCs w:val="28"/>
          <w:lang w:val="ru-RU"/>
        </w:rPr>
        <w:t>.12.2018)</w:t>
      </w:r>
    </w:p>
    <w:p w:rsidR="00353122" w:rsidRPr="00353122" w:rsidRDefault="00E070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Style w:val="ab"/>
          <w:rFonts w:cs="Times New Roman"/>
          <w:color w:val="00000A"/>
          <w:szCs w:val="28"/>
          <w:u w:val="none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proofErr w:type="gramStart"/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proofErr w:type="spellStart"/>
      <w:r w:rsidR="0017272B" w:rsidRPr="00E012AA">
        <w:rPr>
          <w:rFonts w:cs="Times New Roman"/>
          <w:szCs w:val="28"/>
          <w:lang w:val="ru-RU"/>
        </w:rPr>
        <w:t>https</w:t>
      </w:r>
      <w:proofErr w:type="spellEnd"/>
      <w:proofErr w:type="gramEnd"/>
      <w:r w:rsidR="0017272B" w:rsidRPr="00E012AA">
        <w:rPr>
          <w:rFonts w:cs="Times New Roman"/>
          <w:szCs w:val="28"/>
          <w:lang w:val="ru-RU"/>
        </w:rPr>
        <w:t>://</w:t>
      </w:r>
      <w:hyperlink r:id="rId15" w:tgtFrame="_blank" w:tooltip="http://www.sun.com/software/star/openoffice/index.xml" w:history="1">
        <w:r w:rsidR="0017272B" w:rsidRPr="00E012AA">
          <w:rPr>
            <w:rFonts w:cs="Times New Roman"/>
            <w:szCs w:val="28"/>
            <w:lang w:val="ru-RU"/>
          </w:rPr>
          <w:t>Sun</w:t>
        </w:r>
      </w:hyperlink>
      <w:r w:rsidR="0017272B" w:rsidRPr="00E012AA">
        <w:rPr>
          <w:rFonts w:cs="Times New Roman"/>
          <w:szCs w:val="28"/>
          <w:lang w:val="ru-RU"/>
        </w:rPr>
        <w:t>.com/</w:t>
      </w:r>
      <w:proofErr w:type="spellStart"/>
      <w:r w:rsidR="0017272B" w:rsidRPr="00E012AA">
        <w:rPr>
          <w:rFonts w:cs="Times New Roman"/>
          <w:szCs w:val="28"/>
          <w:lang w:val="ru-RU"/>
        </w:rPr>
        <w:t>software</w:t>
      </w:r>
      <w:proofErr w:type="spellEnd"/>
      <w:r w:rsidR="0017272B" w:rsidRPr="00E012AA">
        <w:rPr>
          <w:rFonts w:cs="Times New Roman"/>
          <w:szCs w:val="28"/>
          <w:lang w:val="ru-RU"/>
        </w:rPr>
        <w:t>/</w:t>
      </w:r>
      <w:proofErr w:type="spellStart"/>
      <w:r w:rsidR="0017272B" w:rsidRPr="00E0702B">
        <w:rPr>
          <w:rFonts w:cs="Times New Roman"/>
          <w:color w:val="000000" w:themeColor="text1"/>
          <w:szCs w:val="28"/>
          <w:lang w:val="ru-RU"/>
        </w:rPr>
        <w:t>info</w:t>
      </w:r>
      <w:proofErr w:type="spellEnd"/>
      <w:r w:rsidR="00353122">
        <w:rPr>
          <w:rStyle w:val="ab"/>
          <w:rFonts w:cs="Times New Roman"/>
          <w:szCs w:val="28"/>
          <w:lang w:val="ru-RU"/>
        </w:rPr>
        <w:t xml:space="preserve"> </w:t>
      </w:r>
    </w:p>
    <w:p w:rsidR="0017272B" w:rsidRPr="00E012AA" w:rsidRDefault="0017272B" w:rsidP="00353122">
      <w:pPr>
        <w:pStyle w:val="a8"/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>(дата обращения: 1</w:t>
      </w:r>
      <w:r w:rsidR="00353122">
        <w:rPr>
          <w:rFonts w:cs="Times New Roman"/>
          <w:szCs w:val="28"/>
          <w:lang w:val="ru-RU"/>
        </w:rPr>
        <w:t>5</w:t>
      </w:r>
      <w:r w:rsidRPr="00E012AA">
        <w:rPr>
          <w:rFonts w:cs="Times New Roman"/>
          <w:szCs w:val="28"/>
          <w:lang w:val="ru-RU"/>
        </w:rPr>
        <w:t>.12.2018)</w:t>
      </w:r>
    </w:p>
    <w:p w:rsidR="0017272B" w:rsidRPr="00E012AA" w:rsidRDefault="00E070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702B">
        <w:rPr>
          <w:rFonts w:cs="Times New Roman"/>
          <w:szCs w:val="28"/>
          <w:lang w:val="ru-RU"/>
        </w:rPr>
        <w:t>[</w:t>
      </w:r>
      <w:proofErr w:type="spellStart"/>
      <w:r w:rsidRPr="00E0702B">
        <w:rPr>
          <w:lang w:val="ru-RU"/>
        </w:rPr>
        <w:t>Электронный</w:t>
      </w:r>
      <w:r w:rsidRPr="00E0702B">
        <w:rPr>
          <w:color w:val="FFFFFF" w:themeColor="background1"/>
          <w:lang w:val="ru-RU"/>
        </w:rPr>
        <w:t>_</w:t>
      </w:r>
      <w:r w:rsidRPr="00E0702B">
        <w:rPr>
          <w:lang w:val="ru-RU"/>
        </w:rPr>
        <w:t>ресурс</w:t>
      </w:r>
      <w:proofErr w:type="spellEnd"/>
      <w:r w:rsidRPr="00E0702B">
        <w:rPr>
          <w:lang w:val="ru-RU"/>
        </w:rPr>
        <w:t>]</w:t>
      </w:r>
      <w:r>
        <w:rPr>
          <w:color w:val="FFFFFF" w:themeColor="background1"/>
          <w:lang w:val="ru-RU"/>
        </w:rPr>
        <w:t>_</w:t>
      </w:r>
      <w:r w:rsidRPr="00E0702B">
        <w:rPr>
          <w:color w:val="auto"/>
        </w:rPr>
        <w:t>URL</w:t>
      </w:r>
      <w:r w:rsidRPr="00E0702B">
        <w:rPr>
          <w:color w:val="auto"/>
          <w:lang w:val="ru-RU"/>
        </w:rPr>
        <w:t>:</w:t>
      </w:r>
      <w:r w:rsidR="0017272B" w:rsidRPr="00E012AA">
        <w:rPr>
          <w:rFonts w:cs="Times New Roman"/>
          <w:szCs w:val="28"/>
          <w:lang w:val="ru-RU"/>
        </w:rPr>
        <w:t xml:space="preserve"> https://</w:t>
      </w:r>
      <w:hyperlink r:id="rId16" w:tgtFrame="_blank" w:tooltip="http://www.openoffice.org" w:history="1">
        <w:r w:rsidR="0017272B" w:rsidRPr="00E012AA">
          <w:rPr>
            <w:rStyle w:val="ab"/>
            <w:rFonts w:cs="Times New Roman"/>
            <w:szCs w:val="28"/>
          </w:rPr>
          <w:t>OpenOffice</w:t>
        </w:r>
        <w:r w:rsidR="0017272B" w:rsidRPr="00E012AA">
          <w:rPr>
            <w:rStyle w:val="ab"/>
            <w:rFonts w:cs="Times New Roman"/>
            <w:szCs w:val="28"/>
            <w:lang w:val="ru-RU"/>
          </w:rPr>
          <w:t>.</w:t>
        </w:r>
        <w:r w:rsidR="0017272B" w:rsidRPr="00E012AA">
          <w:rPr>
            <w:rStyle w:val="ab"/>
            <w:rFonts w:cs="Times New Roman"/>
            <w:szCs w:val="28"/>
          </w:rPr>
          <w:t>org</w:t>
        </w:r>
      </w:hyperlink>
      <w:r w:rsidR="0017272B" w:rsidRPr="00E012AA">
        <w:rPr>
          <w:rFonts w:cs="Times New Roman"/>
          <w:szCs w:val="28"/>
          <w:lang w:val="ru-RU"/>
        </w:rPr>
        <w:t>. (дата обращения: 1</w:t>
      </w:r>
      <w:r w:rsidR="00353122">
        <w:rPr>
          <w:rFonts w:cs="Times New Roman"/>
          <w:szCs w:val="28"/>
          <w:lang w:val="ru-RU"/>
        </w:rPr>
        <w:t>5</w:t>
      </w:r>
      <w:r w:rsidR="0017272B" w:rsidRPr="00E012AA">
        <w:rPr>
          <w:rFonts w:cs="Times New Roman"/>
          <w:szCs w:val="28"/>
          <w:lang w:val="ru-RU"/>
        </w:rPr>
        <w:t>.12.2018)</w:t>
      </w:r>
    </w:p>
    <w:p w:rsidR="006A63C7" w:rsidRPr="00353122" w:rsidRDefault="0017272B" w:rsidP="00E012AA">
      <w:pPr>
        <w:pStyle w:val="a8"/>
        <w:numPr>
          <w:ilvl w:val="0"/>
          <w:numId w:val="12"/>
        </w:numPr>
        <w:tabs>
          <w:tab w:val="left" w:pos="0"/>
        </w:tabs>
        <w:ind w:left="0" w:firstLine="0"/>
        <w:rPr>
          <w:rFonts w:cs="Times New Roman"/>
          <w:szCs w:val="28"/>
          <w:lang w:val="ru-RU"/>
        </w:rPr>
      </w:pPr>
      <w:r w:rsidRPr="00E012AA">
        <w:rPr>
          <w:rFonts w:cs="Times New Roman"/>
          <w:szCs w:val="28"/>
          <w:lang w:val="ru-RU"/>
        </w:rPr>
        <w:t xml:space="preserve"> </w:t>
      </w:r>
      <w:r w:rsidR="00E0702B" w:rsidRPr="00E0702B">
        <w:rPr>
          <w:rFonts w:cs="Times New Roman"/>
          <w:szCs w:val="28"/>
          <w:lang w:val="ru-RU"/>
        </w:rPr>
        <w:t>[</w:t>
      </w:r>
      <w:proofErr w:type="spellStart"/>
      <w:r w:rsidR="00E0702B" w:rsidRPr="00E0702B">
        <w:rPr>
          <w:lang w:val="ru-RU"/>
        </w:rPr>
        <w:t>Электронный</w:t>
      </w:r>
      <w:r w:rsidR="00E0702B" w:rsidRPr="00E0702B">
        <w:rPr>
          <w:color w:val="FFFFFF" w:themeColor="background1"/>
          <w:lang w:val="ru-RU"/>
        </w:rPr>
        <w:t>_</w:t>
      </w:r>
      <w:r w:rsidR="00E0702B" w:rsidRPr="00E0702B">
        <w:rPr>
          <w:lang w:val="ru-RU"/>
        </w:rPr>
        <w:t>ресурс</w:t>
      </w:r>
      <w:proofErr w:type="spellEnd"/>
      <w:r w:rsidR="00E0702B" w:rsidRPr="00E0702B">
        <w:rPr>
          <w:lang w:val="ru-RU"/>
        </w:rPr>
        <w:t>]</w:t>
      </w:r>
      <w:r w:rsidR="00E0702B">
        <w:rPr>
          <w:color w:val="FFFFFF" w:themeColor="background1"/>
          <w:lang w:val="ru-RU"/>
        </w:rPr>
        <w:t>_</w:t>
      </w:r>
      <w:proofErr w:type="gramStart"/>
      <w:r w:rsidR="00E0702B" w:rsidRPr="00E0702B">
        <w:rPr>
          <w:color w:val="auto"/>
        </w:rPr>
        <w:t>URL</w:t>
      </w:r>
      <w:r w:rsidR="00E0702B" w:rsidRPr="00E0702B">
        <w:rPr>
          <w:color w:val="auto"/>
          <w:lang w:val="ru-RU"/>
        </w:rPr>
        <w:t>:</w:t>
      </w:r>
      <w:proofErr w:type="spellStart"/>
      <w:r w:rsidRPr="00E012AA">
        <w:rPr>
          <w:rFonts w:cs="Times New Roman"/>
          <w:szCs w:val="28"/>
          <w:lang w:val="ru-RU"/>
        </w:rPr>
        <w:t>https</w:t>
      </w:r>
      <w:proofErr w:type="spellEnd"/>
      <w:proofErr w:type="gramEnd"/>
      <w:r w:rsidRPr="00E012AA">
        <w:rPr>
          <w:rFonts w:cs="Times New Roman"/>
          <w:szCs w:val="28"/>
          <w:lang w:val="ru-RU"/>
        </w:rPr>
        <w:t>://</w:t>
      </w:r>
      <w:hyperlink r:id="rId17" w:tgtFrame="_blank" w:tooltip="http://www.openoffice.ru" w:history="1">
        <w:r w:rsidRPr="00E012AA">
          <w:rPr>
            <w:rStyle w:val="ab"/>
            <w:rFonts w:cs="Times New Roman"/>
            <w:szCs w:val="28"/>
          </w:rPr>
          <w:t>OpenOffice</w:t>
        </w:r>
        <w:r w:rsidRPr="00E012AA">
          <w:rPr>
            <w:rStyle w:val="ab"/>
            <w:rFonts w:cs="Times New Roman"/>
            <w:szCs w:val="28"/>
            <w:lang w:val="ru-RU"/>
          </w:rPr>
          <w:t>.</w:t>
        </w:r>
        <w:proofErr w:type="spellStart"/>
        <w:r w:rsidRPr="00E012AA">
          <w:rPr>
            <w:rStyle w:val="ab"/>
            <w:rFonts w:cs="Times New Roman"/>
            <w:szCs w:val="28"/>
          </w:rPr>
          <w:t>ru</w:t>
        </w:r>
        <w:proofErr w:type="spellEnd"/>
      </w:hyperlink>
      <w:r w:rsidR="00353122">
        <w:rPr>
          <w:rFonts w:cs="Times New Roman"/>
          <w:szCs w:val="28"/>
          <w:lang w:val="ru-RU"/>
        </w:rPr>
        <w:t>. (дата обращения: 15</w:t>
      </w:r>
      <w:r w:rsidRPr="00E012AA">
        <w:rPr>
          <w:rFonts w:cs="Times New Roman"/>
          <w:szCs w:val="28"/>
          <w:lang w:val="ru-RU"/>
        </w:rPr>
        <w:t>.12.2018)</w:t>
      </w:r>
    </w:p>
    <w:p w:rsidR="006074AD" w:rsidRPr="00E012AA" w:rsidRDefault="006074AD" w:rsidP="00E012AA">
      <w:pPr>
        <w:tabs>
          <w:tab w:val="left" w:pos="142"/>
        </w:tabs>
        <w:ind w:firstLine="851"/>
        <w:rPr>
          <w:rFonts w:cs="Times New Roman"/>
          <w:color w:val="000000" w:themeColor="text1"/>
          <w:szCs w:val="28"/>
          <w:lang w:val="ru-RU"/>
        </w:rPr>
      </w:pPr>
    </w:p>
    <w:sectPr w:rsidR="006074AD" w:rsidRPr="00E012AA" w:rsidSect="00E012AA">
      <w:footerReference w:type="default" r:id="rId1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56D" w:rsidRDefault="0090256D" w:rsidP="00E823E1">
      <w:pPr>
        <w:spacing w:line="240" w:lineRule="auto"/>
      </w:pPr>
      <w:r>
        <w:separator/>
      </w:r>
    </w:p>
  </w:endnote>
  <w:endnote w:type="continuationSeparator" w:id="0">
    <w:p w:rsidR="0090256D" w:rsidRDefault="0090256D" w:rsidP="00E823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6729656"/>
      <w:docPartObj>
        <w:docPartGallery w:val="Page Numbers (Bottom of Page)"/>
        <w:docPartUnique/>
      </w:docPartObj>
    </w:sdtPr>
    <w:sdtEndPr/>
    <w:sdtContent>
      <w:p w:rsidR="00E0702B" w:rsidRDefault="00E0702B" w:rsidP="00B016B5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452" w:rsidRPr="000F6452">
          <w:rPr>
            <w:noProof/>
            <w:lang w:val="ru-RU"/>
          </w:rPr>
          <w:t>19</w:t>
        </w:r>
        <w:r>
          <w:fldChar w:fldCharType="end"/>
        </w:r>
      </w:p>
    </w:sdtContent>
  </w:sdt>
  <w:p w:rsidR="00E0702B" w:rsidRDefault="00E070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56D" w:rsidRDefault="0090256D" w:rsidP="00E823E1">
      <w:pPr>
        <w:spacing w:line="240" w:lineRule="auto"/>
      </w:pPr>
      <w:r>
        <w:separator/>
      </w:r>
    </w:p>
  </w:footnote>
  <w:footnote w:type="continuationSeparator" w:id="0">
    <w:p w:rsidR="0090256D" w:rsidRDefault="0090256D" w:rsidP="00E823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95962EF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593756"/>
    <w:multiLevelType w:val="multilevel"/>
    <w:tmpl w:val="58CCE7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054E3646"/>
    <w:multiLevelType w:val="multilevel"/>
    <w:tmpl w:val="9026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842FC1"/>
    <w:multiLevelType w:val="multilevel"/>
    <w:tmpl w:val="84F2D1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4" w15:restartNumberingAfterBreak="0">
    <w:nsid w:val="16377BF5"/>
    <w:multiLevelType w:val="hybridMultilevel"/>
    <w:tmpl w:val="829E44E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61D59"/>
    <w:multiLevelType w:val="multilevel"/>
    <w:tmpl w:val="2D8A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9634BE"/>
    <w:multiLevelType w:val="multilevel"/>
    <w:tmpl w:val="5C2A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1E32A2"/>
    <w:multiLevelType w:val="multilevel"/>
    <w:tmpl w:val="416633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222D83"/>
    <w:multiLevelType w:val="multilevel"/>
    <w:tmpl w:val="76FE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FC2487"/>
    <w:multiLevelType w:val="hybridMultilevel"/>
    <w:tmpl w:val="02782B6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8537E84"/>
    <w:multiLevelType w:val="hybridMultilevel"/>
    <w:tmpl w:val="DC564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361C35"/>
    <w:multiLevelType w:val="multilevel"/>
    <w:tmpl w:val="91F4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D132B6"/>
    <w:multiLevelType w:val="hybridMultilevel"/>
    <w:tmpl w:val="64F6B7D4"/>
    <w:lvl w:ilvl="0" w:tplc="33025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BB4505"/>
    <w:multiLevelType w:val="multilevel"/>
    <w:tmpl w:val="3FB0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8B235A"/>
    <w:multiLevelType w:val="hybridMultilevel"/>
    <w:tmpl w:val="CC404E70"/>
    <w:lvl w:ilvl="0" w:tplc="E15630DA">
      <w:start w:val="1"/>
      <w:numFmt w:val="decimal"/>
      <w:pStyle w:val="2"/>
      <w:lvlText w:val="1.%1"/>
      <w:lvlJc w:val="left"/>
      <w:pPr>
        <w:ind w:left="928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05561"/>
    <w:multiLevelType w:val="multilevel"/>
    <w:tmpl w:val="80C2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13BEB"/>
    <w:multiLevelType w:val="hybridMultilevel"/>
    <w:tmpl w:val="DF8488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A76532"/>
    <w:multiLevelType w:val="multilevel"/>
    <w:tmpl w:val="15EC6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8D229C"/>
    <w:multiLevelType w:val="hybridMultilevel"/>
    <w:tmpl w:val="E35490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924004"/>
    <w:multiLevelType w:val="hybridMultilevel"/>
    <w:tmpl w:val="0DFA8FD2"/>
    <w:lvl w:ilvl="0" w:tplc="33025F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733611A"/>
    <w:multiLevelType w:val="hybridMultilevel"/>
    <w:tmpl w:val="F970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23F5E"/>
    <w:multiLevelType w:val="hybridMultilevel"/>
    <w:tmpl w:val="6DD873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264235"/>
    <w:multiLevelType w:val="hybridMultilevel"/>
    <w:tmpl w:val="30DE27E2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4240E"/>
    <w:multiLevelType w:val="hybridMultilevel"/>
    <w:tmpl w:val="A2A656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3E1D35"/>
    <w:multiLevelType w:val="hybridMultilevel"/>
    <w:tmpl w:val="5646527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7EC3465D"/>
    <w:multiLevelType w:val="hybridMultilevel"/>
    <w:tmpl w:val="3222B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21"/>
  </w:num>
  <w:num w:numId="5">
    <w:abstractNumId w:val="25"/>
  </w:num>
  <w:num w:numId="6">
    <w:abstractNumId w:val="10"/>
  </w:num>
  <w:num w:numId="7">
    <w:abstractNumId w:val="2"/>
  </w:num>
  <w:num w:numId="8">
    <w:abstractNumId w:val="9"/>
  </w:num>
  <w:num w:numId="9">
    <w:abstractNumId w:val="23"/>
  </w:num>
  <w:num w:numId="10">
    <w:abstractNumId w:val="18"/>
  </w:num>
  <w:num w:numId="11">
    <w:abstractNumId w:val="4"/>
  </w:num>
  <w:num w:numId="12">
    <w:abstractNumId w:val="24"/>
  </w:num>
  <w:num w:numId="13">
    <w:abstractNumId w:val="20"/>
  </w:num>
  <w:num w:numId="14">
    <w:abstractNumId w:val="17"/>
  </w:num>
  <w:num w:numId="15">
    <w:abstractNumId w:val="8"/>
  </w:num>
  <w:num w:numId="16">
    <w:abstractNumId w:val="6"/>
  </w:num>
  <w:num w:numId="17">
    <w:abstractNumId w:val="11"/>
  </w:num>
  <w:num w:numId="18">
    <w:abstractNumId w:val="16"/>
  </w:num>
  <w:num w:numId="19">
    <w:abstractNumId w:val="15"/>
  </w:num>
  <w:num w:numId="20">
    <w:abstractNumId w:val="22"/>
  </w:num>
  <w:num w:numId="21">
    <w:abstractNumId w:val="19"/>
  </w:num>
  <w:num w:numId="22">
    <w:abstractNumId w:val="13"/>
  </w:num>
  <w:num w:numId="23">
    <w:abstractNumId w:val="5"/>
  </w:num>
  <w:num w:numId="24">
    <w:abstractNumId w:val="3"/>
  </w:num>
  <w:num w:numId="25">
    <w:abstractNumId w:val="14"/>
  </w:num>
  <w:num w:numId="26">
    <w:abstractNumId w:val="1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A1"/>
    <w:rsid w:val="00003D8E"/>
    <w:rsid w:val="000105B0"/>
    <w:rsid w:val="0001752A"/>
    <w:rsid w:val="00034DDD"/>
    <w:rsid w:val="00092420"/>
    <w:rsid w:val="000F6452"/>
    <w:rsid w:val="00102738"/>
    <w:rsid w:val="00133FC8"/>
    <w:rsid w:val="001525C4"/>
    <w:rsid w:val="0017272B"/>
    <w:rsid w:val="00174D6C"/>
    <w:rsid w:val="001C46B7"/>
    <w:rsid w:val="00211014"/>
    <w:rsid w:val="002263EA"/>
    <w:rsid w:val="00227AD3"/>
    <w:rsid w:val="0025292A"/>
    <w:rsid w:val="0025568D"/>
    <w:rsid w:val="00274B95"/>
    <w:rsid w:val="002930C1"/>
    <w:rsid w:val="002939E6"/>
    <w:rsid w:val="002E0A82"/>
    <w:rsid w:val="002E18E9"/>
    <w:rsid w:val="00307A5A"/>
    <w:rsid w:val="00311720"/>
    <w:rsid w:val="00313C75"/>
    <w:rsid w:val="00315217"/>
    <w:rsid w:val="003242AB"/>
    <w:rsid w:val="00324311"/>
    <w:rsid w:val="00332687"/>
    <w:rsid w:val="00344643"/>
    <w:rsid w:val="00351DF5"/>
    <w:rsid w:val="00353122"/>
    <w:rsid w:val="003573E4"/>
    <w:rsid w:val="003726C6"/>
    <w:rsid w:val="00395E0E"/>
    <w:rsid w:val="003A4644"/>
    <w:rsid w:val="00402E4E"/>
    <w:rsid w:val="00416696"/>
    <w:rsid w:val="00431194"/>
    <w:rsid w:val="004332CC"/>
    <w:rsid w:val="004426B7"/>
    <w:rsid w:val="00453874"/>
    <w:rsid w:val="00465DF4"/>
    <w:rsid w:val="0048543A"/>
    <w:rsid w:val="004B4E73"/>
    <w:rsid w:val="00555EBB"/>
    <w:rsid w:val="00563FA8"/>
    <w:rsid w:val="00566110"/>
    <w:rsid w:val="005A64C5"/>
    <w:rsid w:val="005B2A26"/>
    <w:rsid w:val="005E71F0"/>
    <w:rsid w:val="005E746F"/>
    <w:rsid w:val="00603E3C"/>
    <w:rsid w:val="006074AD"/>
    <w:rsid w:val="0062117D"/>
    <w:rsid w:val="006412B9"/>
    <w:rsid w:val="006461C4"/>
    <w:rsid w:val="00646F06"/>
    <w:rsid w:val="00647AC9"/>
    <w:rsid w:val="0066745B"/>
    <w:rsid w:val="00677C6C"/>
    <w:rsid w:val="006A63C7"/>
    <w:rsid w:val="006E56FC"/>
    <w:rsid w:val="00702D91"/>
    <w:rsid w:val="007128C2"/>
    <w:rsid w:val="00714353"/>
    <w:rsid w:val="00726D29"/>
    <w:rsid w:val="007374E6"/>
    <w:rsid w:val="00737E3C"/>
    <w:rsid w:val="007479E0"/>
    <w:rsid w:val="007600AA"/>
    <w:rsid w:val="0076056F"/>
    <w:rsid w:val="007963CD"/>
    <w:rsid w:val="007A57D0"/>
    <w:rsid w:val="007C4696"/>
    <w:rsid w:val="00807F3A"/>
    <w:rsid w:val="008441F9"/>
    <w:rsid w:val="008566FE"/>
    <w:rsid w:val="0088598B"/>
    <w:rsid w:val="008A2BC6"/>
    <w:rsid w:val="008B2EDB"/>
    <w:rsid w:val="0090256D"/>
    <w:rsid w:val="00965860"/>
    <w:rsid w:val="00981577"/>
    <w:rsid w:val="009C5A75"/>
    <w:rsid w:val="009C5E5C"/>
    <w:rsid w:val="00A01736"/>
    <w:rsid w:val="00A50CFB"/>
    <w:rsid w:val="00A50EDA"/>
    <w:rsid w:val="00A52CF5"/>
    <w:rsid w:val="00A632C6"/>
    <w:rsid w:val="00A70B8E"/>
    <w:rsid w:val="00AB37C9"/>
    <w:rsid w:val="00AC1DF3"/>
    <w:rsid w:val="00AD3A56"/>
    <w:rsid w:val="00AE145A"/>
    <w:rsid w:val="00AE4405"/>
    <w:rsid w:val="00AF3A0A"/>
    <w:rsid w:val="00AF3FAE"/>
    <w:rsid w:val="00B009AD"/>
    <w:rsid w:val="00B016B5"/>
    <w:rsid w:val="00B175FA"/>
    <w:rsid w:val="00B242CF"/>
    <w:rsid w:val="00B416A0"/>
    <w:rsid w:val="00B42B46"/>
    <w:rsid w:val="00B8541D"/>
    <w:rsid w:val="00B93054"/>
    <w:rsid w:val="00BF4930"/>
    <w:rsid w:val="00BF71B2"/>
    <w:rsid w:val="00C214FD"/>
    <w:rsid w:val="00C240F8"/>
    <w:rsid w:val="00C27D4E"/>
    <w:rsid w:val="00C647C7"/>
    <w:rsid w:val="00C70525"/>
    <w:rsid w:val="00C86532"/>
    <w:rsid w:val="00CA0E56"/>
    <w:rsid w:val="00CC1815"/>
    <w:rsid w:val="00CD6BAD"/>
    <w:rsid w:val="00CE0E85"/>
    <w:rsid w:val="00CE0EBE"/>
    <w:rsid w:val="00CE49B3"/>
    <w:rsid w:val="00D27B0C"/>
    <w:rsid w:val="00D434F7"/>
    <w:rsid w:val="00D43D87"/>
    <w:rsid w:val="00D86A04"/>
    <w:rsid w:val="00D97738"/>
    <w:rsid w:val="00DA3BD8"/>
    <w:rsid w:val="00DB25A1"/>
    <w:rsid w:val="00DD0C9D"/>
    <w:rsid w:val="00E012AA"/>
    <w:rsid w:val="00E0702B"/>
    <w:rsid w:val="00E15540"/>
    <w:rsid w:val="00E26AB3"/>
    <w:rsid w:val="00E4377D"/>
    <w:rsid w:val="00E43BC2"/>
    <w:rsid w:val="00E52AA4"/>
    <w:rsid w:val="00E56A19"/>
    <w:rsid w:val="00E823E1"/>
    <w:rsid w:val="00ED57A9"/>
    <w:rsid w:val="00EE5AA9"/>
    <w:rsid w:val="00EF4AAB"/>
    <w:rsid w:val="00F06297"/>
    <w:rsid w:val="00F067A7"/>
    <w:rsid w:val="00FB3178"/>
    <w:rsid w:val="00FE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5D687-DAFE-470C-8A41-BC9BF66A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BD8"/>
    <w:pPr>
      <w:spacing w:after="0" w:line="360" w:lineRule="auto"/>
      <w:ind w:firstLine="720"/>
      <w:jc w:val="both"/>
    </w:pPr>
    <w:rPr>
      <w:rFonts w:ascii="Times New Roman" w:eastAsia="Noto Sans CJK SC Regular" w:hAnsi="Times New Roman" w:cs="FreeSans"/>
      <w:color w:val="00000A"/>
      <w:sz w:val="28"/>
      <w:szCs w:val="24"/>
      <w:lang w:val="en-US" w:eastAsia="zh-CN" w:bidi="hi-IN"/>
    </w:rPr>
  </w:style>
  <w:style w:type="paragraph" w:styleId="1">
    <w:name w:val="heading 1"/>
    <w:basedOn w:val="a"/>
    <w:next w:val="a"/>
    <w:link w:val="10"/>
    <w:qFormat/>
    <w:rsid w:val="00CD6BAD"/>
    <w:pPr>
      <w:keepNext/>
      <w:widowControl w:val="0"/>
      <w:numPr>
        <w:numId w:val="1"/>
      </w:numPr>
      <w:spacing w:before="120" w:after="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1"/>
    <w:next w:val="a"/>
    <w:link w:val="20"/>
    <w:uiPriority w:val="9"/>
    <w:unhideWhenUsed/>
    <w:qFormat/>
    <w:rsid w:val="009C5A75"/>
    <w:pPr>
      <w:keepLines/>
      <w:numPr>
        <w:numId w:val="2"/>
      </w:numPr>
      <w:spacing w:before="100" w:beforeAutospacing="1" w:after="100" w:afterAutospacing="1" w:line="240" w:lineRule="auto"/>
      <w:outlineLvl w:val="1"/>
    </w:pPr>
    <w:rPr>
      <w:rFonts w:eastAsiaTheme="majorEastAsia" w:cs="Mangal"/>
      <w:color w:val="auto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2687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353"/>
    <w:rPr>
      <w:rFonts w:ascii="Times New Roman" w:eastAsia="Times New Roman" w:hAnsi="Times New Roman" w:cs="Times New Roman"/>
      <w:b/>
      <w:color w:val="00000A"/>
      <w:sz w:val="28"/>
      <w:szCs w:val="20"/>
      <w:lang w:val="en-US" w:eastAsia="zh-CN" w:bidi="hi-IN"/>
    </w:rPr>
  </w:style>
  <w:style w:type="paragraph" w:styleId="a3">
    <w:name w:val="caption"/>
    <w:basedOn w:val="a"/>
    <w:qFormat/>
    <w:rsid w:val="00566110"/>
    <w:pPr>
      <w:suppressLineNumbers/>
      <w:spacing w:before="120" w:after="120"/>
    </w:pPr>
    <w:rPr>
      <w:i/>
      <w:iCs/>
    </w:rPr>
  </w:style>
  <w:style w:type="paragraph" w:styleId="a4">
    <w:name w:val="header"/>
    <w:basedOn w:val="a"/>
    <w:link w:val="a5"/>
    <w:uiPriority w:val="99"/>
    <w:unhideWhenUsed/>
    <w:rsid w:val="00E823E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E823E1"/>
    <w:rPr>
      <w:rFonts w:ascii="Liberation Serif" w:eastAsia="Noto Sans CJK SC Regular" w:hAnsi="Liberation Serif" w:cs="Mangal"/>
      <w:color w:val="00000A"/>
      <w:sz w:val="24"/>
      <w:szCs w:val="21"/>
      <w:lang w:val="en-US" w:eastAsia="zh-CN" w:bidi="hi-IN"/>
    </w:rPr>
  </w:style>
  <w:style w:type="paragraph" w:styleId="a6">
    <w:name w:val="footer"/>
    <w:basedOn w:val="a"/>
    <w:link w:val="a7"/>
    <w:uiPriority w:val="99"/>
    <w:unhideWhenUsed/>
    <w:rsid w:val="00E823E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E823E1"/>
    <w:rPr>
      <w:rFonts w:ascii="Liberation Serif" w:eastAsia="Noto Sans CJK SC Regular" w:hAnsi="Liberation Serif" w:cs="Mangal"/>
      <w:color w:val="00000A"/>
      <w:sz w:val="24"/>
      <w:szCs w:val="21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9C5A75"/>
    <w:rPr>
      <w:rFonts w:ascii="Times New Roman" w:eastAsiaTheme="majorEastAsia" w:hAnsi="Times New Roman" w:cs="Mangal"/>
      <w:b/>
      <w:sz w:val="28"/>
      <w:szCs w:val="23"/>
      <w:lang w:val="en-US" w:eastAsia="zh-CN" w:bidi="hi-IN"/>
    </w:rPr>
  </w:style>
  <w:style w:type="paragraph" w:styleId="a8">
    <w:name w:val="List Paragraph"/>
    <w:basedOn w:val="a"/>
    <w:uiPriority w:val="34"/>
    <w:qFormat/>
    <w:rsid w:val="00AF3FAE"/>
    <w:pPr>
      <w:ind w:left="720"/>
      <w:contextualSpacing/>
    </w:pPr>
    <w:rPr>
      <w:rFonts w:cs="Mangal"/>
    </w:rPr>
  </w:style>
  <w:style w:type="paragraph" w:styleId="a9">
    <w:name w:val="Body Text"/>
    <w:basedOn w:val="a"/>
    <w:link w:val="aa"/>
    <w:rsid w:val="00EE5AA9"/>
    <w:pPr>
      <w:spacing w:after="140" w:line="288" w:lineRule="auto"/>
      <w:ind w:firstLine="0"/>
      <w:jc w:val="left"/>
    </w:pPr>
    <w:rPr>
      <w:rFonts w:ascii="Liberation Serif" w:hAnsi="Liberation Serif"/>
      <w:sz w:val="24"/>
    </w:rPr>
  </w:style>
  <w:style w:type="character" w:customStyle="1" w:styleId="aa">
    <w:name w:val="Основной текст Знак"/>
    <w:basedOn w:val="a0"/>
    <w:link w:val="a9"/>
    <w:rsid w:val="00EE5AA9"/>
    <w:rPr>
      <w:rFonts w:ascii="Liberation Serif" w:eastAsia="Noto Sans CJK SC Regular" w:hAnsi="Liberation Serif" w:cs="FreeSans"/>
      <w:color w:val="00000A"/>
      <w:sz w:val="24"/>
      <w:szCs w:val="24"/>
      <w:lang w:val="en-US" w:eastAsia="zh-CN" w:bidi="hi-IN"/>
    </w:rPr>
  </w:style>
  <w:style w:type="character" w:styleId="ab">
    <w:name w:val="Hyperlink"/>
    <w:basedOn w:val="a0"/>
    <w:uiPriority w:val="99"/>
    <w:unhideWhenUsed/>
    <w:rsid w:val="00BF71B2"/>
    <w:rPr>
      <w:color w:val="0563C1" w:themeColor="hyperlink"/>
      <w:u w:val="single"/>
    </w:rPr>
  </w:style>
  <w:style w:type="paragraph" w:styleId="ac">
    <w:name w:val="No Spacing"/>
    <w:uiPriority w:val="1"/>
    <w:qFormat/>
    <w:rsid w:val="009C5E5C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01752A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981577"/>
    <w:pPr>
      <w:tabs>
        <w:tab w:val="right" w:leader="dot" w:pos="9344"/>
      </w:tabs>
      <w:spacing w:after="100"/>
      <w:ind w:left="993"/>
    </w:pPr>
    <w:rPr>
      <w:rFonts w:cs="Mangal"/>
    </w:rPr>
  </w:style>
  <w:style w:type="paragraph" w:styleId="21">
    <w:name w:val="toc 2"/>
    <w:basedOn w:val="a"/>
    <w:next w:val="a"/>
    <w:autoRedefine/>
    <w:uiPriority w:val="39"/>
    <w:unhideWhenUsed/>
    <w:rsid w:val="00DD0C9D"/>
    <w:pPr>
      <w:tabs>
        <w:tab w:val="left" w:pos="1760"/>
        <w:tab w:val="right" w:leader="dot" w:pos="9628"/>
      </w:tabs>
      <w:spacing w:after="100"/>
      <w:ind w:left="993" w:firstLine="0"/>
    </w:pPr>
    <w:rPr>
      <w:rFonts w:cs="Mangal"/>
    </w:rPr>
  </w:style>
  <w:style w:type="paragraph" w:styleId="ae">
    <w:name w:val="Balloon Text"/>
    <w:basedOn w:val="a"/>
    <w:link w:val="af"/>
    <w:uiPriority w:val="99"/>
    <w:semiHidden/>
    <w:unhideWhenUsed/>
    <w:rsid w:val="0001752A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01752A"/>
    <w:rPr>
      <w:rFonts w:ascii="Tahoma" w:eastAsia="Noto Sans CJK SC Regular" w:hAnsi="Tahoma" w:cs="Mangal"/>
      <w:color w:val="00000A"/>
      <w:sz w:val="16"/>
      <w:szCs w:val="14"/>
      <w:lang w:val="en-US" w:eastAsia="zh-CN" w:bidi="hi-IN"/>
    </w:rPr>
  </w:style>
  <w:style w:type="character" w:customStyle="1" w:styleId="reference-text">
    <w:name w:val="reference-text"/>
    <w:basedOn w:val="a0"/>
    <w:rsid w:val="007600AA"/>
  </w:style>
  <w:style w:type="paragraph" w:styleId="af0">
    <w:name w:val="Normal (Web)"/>
    <w:basedOn w:val="a"/>
    <w:uiPriority w:val="99"/>
    <w:unhideWhenUsed/>
    <w:rsid w:val="004332C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lang w:val="ru-RU" w:eastAsia="ru-RU" w:bidi="ar-SA"/>
    </w:rPr>
  </w:style>
  <w:style w:type="character" w:styleId="af1">
    <w:name w:val="Strong"/>
    <w:basedOn w:val="a0"/>
    <w:uiPriority w:val="22"/>
    <w:qFormat/>
    <w:rsid w:val="001525C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3326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17272B"/>
    <w:rPr>
      <w:color w:val="954F72" w:themeColor="followedHyperlink"/>
      <w:u w:val="single"/>
    </w:rPr>
  </w:style>
  <w:style w:type="character" w:customStyle="1" w:styleId="highlight-orange">
    <w:name w:val="highlight-orange"/>
    <w:basedOn w:val="a0"/>
    <w:rsid w:val="00E0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mputerra.ru/gid/soft/37889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https://www.britannica.com/technology/word-processor" TargetMode="External"/><Relationship Id="rId17" Type="http://schemas.openxmlformats.org/officeDocument/2006/relationships/hyperlink" Target="https://www.ixbt.com/click/?c=53616c7465645f5ff767d24a0bd889d11c8694a6acb3502bdc3bc1dee1a479c5d51bf8974fa93d439a540b233b827b94af0152b4836a179a08b846e5e8dfd5ae&amp;h=f8e5c258d6e3742afa048677889d2087b2b673c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xbt.com/click/?c=53616c7465645f5f9cc044c186a2493a7d5727224421ca519ce4385c46ce7d91cd0eaab1357139494aa52e254068a748ffb38d570e6aee973064bd7bdcb623db&amp;h=f4dc9ddb0700d8d0ee55bcb21bb9f74919fef02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.computerra.ru/1997/209/71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xbt.com/click/?c=53616c7465645f5f6b13612fa24b3896cf13cb31b352459ff36d5b6ba96d3785101c16a5585bfb2918706f6d7b4e515826ecfdad98f40921ab6c2291ef6e258bb5f950465c148a51189e239981aaba024c6e7121dcd5e626d74e69e5e13e4dfd&amp;h=0a1bc1843953cd5b979a639cf0809071e2ce19e0" TargetMode="External"/><Relationship Id="rId10" Type="http://schemas.openxmlformats.org/officeDocument/2006/relationships/hyperlink" Target="https://www.pcmag.com/encyclopedia/term/54833/word-process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yl.ru/article/185455/new_chto-takoe-tekstovyiy-protsessor-tekstovoy-protsessor-microsoft-wo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2018-8513-461C-8971-BD815BA1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Fox</dc:creator>
  <cp:keywords/>
  <dc:description/>
  <cp:lastModifiedBy>Юлия Борисовна Миронова</cp:lastModifiedBy>
  <cp:revision>6</cp:revision>
  <cp:lastPrinted>2018-12-28T07:00:00Z</cp:lastPrinted>
  <dcterms:created xsi:type="dcterms:W3CDTF">2018-12-27T13:23:00Z</dcterms:created>
  <dcterms:modified xsi:type="dcterms:W3CDTF">2018-12-28T07:00:00Z</dcterms:modified>
</cp:coreProperties>
</file>