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ADFCAA" w14:textId="77777777" w:rsidR="0077166A" w:rsidRPr="00D5446F" w:rsidRDefault="0077166A" w:rsidP="0077166A">
      <w:pPr>
        <w:jc w:val="right"/>
      </w:pPr>
    </w:p>
    <w:tbl>
      <w:tblPr>
        <w:tblW w:w="9923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8647"/>
      </w:tblGrid>
      <w:tr w:rsidR="007F370A" w:rsidRPr="007F370A" w14:paraId="034C184C" w14:textId="77777777" w:rsidTr="00DD469B">
        <w:trPr>
          <w:cantSplit/>
          <w:trHeight w:val="277"/>
        </w:trPr>
        <w:tc>
          <w:tcPr>
            <w:tcW w:w="1276" w:type="dxa"/>
            <w:vMerge w:val="restart"/>
          </w:tcPr>
          <w:p w14:paraId="6A24BB16" w14:textId="77777777" w:rsidR="007F370A" w:rsidRPr="007F370A" w:rsidRDefault="007F370A" w:rsidP="007F370A">
            <w:pPr>
              <w:spacing w:before="60" w:after="0" w:line="240" w:lineRule="auto"/>
              <w:jc w:val="center"/>
              <w:rPr>
                <w:rFonts w:eastAsia="Times New Roman"/>
                <w:i/>
                <w:sz w:val="24"/>
                <w:szCs w:val="24"/>
              </w:rPr>
            </w:pPr>
            <w:bookmarkStart w:id="0" w:name="_Toc119910692"/>
            <w:r w:rsidRPr="007F370A">
              <w:rPr>
                <w:rFonts w:eastAsia="Times New Roman"/>
                <w:i/>
                <w:noProof/>
                <w:sz w:val="24"/>
                <w:szCs w:val="24"/>
              </w:rPr>
              <w:drawing>
                <wp:inline distT="0" distB="0" distL="0" distR="0" wp14:anchorId="26ACFE9E" wp14:editId="55B0AD9E">
                  <wp:extent cx="580232" cy="819150"/>
                  <wp:effectExtent l="19050" t="0" r="0" b="0"/>
                  <wp:docPr id="8" name="Рисунок 8" descr="voenme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voenmeh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0232" cy="819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47" w:type="dxa"/>
            <w:vAlign w:val="center"/>
          </w:tcPr>
          <w:p w14:paraId="1E2A2192" w14:textId="77777777" w:rsidR="007F370A" w:rsidRPr="007F370A" w:rsidRDefault="007F370A" w:rsidP="007F370A">
            <w:pPr>
              <w:spacing w:after="0" w:line="240" w:lineRule="auto"/>
              <w:jc w:val="center"/>
              <w:rPr>
                <w:rFonts w:eastAsia="Times New Roman"/>
                <w:sz w:val="18"/>
                <w:szCs w:val="24"/>
              </w:rPr>
            </w:pPr>
            <w:r w:rsidRPr="007F370A">
              <w:rPr>
                <w:rFonts w:eastAsia="Times New Roman"/>
                <w:sz w:val="18"/>
                <w:szCs w:val="24"/>
              </w:rPr>
              <w:t>МИНОБРНАУКИ РОССИИ</w:t>
            </w:r>
          </w:p>
          <w:p w14:paraId="5156AB11" w14:textId="77777777" w:rsidR="007F370A" w:rsidRPr="007F370A" w:rsidRDefault="007F370A" w:rsidP="007F370A">
            <w:pPr>
              <w:spacing w:after="0" w:line="240" w:lineRule="auto"/>
              <w:jc w:val="center"/>
              <w:rPr>
                <w:rFonts w:eastAsia="Times New Roman"/>
                <w:sz w:val="18"/>
                <w:szCs w:val="20"/>
              </w:rPr>
            </w:pPr>
            <w:r w:rsidRPr="007F370A">
              <w:rPr>
                <w:rFonts w:eastAsia="Times New Roman"/>
                <w:sz w:val="18"/>
                <w:szCs w:val="20"/>
              </w:rPr>
              <w:t xml:space="preserve">федеральное государственное бюджетное образовательное учреждение </w:t>
            </w:r>
          </w:p>
          <w:p w14:paraId="04ED7A87" w14:textId="77777777" w:rsidR="007F370A" w:rsidRPr="007F370A" w:rsidRDefault="007F370A" w:rsidP="007F370A">
            <w:pPr>
              <w:spacing w:after="0" w:line="240" w:lineRule="auto"/>
              <w:jc w:val="center"/>
              <w:rPr>
                <w:rFonts w:eastAsia="Times New Roman"/>
                <w:sz w:val="18"/>
                <w:szCs w:val="20"/>
              </w:rPr>
            </w:pPr>
            <w:r w:rsidRPr="007F370A">
              <w:rPr>
                <w:rFonts w:eastAsia="Times New Roman"/>
                <w:sz w:val="18"/>
                <w:szCs w:val="20"/>
              </w:rPr>
              <w:t>высшего образования</w:t>
            </w:r>
          </w:p>
          <w:p w14:paraId="25824E3C" w14:textId="77777777" w:rsidR="007F370A" w:rsidRPr="007F370A" w:rsidRDefault="007F370A" w:rsidP="007F370A">
            <w:pPr>
              <w:spacing w:after="0" w:line="240" w:lineRule="auto"/>
              <w:jc w:val="center"/>
              <w:rPr>
                <w:rFonts w:eastAsia="Times New Roman"/>
                <w:b/>
                <w:sz w:val="18"/>
                <w:szCs w:val="20"/>
              </w:rPr>
            </w:pPr>
            <w:r w:rsidRPr="007F370A">
              <w:rPr>
                <w:rFonts w:eastAsia="Times New Roman"/>
                <w:b/>
                <w:sz w:val="18"/>
                <w:szCs w:val="20"/>
              </w:rPr>
              <w:t xml:space="preserve">«Балтийский государственный технический университет «ВОЕНМЕХ» им. Д.Ф. Устинова» </w:t>
            </w:r>
          </w:p>
          <w:p w14:paraId="13000853" w14:textId="77777777" w:rsidR="007F370A" w:rsidRPr="007F370A" w:rsidRDefault="007F370A" w:rsidP="007F370A">
            <w:pPr>
              <w:spacing w:after="0" w:line="240" w:lineRule="auto"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7F370A">
              <w:rPr>
                <w:rFonts w:eastAsia="Times New Roman"/>
                <w:b/>
                <w:sz w:val="18"/>
                <w:szCs w:val="20"/>
              </w:rPr>
              <w:t>(БГТУ «ВОЕНМЕХ» им. Д.Ф. Устинова»)</w:t>
            </w:r>
          </w:p>
        </w:tc>
      </w:tr>
      <w:tr w:rsidR="007F370A" w:rsidRPr="007F370A" w14:paraId="1ED34704" w14:textId="77777777" w:rsidTr="00DD469B">
        <w:trPr>
          <w:cantSplit/>
          <w:trHeight w:val="276"/>
        </w:trPr>
        <w:tc>
          <w:tcPr>
            <w:tcW w:w="1276" w:type="dxa"/>
            <w:vMerge/>
          </w:tcPr>
          <w:p w14:paraId="194CBB4F" w14:textId="77777777" w:rsidR="007F370A" w:rsidRPr="007F370A" w:rsidRDefault="007F370A" w:rsidP="007F370A">
            <w:pPr>
              <w:spacing w:before="60" w:after="0" w:line="240" w:lineRule="auto"/>
              <w:jc w:val="center"/>
              <w:rPr>
                <w:rFonts w:eastAsia="Times New Roman"/>
                <w:i/>
                <w:noProof/>
                <w:sz w:val="24"/>
                <w:szCs w:val="24"/>
              </w:rPr>
            </w:pPr>
          </w:p>
        </w:tc>
        <w:tc>
          <w:tcPr>
            <w:tcW w:w="8647" w:type="dxa"/>
            <w:vAlign w:val="center"/>
          </w:tcPr>
          <w:p w14:paraId="2FBA72CF" w14:textId="77777777" w:rsidR="007F370A" w:rsidRPr="007F370A" w:rsidRDefault="007F370A" w:rsidP="007F370A">
            <w:pPr>
              <w:spacing w:after="0" w:line="240" w:lineRule="auto"/>
              <w:jc w:val="center"/>
              <w:rPr>
                <w:rFonts w:eastAsia="Times New Roman"/>
                <w:sz w:val="24"/>
                <w:szCs w:val="21"/>
              </w:rPr>
            </w:pPr>
            <w:r w:rsidRPr="007F370A">
              <w:rPr>
                <w:rFonts w:eastAsia="Times New Roman"/>
                <w:sz w:val="24"/>
                <w:szCs w:val="21"/>
              </w:rPr>
              <w:t>БГТУ.СМК-Ф-4.2-К5-01</w:t>
            </w:r>
          </w:p>
        </w:tc>
      </w:tr>
    </w:tbl>
    <w:tbl>
      <w:tblPr>
        <w:tblStyle w:val="1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67"/>
        <w:gridCol w:w="262"/>
        <w:gridCol w:w="825"/>
        <w:gridCol w:w="278"/>
        <w:gridCol w:w="6539"/>
      </w:tblGrid>
      <w:tr w:rsidR="007F370A" w:rsidRPr="007F370A" w14:paraId="4928044D" w14:textId="77777777" w:rsidTr="00DD469B">
        <w:trPr>
          <w:trHeight w:val="371"/>
        </w:trPr>
        <w:tc>
          <w:tcPr>
            <w:tcW w:w="1685" w:type="dxa"/>
            <w:vAlign w:val="bottom"/>
          </w:tcPr>
          <w:p w14:paraId="2A5839CC" w14:textId="77777777" w:rsidR="007F370A" w:rsidRPr="007F370A" w:rsidRDefault="007F370A" w:rsidP="007F370A">
            <w:pPr>
              <w:rPr>
                <w:rFonts w:eastAsia="Times New Roman"/>
                <w:sz w:val="24"/>
                <w:szCs w:val="24"/>
              </w:rPr>
            </w:pPr>
          </w:p>
          <w:p w14:paraId="15AE1CAE" w14:textId="77777777" w:rsidR="007F370A" w:rsidRPr="007F370A" w:rsidRDefault="007F370A" w:rsidP="007F370A">
            <w:pPr>
              <w:rPr>
                <w:rFonts w:eastAsia="Times New Roman"/>
                <w:sz w:val="24"/>
                <w:szCs w:val="24"/>
              </w:rPr>
            </w:pPr>
            <w:r w:rsidRPr="007F370A">
              <w:rPr>
                <w:rFonts w:eastAsia="Times New Roman"/>
                <w:sz w:val="24"/>
                <w:szCs w:val="24"/>
              </w:rPr>
              <w:t>Факультет</w:t>
            </w:r>
          </w:p>
        </w:tc>
        <w:tc>
          <w:tcPr>
            <w:tcW w:w="266" w:type="dxa"/>
            <w:vAlign w:val="bottom"/>
          </w:tcPr>
          <w:p w14:paraId="538F0352" w14:textId="77777777" w:rsidR="007F370A" w:rsidRPr="007F370A" w:rsidRDefault="007F370A" w:rsidP="007F370A">
            <w:pPr>
              <w:ind w:left="-125" w:right="-250"/>
              <w:rPr>
                <w:rFonts w:eastAsia="Times New Roman"/>
                <w:sz w:val="16"/>
                <w:szCs w:val="24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bottom"/>
          </w:tcPr>
          <w:p w14:paraId="307F3EE6" w14:textId="77777777" w:rsidR="007F370A" w:rsidRPr="007F370A" w:rsidRDefault="007F370A" w:rsidP="007F370A">
            <w:pPr>
              <w:rPr>
                <w:rFonts w:eastAsia="Times New Roman"/>
                <w:szCs w:val="24"/>
              </w:rPr>
            </w:pPr>
            <w:r w:rsidRPr="007F370A">
              <w:rPr>
                <w:rFonts w:eastAsia="Times New Roman"/>
                <w:szCs w:val="24"/>
              </w:rPr>
              <w:t>И</w:t>
            </w:r>
          </w:p>
        </w:tc>
        <w:tc>
          <w:tcPr>
            <w:tcW w:w="283" w:type="dxa"/>
            <w:vAlign w:val="bottom"/>
          </w:tcPr>
          <w:p w14:paraId="1C9CDCCB" w14:textId="77777777" w:rsidR="007F370A" w:rsidRPr="007F370A" w:rsidRDefault="007F370A" w:rsidP="007F370A">
            <w:pPr>
              <w:rPr>
                <w:rFonts w:eastAsia="Times New Roman"/>
                <w:sz w:val="14"/>
                <w:szCs w:val="24"/>
              </w:rPr>
            </w:pPr>
          </w:p>
        </w:tc>
        <w:tc>
          <w:tcPr>
            <w:tcW w:w="6946" w:type="dxa"/>
            <w:tcBorders>
              <w:bottom w:val="single" w:sz="4" w:space="0" w:color="auto"/>
            </w:tcBorders>
            <w:vAlign w:val="bottom"/>
          </w:tcPr>
          <w:p w14:paraId="48CF060D" w14:textId="77777777" w:rsidR="007F370A" w:rsidRPr="007F370A" w:rsidRDefault="007F370A" w:rsidP="007F370A">
            <w:pPr>
              <w:rPr>
                <w:rFonts w:eastAsia="Times New Roman"/>
                <w:szCs w:val="24"/>
              </w:rPr>
            </w:pPr>
            <w:r w:rsidRPr="007F370A">
              <w:rPr>
                <w:rFonts w:eastAsia="Times New Roman"/>
                <w:szCs w:val="24"/>
              </w:rPr>
              <w:t>Информационные и управляющие системы</w:t>
            </w:r>
          </w:p>
        </w:tc>
      </w:tr>
      <w:tr w:rsidR="007F370A" w:rsidRPr="007F370A" w14:paraId="39ABF442" w14:textId="77777777" w:rsidTr="00DD469B">
        <w:trPr>
          <w:trHeight w:val="130"/>
        </w:trPr>
        <w:tc>
          <w:tcPr>
            <w:tcW w:w="1685" w:type="dxa"/>
            <w:vAlign w:val="bottom"/>
          </w:tcPr>
          <w:p w14:paraId="1F39E72D" w14:textId="77777777" w:rsidR="007F370A" w:rsidRPr="007F370A" w:rsidRDefault="007F370A" w:rsidP="007F370A">
            <w:pPr>
              <w:rPr>
                <w:rFonts w:eastAsia="Times New Roman"/>
                <w:sz w:val="16"/>
                <w:szCs w:val="24"/>
              </w:rPr>
            </w:pPr>
          </w:p>
        </w:tc>
        <w:tc>
          <w:tcPr>
            <w:tcW w:w="266" w:type="dxa"/>
            <w:vAlign w:val="bottom"/>
          </w:tcPr>
          <w:p w14:paraId="0B665DBA" w14:textId="77777777" w:rsidR="007F370A" w:rsidRPr="007F370A" w:rsidRDefault="007F370A" w:rsidP="007F370A">
            <w:pPr>
              <w:ind w:left="-125" w:right="-250"/>
              <w:rPr>
                <w:rFonts w:eastAsia="Times New Roman"/>
                <w:sz w:val="16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vAlign w:val="bottom"/>
          </w:tcPr>
          <w:p w14:paraId="71265AC5" w14:textId="77777777" w:rsidR="007F370A" w:rsidRPr="007F370A" w:rsidRDefault="007F370A" w:rsidP="007F370A">
            <w:pPr>
              <w:rPr>
                <w:rFonts w:eastAsia="Times New Roman"/>
                <w:sz w:val="16"/>
                <w:szCs w:val="24"/>
              </w:rPr>
            </w:pPr>
          </w:p>
        </w:tc>
        <w:tc>
          <w:tcPr>
            <w:tcW w:w="283" w:type="dxa"/>
            <w:vAlign w:val="bottom"/>
          </w:tcPr>
          <w:p w14:paraId="67752C3A" w14:textId="77777777" w:rsidR="007F370A" w:rsidRPr="007F370A" w:rsidRDefault="007F370A" w:rsidP="007F370A">
            <w:pPr>
              <w:rPr>
                <w:rFonts w:eastAsia="Times New Roman"/>
                <w:sz w:val="16"/>
                <w:szCs w:val="24"/>
              </w:rPr>
            </w:pPr>
          </w:p>
        </w:tc>
        <w:tc>
          <w:tcPr>
            <w:tcW w:w="6946" w:type="dxa"/>
            <w:tcBorders>
              <w:top w:val="single" w:sz="4" w:space="0" w:color="auto"/>
            </w:tcBorders>
            <w:vAlign w:val="bottom"/>
          </w:tcPr>
          <w:p w14:paraId="152EA63B" w14:textId="77777777" w:rsidR="007F370A" w:rsidRPr="007F370A" w:rsidRDefault="007F370A" w:rsidP="007F370A">
            <w:pPr>
              <w:rPr>
                <w:rFonts w:eastAsia="Times New Roman"/>
                <w:sz w:val="16"/>
                <w:szCs w:val="24"/>
              </w:rPr>
            </w:pPr>
          </w:p>
        </w:tc>
      </w:tr>
      <w:tr w:rsidR="007F370A" w:rsidRPr="007F370A" w14:paraId="477B7F60" w14:textId="77777777" w:rsidTr="00DD469B">
        <w:trPr>
          <w:trHeight w:val="143"/>
        </w:trPr>
        <w:tc>
          <w:tcPr>
            <w:tcW w:w="1685" w:type="dxa"/>
            <w:vAlign w:val="bottom"/>
          </w:tcPr>
          <w:p w14:paraId="14C6651E" w14:textId="77777777" w:rsidR="007F370A" w:rsidRPr="007F370A" w:rsidRDefault="007F370A" w:rsidP="007F370A">
            <w:pPr>
              <w:rPr>
                <w:rFonts w:eastAsia="Times New Roman"/>
                <w:sz w:val="24"/>
                <w:szCs w:val="24"/>
              </w:rPr>
            </w:pPr>
            <w:r w:rsidRPr="007F370A">
              <w:rPr>
                <w:rFonts w:eastAsia="Times New Roman"/>
                <w:sz w:val="24"/>
                <w:szCs w:val="24"/>
              </w:rPr>
              <w:t>Кафедра</w:t>
            </w:r>
          </w:p>
        </w:tc>
        <w:tc>
          <w:tcPr>
            <w:tcW w:w="266" w:type="dxa"/>
            <w:vAlign w:val="bottom"/>
          </w:tcPr>
          <w:p w14:paraId="1A21DAE9" w14:textId="77777777" w:rsidR="007F370A" w:rsidRPr="007F370A" w:rsidRDefault="007F370A" w:rsidP="007F370A">
            <w:pPr>
              <w:ind w:left="-125" w:right="-250"/>
              <w:rPr>
                <w:rFonts w:eastAsia="Times New Roman"/>
                <w:sz w:val="16"/>
                <w:szCs w:val="24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bottom"/>
          </w:tcPr>
          <w:p w14:paraId="1FD7DA2A" w14:textId="77777777" w:rsidR="007F370A" w:rsidRPr="007F370A" w:rsidRDefault="007F370A" w:rsidP="007F370A">
            <w:pPr>
              <w:rPr>
                <w:rFonts w:eastAsia="Times New Roman"/>
                <w:szCs w:val="24"/>
              </w:rPr>
            </w:pPr>
            <w:r w:rsidRPr="007F370A">
              <w:rPr>
                <w:rFonts w:eastAsia="Times New Roman"/>
                <w:szCs w:val="24"/>
              </w:rPr>
              <w:t>И9</w:t>
            </w:r>
          </w:p>
        </w:tc>
        <w:tc>
          <w:tcPr>
            <w:tcW w:w="283" w:type="dxa"/>
            <w:vAlign w:val="bottom"/>
          </w:tcPr>
          <w:p w14:paraId="36D9359B" w14:textId="77777777" w:rsidR="007F370A" w:rsidRPr="007F370A" w:rsidRDefault="007F370A" w:rsidP="007F370A">
            <w:pPr>
              <w:rPr>
                <w:rFonts w:eastAsia="Times New Roman"/>
                <w:sz w:val="14"/>
                <w:szCs w:val="24"/>
              </w:rPr>
            </w:pPr>
          </w:p>
        </w:tc>
        <w:tc>
          <w:tcPr>
            <w:tcW w:w="6946" w:type="dxa"/>
            <w:tcBorders>
              <w:bottom w:val="single" w:sz="4" w:space="0" w:color="auto"/>
            </w:tcBorders>
            <w:vAlign w:val="bottom"/>
          </w:tcPr>
          <w:p w14:paraId="45EA4590" w14:textId="77777777" w:rsidR="007F370A" w:rsidRPr="007F370A" w:rsidRDefault="007F370A" w:rsidP="007F370A">
            <w:pPr>
              <w:rPr>
                <w:rFonts w:eastAsia="Times New Roman"/>
                <w:szCs w:val="24"/>
              </w:rPr>
            </w:pPr>
            <w:r w:rsidRPr="007F370A">
              <w:rPr>
                <w:rFonts w:eastAsia="Times New Roman"/>
                <w:szCs w:val="24"/>
              </w:rPr>
              <w:t>Систем управления и компьютерных технологий</w:t>
            </w:r>
          </w:p>
        </w:tc>
      </w:tr>
      <w:tr w:rsidR="007F370A" w:rsidRPr="007F370A" w14:paraId="12B36385" w14:textId="77777777" w:rsidTr="00DD469B">
        <w:trPr>
          <w:trHeight w:val="146"/>
        </w:trPr>
        <w:tc>
          <w:tcPr>
            <w:tcW w:w="1685" w:type="dxa"/>
            <w:vAlign w:val="bottom"/>
          </w:tcPr>
          <w:p w14:paraId="67D26C73" w14:textId="77777777" w:rsidR="007F370A" w:rsidRPr="007F370A" w:rsidRDefault="007F370A" w:rsidP="007F370A">
            <w:pPr>
              <w:rPr>
                <w:rFonts w:eastAsia="Times New Roman"/>
                <w:sz w:val="16"/>
                <w:szCs w:val="24"/>
              </w:rPr>
            </w:pPr>
          </w:p>
        </w:tc>
        <w:tc>
          <w:tcPr>
            <w:tcW w:w="266" w:type="dxa"/>
            <w:vAlign w:val="bottom"/>
          </w:tcPr>
          <w:p w14:paraId="0E976B2C" w14:textId="77777777" w:rsidR="007F370A" w:rsidRPr="007F370A" w:rsidRDefault="007F370A" w:rsidP="007F370A">
            <w:pPr>
              <w:ind w:left="-125" w:right="-250"/>
              <w:rPr>
                <w:rFonts w:eastAsia="Times New Roman"/>
                <w:sz w:val="16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vAlign w:val="bottom"/>
          </w:tcPr>
          <w:p w14:paraId="61F71FF8" w14:textId="77777777" w:rsidR="007F370A" w:rsidRPr="007F370A" w:rsidRDefault="007F370A" w:rsidP="007F370A">
            <w:pPr>
              <w:rPr>
                <w:rFonts w:eastAsia="Times New Roman"/>
                <w:sz w:val="16"/>
                <w:szCs w:val="24"/>
              </w:rPr>
            </w:pPr>
          </w:p>
        </w:tc>
        <w:tc>
          <w:tcPr>
            <w:tcW w:w="283" w:type="dxa"/>
            <w:vAlign w:val="bottom"/>
          </w:tcPr>
          <w:p w14:paraId="609254A5" w14:textId="77777777" w:rsidR="007F370A" w:rsidRPr="007F370A" w:rsidRDefault="007F370A" w:rsidP="007F370A">
            <w:pPr>
              <w:rPr>
                <w:rFonts w:eastAsia="Times New Roman"/>
                <w:sz w:val="16"/>
                <w:szCs w:val="24"/>
              </w:rPr>
            </w:pPr>
          </w:p>
        </w:tc>
        <w:tc>
          <w:tcPr>
            <w:tcW w:w="6946" w:type="dxa"/>
            <w:tcBorders>
              <w:top w:val="single" w:sz="4" w:space="0" w:color="auto"/>
            </w:tcBorders>
            <w:vAlign w:val="bottom"/>
          </w:tcPr>
          <w:p w14:paraId="68C618D4" w14:textId="77777777" w:rsidR="007F370A" w:rsidRPr="007F370A" w:rsidRDefault="007F370A" w:rsidP="007F370A">
            <w:pPr>
              <w:rPr>
                <w:rFonts w:eastAsia="Times New Roman"/>
                <w:sz w:val="16"/>
                <w:szCs w:val="24"/>
              </w:rPr>
            </w:pPr>
          </w:p>
        </w:tc>
      </w:tr>
      <w:tr w:rsidR="007F370A" w:rsidRPr="007F370A" w14:paraId="3DBE81DA" w14:textId="77777777" w:rsidTr="00DD469B">
        <w:trPr>
          <w:trHeight w:val="149"/>
        </w:trPr>
        <w:tc>
          <w:tcPr>
            <w:tcW w:w="1685" w:type="dxa"/>
            <w:vAlign w:val="bottom"/>
          </w:tcPr>
          <w:p w14:paraId="06FDAB61" w14:textId="77777777" w:rsidR="007F370A" w:rsidRPr="007F370A" w:rsidRDefault="007F370A" w:rsidP="007F370A">
            <w:pPr>
              <w:rPr>
                <w:rFonts w:eastAsia="Times New Roman"/>
                <w:sz w:val="24"/>
                <w:szCs w:val="24"/>
              </w:rPr>
            </w:pPr>
            <w:r w:rsidRPr="007F370A">
              <w:rPr>
                <w:rFonts w:eastAsia="Times New Roman"/>
                <w:sz w:val="24"/>
                <w:szCs w:val="24"/>
              </w:rPr>
              <w:t>Дисциплина</w:t>
            </w:r>
          </w:p>
        </w:tc>
        <w:tc>
          <w:tcPr>
            <w:tcW w:w="266" w:type="dxa"/>
            <w:vAlign w:val="bottom"/>
          </w:tcPr>
          <w:p w14:paraId="4CA45558" w14:textId="77777777" w:rsidR="007F370A" w:rsidRPr="007F370A" w:rsidRDefault="007F370A" w:rsidP="007F370A">
            <w:pPr>
              <w:ind w:left="-125" w:right="-250"/>
              <w:rPr>
                <w:rFonts w:eastAsia="Times New Roman"/>
                <w:sz w:val="16"/>
                <w:szCs w:val="24"/>
              </w:rPr>
            </w:pPr>
          </w:p>
        </w:tc>
        <w:tc>
          <w:tcPr>
            <w:tcW w:w="8080" w:type="dxa"/>
            <w:gridSpan w:val="3"/>
            <w:tcBorders>
              <w:bottom w:val="single" w:sz="4" w:space="0" w:color="auto"/>
            </w:tcBorders>
            <w:vAlign w:val="bottom"/>
          </w:tcPr>
          <w:p w14:paraId="576AF825" w14:textId="77777777" w:rsidR="007F370A" w:rsidRPr="007F370A" w:rsidRDefault="007F370A" w:rsidP="007F370A">
            <w:pPr>
              <w:rPr>
                <w:rFonts w:eastAsia="Times New Roman"/>
                <w:szCs w:val="24"/>
              </w:rPr>
            </w:pPr>
            <w:r w:rsidRPr="007F370A">
              <w:rPr>
                <w:rFonts w:eastAsia="Times New Roman"/>
                <w:szCs w:val="24"/>
              </w:rPr>
              <w:t>Технологии программирования</w:t>
            </w:r>
          </w:p>
        </w:tc>
      </w:tr>
    </w:tbl>
    <w:p w14:paraId="50885CF0" w14:textId="77777777" w:rsidR="007F370A" w:rsidRPr="007F370A" w:rsidRDefault="007F370A" w:rsidP="007F370A">
      <w:pPr>
        <w:spacing w:after="0" w:line="360" w:lineRule="auto"/>
        <w:rPr>
          <w:rFonts w:eastAsia="Times New Roman"/>
          <w:sz w:val="24"/>
          <w:szCs w:val="24"/>
        </w:rPr>
      </w:pPr>
    </w:p>
    <w:p w14:paraId="1A624DBD" w14:textId="77777777" w:rsidR="007F370A" w:rsidRPr="007F370A" w:rsidRDefault="007F370A" w:rsidP="007F370A">
      <w:pPr>
        <w:spacing w:before="60" w:after="0" w:line="240" w:lineRule="auto"/>
        <w:jc w:val="center"/>
        <w:rPr>
          <w:rFonts w:eastAsia="Times New Roman"/>
          <w:sz w:val="24"/>
          <w:szCs w:val="24"/>
        </w:rPr>
      </w:pPr>
    </w:p>
    <w:p w14:paraId="484D0A60" w14:textId="77777777" w:rsidR="007F370A" w:rsidRPr="007F370A" w:rsidRDefault="007F370A" w:rsidP="007F370A">
      <w:pPr>
        <w:spacing w:before="60" w:after="0" w:line="240" w:lineRule="auto"/>
        <w:jc w:val="center"/>
        <w:rPr>
          <w:rFonts w:eastAsia="Times New Roman"/>
          <w:sz w:val="24"/>
          <w:szCs w:val="24"/>
        </w:rPr>
      </w:pPr>
    </w:p>
    <w:p w14:paraId="4E93DFFD" w14:textId="77777777" w:rsidR="007F370A" w:rsidRPr="007F370A" w:rsidRDefault="007F370A" w:rsidP="007F370A">
      <w:pPr>
        <w:spacing w:before="60" w:after="0" w:line="240" w:lineRule="auto"/>
        <w:jc w:val="center"/>
        <w:rPr>
          <w:rFonts w:eastAsia="Times New Roman"/>
          <w:sz w:val="24"/>
          <w:szCs w:val="24"/>
        </w:rPr>
      </w:pPr>
    </w:p>
    <w:p w14:paraId="1A04C1F5" w14:textId="77777777" w:rsidR="007F370A" w:rsidRPr="007F370A" w:rsidRDefault="007F370A" w:rsidP="007F370A">
      <w:pPr>
        <w:spacing w:before="60" w:after="0" w:line="240" w:lineRule="auto"/>
        <w:jc w:val="center"/>
        <w:rPr>
          <w:rFonts w:eastAsia="Times New Roman"/>
          <w:sz w:val="24"/>
          <w:szCs w:val="24"/>
        </w:rPr>
      </w:pPr>
    </w:p>
    <w:p w14:paraId="43918DB3" w14:textId="77777777" w:rsidR="007F370A" w:rsidRPr="007F370A" w:rsidRDefault="007F370A" w:rsidP="007F370A">
      <w:pPr>
        <w:spacing w:after="0" w:line="240" w:lineRule="auto"/>
        <w:jc w:val="center"/>
        <w:rPr>
          <w:rFonts w:eastAsia="Times New Roman"/>
          <w:sz w:val="40"/>
          <w:szCs w:val="24"/>
        </w:rPr>
      </w:pPr>
      <w:r w:rsidRPr="007F370A">
        <w:rPr>
          <w:rFonts w:eastAsia="Times New Roman"/>
          <w:sz w:val="40"/>
          <w:szCs w:val="24"/>
        </w:rPr>
        <w:t>КУРСОВАЯ РАБОТА</w:t>
      </w:r>
    </w:p>
    <w:p w14:paraId="41F5E09F" w14:textId="77777777" w:rsidR="007F370A" w:rsidRPr="007F370A" w:rsidRDefault="007F370A" w:rsidP="007F370A">
      <w:pPr>
        <w:spacing w:after="0" w:line="240" w:lineRule="auto"/>
        <w:jc w:val="center"/>
        <w:rPr>
          <w:rFonts w:eastAsia="Times New Roman"/>
          <w:sz w:val="40"/>
          <w:szCs w:val="24"/>
        </w:rPr>
      </w:pPr>
      <w:r w:rsidRPr="007F370A">
        <w:rPr>
          <w:rFonts w:eastAsia="Times New Roman"/>
          <w:sz w:val="40"/>
          <w:szCs w:val="24"/>
        </w:rPr>
        <w:t>на тему</w:t>
      </w:r>
    </w:p>
    <w:tbl>
      <w:tblPr>
        <w:tblStyle w:val="13"/>
        <w:tblW w:w="0" w:type="auto"/>
        <w:tblLook w:val="04A0" w:firstRow="1" w:lastRow="0" w:firstColumn="1" w:lastColumn="0" w:noHBand="0" w:noVBand="1"/>
      </w:tblPr>
      <w:tblGrid>
        <w:gridCol w:w="9562"/>
      </w:tblGrid>
      <w:tr w:rsidR="007F370A" w:rsidRPr="007F370A" w14:paraId="59FBF9D5" w14:textId="77777777" w:rsidTr="00267E04">
        <w:trPr>
          <w:trHeight w:val="364"/>
        </w:trPr>
        <w:tc>
          <w:tcPr>
            <w:tcW w:w="956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0B71060" w14:textId="2EAC6D44" w:rsidR="007F370A" w:rsidRPr="007F370A" w:rsidRDefault="00816B70" w:rsidP="007F370A">
            <w:pPr>
              <w:jc w:val="center"/>
              <w:rPr>
                <w:rFonts w:eastAsia="Times New Roman"/>
                <w:sz w:val="40"/>
                <w:szCs w:val="24"/>
              </w:rPr>
            </w:pPr>
            <w:r>
              <w:rPr>
                <w:rFonts w:eastAsia="Times New Roman"/>
                <w:sz w:val="40"/>
                <w:szCs w:val="24"/>
              </w:rPr>
              <w:t>Методы</w:t>
            </w:r>
            <w:r w:rsidR="00267E04">
              <w:rPr>
                <w:rFonts w:eastAsia="Times New Roman"/>
                <w:sz w:val="40"/>
                <w:szCs w:val="24"/>
              </w:rPr>
              <w:t xml:space="preserve"> дешифрирования спутниковых снимков</w:t>
            </w:r>
            <w:r w:rsidR="007F370A" w:rsidRPr="007F370A">
              <w:rPr>
                <w:rFonts w:eastAsia="Times New Roman"/>
                <w:sz w:val="40"/>
                <w:szCs w:val="24"/>
              </w:rPr>
              <w:t xml:space="preserve"> </w:t>
            </w:r>
          </w:p>
        </w:tc>
      </w:tr>
      <w:tr w:rsidR="007F370A" w:rsidRPr="007F370A" w14:paraId="1456671D" w14:textId="77777777" w:rsidTr="00267E04">
        <w:trPr>
          <w:trHeight w:val="352"/>
        </w:trPr>
        <w:tc>
          <w:tcPr>
            <w:tcW w:w="95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2AC3ABE" w14:textId="516B73E0" w:rsidR="007F370A" w:rsidRPr="007F370A" w:rsidRDefault="00816B70" w:rsidP="00816B70">
            <w:pPr>
              <w:jc w:val="center"/>
              <w:rPr>
                <w:rFonts w:eastAsia="Times New Roman"/>
                <w:sz w:val="40"/>
                <w:szCs w:val="24"/>
              </w:rPr>
            </w:pPr>
            <w:r>
              <w:rPr>
                <w:rFonts w:eastAsia="Times New Roman"/>
                <w:sz w:val="40"/>
                <w:szCs w:val="24"/>
              </w:rPr>
              <w:t xml:space="preserve">и использование полученных результатов в решении </w:t>
            </w:r>
          </w:p>
        </w:tc>
      </w:tr>
      <w:tr w:rsidR="007F370A" w:rsidRPr="007F370A" w14:paraId="1444501E" w14:textId="77777777" w:rsidTr="00267E04">
        <w:trPr>
          <w:trHeight w:val="364"/>
        </w:trPr>
        <w:tc>
          <w:tcPr>
            <w:tcW w:w="95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1BE8014" w14:textId="24099ADC" w:rsidR="007F370A" w:rsidRPr="007F370A" w:rsidRDefault="00816B70" w:rsidP="00816B70">
            <w:pPr>
              <w:jc w:val="center"/>
              <w:rPr>
                <w:rFonts w:eastAsia="Times New Roman"/>
                <w:sz w:val="40"/>
                <w:szCs w:val="24"/>
              </w:rPr>
            </w:pPr>
            <w:r>
              <w:rPr>
                <w:rFonts w:eastAsia="Times New Roman"/>
                <w:sz w:val="40"/>
                <w:szCs w:val="24"/>
              </w:rPr>
              <w:t xml:space="preserve">прикладных задач </w:t>
            </w:r>
          </w:p>
        </w:tc>
      </w:tr>
    </w:tbl>
    <w:p w14:paraId="4A9B78CC" w14:textId="77777777" w:rsidR="007F370A" w:rsidRPr="007F370A" w:rsidRDefault="007F370A" w:rsidP="007F370A">
      <w:pPr>
        <w:spacing w:after="0" w:line="240" w:lineRule="auto"/>
        <w:jc w:val="center"/>
        <w:rPr>
          <w:rFonts w:eastAsia="Times New Roman"/>
          <w:sz w:val="40"/>
          <w:szCs w:val="24"/>
        </w:rPr>
      </w:pPr>
    </w:p>
    <w:p w14:paraId="4975F676" w14:textId="77777777" w:rsidR="007F370A" w:rsidRPr="007F370A" w:rsidRDefault="007F370A" w:rsidP="007F370A">
      <w:pPr>
        <w:spacing w:after="0" w:line="240" w:lineRule="auto"/>
        <w:jc w:val="center"/>
        <w:rPr>
          <w:rFonts w:eastAsia="Times New Roman"/>
        </w:rPr>
      </w:pPr>
    </w:p>
    <w:p w14:paraId="4D7CEA3A" w14:textId="77777777" w:rsidR="007F370A" w:rsidRPr="007F370A" w:rsidRDefault="007F370A" w:rsidP="007F370A">
      <w:pPr>
        <w:spacing w:after="0" w:line="240" w:lineRule="auto"/>
        <w:jc w:val="center"/>
        <w:rPr>
          <w:rFonts w:eastAsia="Times New Roman"/>
          <w:sz w:val="32"/>
        </w:rPr>
      </w:pPr>
    </w:p>
    <w:p w14:paraId="4C329959" w14:textId="77777777" w:rsidR="007F370A" w:rsidRPr="007F370A" w:rsidRDefault="007F370A" w:rsidP="007F370A">
      <w:pPr>
        <w:spacing w:after="0" w:line="240" w:lineRule="auto"/>
        <w:rPr>
          <w:rFonts w:eastAsia="Times New Roman"/>
          <w:sz w:val="32"/>
        </w:rPr>
      </w:pPr>
    </w:p>
    <w:tbl>
      <w:tblPr>
        <w:tblStyle w:val="13"/>
        <w:tblW w:w="5716" w:type="dxa"/>
        <w:tblInd w:w="36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44"/>
        <w:gridCol w:w="992"/>
        <w:gridCol w:w="425"/>
        <w:gridCol w:w="851"/>
        <w:gridCol w:w="141"/>
        <w:gridCol w:w="95"/>
        <w:gridCol w:w="1568"/>
      </w:tblGrid>
      <w:tr w:rsidR="007F370A" w:rsidRPr="007F370A" w14:paraId="6236BF2C" w14:textId="77777777" w:rsidTr="00DD469B">
        <w:trPr>
          <w:trHeight w:val="362"/>
        </w:trPr>
        <w:tc>
          <w:tcPr>
            <w:tcW w:w="3912" w:type="dxa"/>
            <w:gridSpan w:val="4"/>
          </w:tcPr>
          <w:p w14:paraId="4C31C2D9" w14:textId="5958D309" w:rsidR="007F370A" w:rsidRPr="007F370A" w:rsidRDefault="007F370A" w:rsidP="00267E04">
            <w:pPr>
              <w:tabs>
                <w:tab w:val="left" w:pos="5670"/>
              </w:tabs>
              <w:rPr>
                <w:rFonts w:eastAsia="Times New Roman"/>
                <w:szCs w:val="24"/>
              </w:rPr>
            </w:pPr>
            <w:r w:rsidRPr="007F370A">
              <w:rPr>
                <w:rFonts w:eastAsia="Times New Roman"/>
                <w:szCs w:val="24"/>
              </w:rPr>
              <w:t>Выполнил</w:t>
            </w:r>
            <w:r w:rsidR="00267E04">
              <w:rPr>
                <w:rFonts w:eastAsia="Times New Roman"/>
                <w:szCs w:val="24"/>
              </w:rPr>
              <w:t xml:space="preserve"> </w:t>
            </w:r>
            <w:r w:rsidRPr="007F370A">
              <w:rPr>
                <w:rFonts w:eastAsia="Times New Roman"/>
                <w:szCs w:val="24"/>
              </w:rPr>
              <w:t>студент группы</w:t>
            </w:r>
          </w:p>
        </w:tc>
        <w:tc>
          <w:tcPr>
            <w:tcW w:w="236" w:type="dxa"/>
            <w:gridSpan w:val="2"/>
          </w:tcPr>
          <w:p w14:paraId="2C0CDEAB" w14:textId="77777777" w:rsidR="007F370A" w:rsidRPr="007F370A" w:rsidRDefault="007F370A" w:rsidP="007F370A">
            <w:pPr>
              <w:tabs>
                <w:tab w:val="left" w:pos="5670"/>
              </w:tabs>
              <w:rPr>
                <w:rFonts w:eastAsia="Times New Roman"/>
                <w:sz w:val="18"/>
                <w:szCs w:val="24"/>
              </w:rPr>
            </w:pPr>
          </w:p>
        </w:tc>
        <w:tc>
          <w:tcPr>
            <w:tcW w:w="1568" w:type="dxa"/>
            <w:tcBorders>
              <w:bottom w:val="single" w:sz="4" w:space="0" w:color="auto"/>
            </w:tcBorders>
          </w:tcPr>
          <w:p w14:paraId="04C705D0" w14:textId="77777777" w:rsidR="007F370A" w:rsidRPr="007F370A" w:rsidRDefault="007F370A" w:rsidP="007F370A">
            <w:pPr>
              <w:tabs>
                <w:tab w:val="left" w:pos="5670"/>
              </w:tabs>
              <w:rPr>
                <w:rFonts w:eastAsia="Times New Roman"/>
                <w:szCs w:val="24"/>
              </w:rPr>
            </w:pPr>
            <w:r w:rsidRPr="007F370A">
              <w:rPr>
                <w:rFonts w:eastAsia="Times New Roman"/>
                <w:szCs w:val="24"/>
              </w:rPr>
              <w:t>И9М33</w:t>
            </w:r>
          </w:p>
        </w:tc>
      </w:tr>
      <w:tr w:rsidR="007F370A" w:rsidRPr="007F370A" w14:paraId="253BC4C2" w14:textId="77777777" w:rsidTr="00DD469B">
        <w:trPr>
          <w:trHeight w:val="413"/>
        </w:trPr>
        <w:tc>
          <w:tcPr>
            <w:tcW w:w="5716" w:type="dxa"/>
            <w:gridSpan w:val="7"/>
            <w:tcBorders>
              <w:bottom w:val="single" w:sz="4" w:space="0" w:color="auto"/>
            </w:tcBorders>
            <w:vAlign w:val="center"/>
          </w:tcPr>
          <w:p w14:paraId="6950E72E" w14:textId="77777777" w:rsidR="007F370A" w:rsidRPr="007F370A" w:rsidRDefault="007F370A" w:rsidP="007F370A">
            <w:pPr>
              <w:tabs>
                <w:tab w:val="left" w:pos="5670"/>
              </w:tabs>
              <w:jc w:val="center"/>
              <w:rPr>
                <w:rFonts w:eastAsia="Times New Roman"/>
                <w:szCs w:val="24"/>
              </w:rPr>
            </w:pPr>
          </w:p>
          <w:p w14:paraId="5FC1B4A3" w14:textId="33D762BF" w:rsidR="007F370A" w:rsidRPr="007F370A" w:rsidRDefault="00267E04" w:rsidP="007F370A">
            <w:pPr>
              <w:tabs>
                <w:tab w:val="left" w:pos="5670"/>
              </w:tabs>
              <w:jc w:val="center"/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</w:rPr>
              <w:t>Харитонов А.С</w:t>
            </w:r>
            <w:r w:rsidR="007F370A" w:rsidRPr="007F370A">
              <w:rPr>
                <w:rFonts w:eastAsia="Times New Roman"/>
                <w:szCs w:val="24"/>
              </w:rPr>
              <w:t>.</w:t>
            </w:r>
          </w:p>
        </w:tc>
      </w:tr>
      <w:tr w:rsidR="007F370A" w:rsidRPr="007F370A" w14:paraId="44C1115D" w14:textId="77777777" w:rsidTr="00DD469B">
        <w:tc>
          <w:tcPr>
            <w:tcW w:w="5716" w:type="dxa"/>
            <w:gridSpan w:val="7"/>
            <w:tcBorders>
              <w:top w:val="single" w:sz="4" w:space="0" w:color="auto"/>
            </w:tcBorders>
          </w:tcPr>
          <w:p w14:paraId="00F7FD67" w14:textId="77777777" w:rsidR="007F370A" w:rsidRPr="007F370A" w:rsidRDefault="007F370A" w:rsidP="007F370A">
            <w:pPr>
              <w:tabs>
                <w:tab w:val="left" w:pos="5670"/>
              </w:tabs>
              <w:jc w:val="center"/>
              <w:rPr>
                <w:rFonts w:eastAsia="Times New Roman"/>
                <w:szCs w:val="24"/>
                <w:vertAlign w:val="superscript"/>
              </w:rPr>
            </w:pPr>
            <w:r w:rsidRPr="007F370A">
              <w:rPr>
                <w:rFonts w:eastAsia="Times New Roman"/>
                <w:szCs w:val="24"/>
                <w:vertAlign w:val="superscript"/>
              </w:rPr>
              <w:t>Фамилия И.О.</w:t>
            </w:r>
          </w:p>
        </w:tc>
      </w:tr>
      <w:tr w:rsidR="007F370A" w:rsidRPr="007F370A" w14:paraId="221E3229" w14:textId="77777777" w:rsidTr="00DD469B">
        <w:tc>
          <w:tcPr>
            <w:tcW w:w="5716" w:type="dxa"/>
            <w:gridSpan w:val="7"/>
          </w:tcPr>
          <w:p w14:paraId="3DC3F86D" w14:textId="77777777" w:rsidR="007F370A" w:rsidRPr="007F370A" w:rsidRDefault="007F370A" w:rsidP="007F370A">
            <w:pPr>
              <w:tabs>
                <w:tab w:val="left" w:pos="5670"/>
              </w:tabs>
              <w:jc w:val="right"/>
              <w:rPr>
                <w:rFonts w:eastAsia="Times New Roman"/>
                <w:szCs w:val="24"/>
              </w:rPr>
            </w:pPr>
            <w:r w:rsidRPr="007F370A">
              <w:rPr>
                <w:rFonts w:eastAsia="Times New Roman"/>
                <w:b/>
                <w:szCs w:val="24"/>
              </w:rPr>
              <w:t>РУКОВОДИТЕЛЬ</w:t>
            </w:r>
          </w:p>
        </w:tc>
      </w:tr>
      <w:tr w:rsidR="007F370A" w:rsidRPr="007F370A" w14:paraId="755EA435" w14:textId="77777777" w:rsidTr="00DD469B">
        <w:tc>
          <w:tcPr>
            <w:tcW w:w="2636" w:type="dxa"/>
            <w:gridSpan w:val="2"/>
            <w:tcBorders>
              <w:bottom w:val="single" w:sz="4" w:space="0" w:color="auto"/>
            </w:tcBorders>
          </w:tcPr>
          <w:p w14:paraId="7B770A16" w14:textId="77777777" w:rsidR="007F370A" w:rsidRPr="007F370A" w:rsidRDefault="007F370A" w:rsidP="007F370A">
            <w:pPr>
              <w:tabs>
                <w:tab w:val="left" w:pos="5670"/>
              </w:tabs>
              <w:jc w:val="center"/>
              <w:rPr>
                <w:rFonts w:eastAsia="Times New Roman"/>
                <w:szCs w:val="24"/>
              </w:rPr>
            </w:pPr>
            <w:r w:rsidRPr="007F370A">
              <w:rPr>
                <w:rFonts w:eastAsia="Times New Roman"/>
                <w:szCs w:val="24"/>
              </w:rPr>
              <w:t>Арсеньев Б.П.</w:t>
            </w:r>
          </w:p>
        </w:tc>
        <w:tc>
          <w:tcPr>
            <w:tcW w:w="425" w:type="dxa"/>
          </w:tcPr>
          <w:p w14:paraId="20CADADD" w14:textId="77777777" w:rsidR="007F370A" w:rsidRPr="007F370A" w:rsidRDefault="007F370A" w:rsidP="007F370A">
            <w:pPr>
              <w:tabs>
                <w:tab w:val="left" w:pos="5670"/>
              </w:tabs>
              <w:rPr>
                <w:rFonts w:eastAsia="Times New Roman"/>
                <w:szCs w:val="24"/>
              </w:rPr>
            </w:pPr>
          </w:p>
        </w:tc>
        <w:tc>
          <w:tcPr>
            <w:tcW w:w="2655" w:type="dxa"/>
            <w:gridSpan w:val="4"/>
            <w:tcBorders>
              <w:bottom w:val="single" w:sz="4" w:space="0" w:color="auto"/>
            </w:tcBorders>
          </w:tcPr>
          <w:p w14:paraId="213B2747" w14:textId="77777777" w:rsidR="007F370A" w:rsidRPr="007F370A" w:rsidRDefault="007F370A" w:rsidP="007F370A">
            <w:pPr>
              <w:tabs>
                <w:tab w:val="left" w:pos="5670"/>
              </w:tabs>
              <w:rPr>
                <w:rFonts w:eastAsia="Times New Roman"/>
                <w:szCs w:val="24"/>
              </w:rPr>
            </w:pPr>
          </w:p>
        </w:tc>
      </w:tr>
      <w:tr w:rsidR="007F370A" w:rsidRPr="007F370A" w14:paraId="704A2698" w14:textId="77777777" w:rsidTr="00DD469B">
        <w:tc>
          <w:tcPr>
            <w:tcW w:w="5716" w:type="dxa"/>
            <w:gridSpan w:val="7"/>
          </w:tcPr>
          <w:p w14:paraId="4ACE8827" w14:textId="77777777" w:rsidR="007F370A" w:rsidRPr="007F370A" w:rsidRDefault="007F370A" w:rsidP="007F370A">
            <w:pPr>
              <w:tabs>
                <w:tab w:val="left" w:pos="5670"/>
              </w:tabs>
              <w:jc w:val="both"/>
              <w:rPr>
                <w:rFonts w:eastAsia="Times New Roman"/>
                <w:szCs w:val="24"/>
                <w:vertAlign w:val="superscript"/>
              </w:rPr>
            </w:pPr>
            <w:r w:rsidRPr="007F370A">
              <w:rPr>
                <w:rFonts w:eastAsia="Times New Roman"/>
                <w:szCs w:val="24"/>
                <w:vertAlign w:val="superscript"/>
              </w:rPr>
              <w:t xml:space="preserve">          Фамилия И.О.                                     Подпись</w:t>
            </w:r>
          </w:p>
        </w:tc>
      </w:tr>
      <w:tr w:rsidR="007F370A" w:rsidRPr="007F370A" w14:paraId="44A4821A" w14:textId="77777777" w:rsidTr="00DD469B">
        <w:tc>
          <w:tcPr>
            <w:tcW w:w="1644" w:type="dxa"/>
            <w:vAlign w:val="bottom"/>
          </w:tcPr>
          <w:p w14:paraId="67B77AAB" w14:textId="77777777" w:rsidR="007F370A" w:rsidRPr="007F370A" w:rsidRDefault="007F370A" w:rsidP="007F370A">
            <w:pPr>
              <w:tabs>
                <w:tab w:val="left" w:pos="5670"/>
              </w:tabs>
              <w:rPr>
                <w:rFonts w:eastAsia="Times New Roman"/>
                <w:szCs w:val="24"/>
              </w:rPr>
            </w:pPr>
            <w:r w:rsidRPr="007F370A">
              <w:rPr>
                <w:rFonts w:eastAsia="Times New Roman"/>
                <w:szCs w:val="24"/>
              </w:rPr>
              <w:t xml:space="preserve">Оценка </w:t>
            </w:r>
          </w:p>
        </w:tc>
        <w:tc>
          <w:tcPr>
            <w:tcW w:w="2409" w:type="dxa"/>
            <w:gridSpan w:val="4"/>
            <w:tcBorders>
              <w:bottom w:val="single" w:sz="4" w:space="0" w:color="auto"/>
            </w:tcBorders>
            <w:vAlign w:val="bottom"/>
          </w:tcPr>
          <w:p w14:paraId="04E9F03B" w14:textId="77777777" w:rsidR="007F370A" w:rsidRPr="007F370A" w:rsidRDefault="007F370A" w:rsidP="007F370A">
            <w:pPr>
              <w:tabs>
                <w:tab w:val="left" w:pos="5670"/>
              </w:tabs>
              <w:rPr>
                <w:rFonts w:eastAsia="Times New Roman"/>
                <w:sz w:val="18"/>
                <w:szCs w:val="24"/>
              </w:rPr>
            </w:pPr>
          </w:p>
        </w:tc>
        <w:tc>
          <w:tcPr>
            <w:tcW w:w="1663" w:type="dxa"/>
            <w:gridSpan w:val="2"/>
          </w:tcPr>
          <w:p w14:paraId="1DB1AF73" w14:textId="77777777" w:rsidR="007F370A" w:rsidRPr="007F370A" w:rsidRDefault="007F370A" w:rsidP="007F370A">
            <w:pPr>
              <w:tabs>
                <w:tab w:val="left" w:pos="5670"/>
              </w:tabs>
              <w:rPr>
                <w:rFonts w:eastAsia="Times New Roman"/>
                <w:szCs w:val="24"/>
              </w:rPr>
            </w:pPr>
          </w:p>
        </w:tc>
      </w:tr>
      <w:tr w:rsidR="007F370A" w:rsidRPr="007F370A" w14:paraId="4E6BFDE5" w14:textId="77777777" w:rsidTr="00DD469B">
        <w:trPr>
          <w:trHeight w:val="446"/>
        </w:trPr>
        <w:tc>
          <w:tcPr>
            <w:tcW w:w="1644" w:type="dxa"/>
            <w:vAlign w:val="bottom"/>
          </w:tcPr>
          <w:p w14:paraId="7620098A" w14:textId="77777777" w:rsidR="007F370A" w:rsidRPr="007F370A" w:rsidRDefault="007F370A" w:rsidP="007F370A">
            <w:pPr>
              <w:tabs>
                <w:tab w:val="left" w:pos="5670"/>
              </w:tabs>
              <w:rPr>
                <w:rFonts w:eastAsia="Times New Roman"/>
                <w:szCs w:val="24"/>
              </w:rPr>
            </w:pPr>
            <w:r w:rsidRPr="007F370A">
              <w:rPr>
                <w:rFonts w:eastAsia="Times New Roman"/>
                <w:szCs w:val="24"/>
              </w:rPr>
              <w:t>«_____»</w:t>
            </w:r>
          </w:p>
        </w:tc>
        <w:tc>
          <w:tcPr>
            <w:tcW w:w="2409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61AFB21" w14:textId="77777777" w:rsidR="007F370A" w:rsidRPr="007F370A" w:rsidRDefault="007F370A" w:rsidP="007F370A">
            <w:pPr>
              <w:tabs>
                <w:tab w:val="left" w:pos="5670"/>
              </w:tabs>
              <w:rPr>
                <w:rFonts w:eastAsia="Times New Roman"/>
                <w:sz w:val="18"/>
                <w:szCs w:val="24"/>
              </w:rPr>
            </w:pPr>
          </w:p>
        </w:tc>
        <w:tc>
          <w:tcPr>
            <w:tcW w:w="1663" w:type="dxa"/>
            <w:gridSpan w:val="2"/>
            <w:vAlign w:val="bottom"/>
          </w:tcPr>
          <w:p w14:paraId="1420EE8B" w14:textId="77777777" w:rsidR="007F370A" w:rsidRPr="007F370A" w:rsidRDefault="007F370A" w:rsidP="007F370A">
            <w:pPr>
              <w:tabs>
                <w:tab w:val="left" w:pos="5670"/>
              </w:tabs>
              <w:rPr>
                <w:rFonts w:eastAsia="Times New Roman"/>
                <w:szCs w:val="24"/>
              </w:rPr>
            </w:pPr>
            <w:r w:rsidRPr="007F370A">
              <w:rPr>
                <w:rFonts w:eastAsia="Times New Roman"/>
                <w:szCs w:val="24"/>
              </w:rPr>
              <w:t>2017 г.</w:t>
            </w:r>
          </w:p>
        </w:tc>
      </w:tr>
    </w:tbl>
    <w:p w14:paraId="1FF82B43" w14:textId="77777777" w:rsidR="007F370A" w:rsidRPr="007F370A" w:rsidRDefault="007F370A" w:rsidP="007F370A">
      <w:pPr>
        <w:tabs>
          <w:tab w:val="left" w:pos="5670"/>
        </w:tabs>
        <w:spacing w:after="0" w:line="240" w:lineRule="auto"/>
        <w:ind w:left="5387"/>
        <w:rPr>
          <w:rFonts w:eastAsia="Times New Roman"/>
          <w:sz w:val="36"/>
        </w:rPr>
      </w:pPr>
    </w:p>
    <w:p w14:paraId="0EA0607E" w14:textId="77777777" w:rsidR="007F370A" w:rsidRPr="007F370A" w:rsidRDefault="007F370A" w:rsidP="007F370A">
      <w:pPr>
        <w:tabs>
          <w:tab w:val="left" w:pos="5670"/>
        </w:tabs>
        <w:spacing w:after="0" w:line="240" w:lineRule="auto"/>
        <w:ind w:left="5387"/>
        <w:rPr>
          <w:rFonts w:eastAsia="Times New Roman"/>
          <w:sz w:val="36"/>
        </w:rPr>
      </w:pPr>
    </w:p>
    <w:p w14:paraId="39A26943" w14:textId="77777777" w:rsidR="007F370A" w:rsidRPr="007F370A" w:rsidRDefault="007F370A" w:rsidP="007F370A">
      <w:pPr>
        <w:tabs>
          <w:tab w:val="left" w:pos="5670"/>
        </w:tabs>
        <w:spacing w:after="0" w:line="240" w:lineRule="auto"/>
        <w:ind w:left="5387"/>
        <w:rPr>
          <w:rFonts w:eastAsia="Times New Roman"/>
          <w:sz w:val="36"/>
        </w:rPr>
      </w:pPr>
    </w:p>
    <w:bookmarkEnd w:id="0"/>
    <w:p w14:paraId="56ADFCAB" w14:textId="77777777" w:rsidR="0077166A" w:rsidRPr="00D5446F" w:rsidRDefault="0077166A" w:rsidP="0077166A"/>
    <w:p w14:paraId="3AB8CE09" w14:textId="1056B2D4" w:rsidR="00A4569A" w:rsidRPr="00D5446F" w:rsidRDefault="00BC4BA1" w:rsidP="00317350">
      <w:pPr>
        <w:pStyle w:val="a1"/>
        <w:numPr>
          <w:ilvl w:val="0"/>
          <w:numId w:val="0"/>
        </w:numPr>
        <w:ind w:left="374"/>
      </w:pPr>
      <w:bookmarkStart w:id="1" w:name="_Toc497770495"/>
      <w:bookmarkStart w:id="2" w:name="_Toc497770612"/>
      <w:bookmarkStart w:id="3" w:name="_Toc497832511"/>
      <w:r w:rsidRPr="00D5446F">
        <w:lastRenderedPageBreak/>
        <w:t>Содержание</w:t>
      </w:r>
      <w:bookmarkEnd w:id="1"/>
      <w:bookmarkEnd w:id="2"/>
      <w:bookmarkEnd w:id="3"/>
    </w:p>
    <w:sdt>
      <w:sdtPr>
        <w:rPr>
          <w:noProof w:val="0"/>
        </w:rPr>
        <w:id w:val="186463843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B190DA5" w14:textId="6AD1E241" w:rsidR="00EA69B3" w:rsidRPr="00D5446F" w:rsidRDefault="0001238C" w:rsidP="001A6479">
          <w:pPr>
            <w:pStyle w:val="21"/>
            <w:rPr>
              <w:rFonts w:asciiTheme="minorHAnsi" w:hAnsiTheme="minorHAnsi" w:cstheme="minorBidi"/>
              <w:sz w:val="22"/>
              <w:szCs w:val="22"/>
            </w:rPr>
          </w:pPr>
          <w:r w:rsidRPr="00D5446F">
            <w:fldChar w:fldCharType="begin"/>
          </w:r>
          <w:r w:rsidRPr="00D5446F">
            <w:instrText xml:space="preserve"> TOC \o "1-3" \h \z \u </w:instrText>
          </w:r>
          <w:r w:rsidRPr="00D5446F">
            <w:fldChar w:fldCharType="separate"/>
          </w:r>
        </w:p>
        <w:p w14:paraId="5B2D3C38" w14:textId="22039A5A" w:rsidR="00EA69B3" w:rsidRPr="00D5446F" w:rsidRDefault="00D4453E" w:rsidP="001A6479">
          <w:pPr>
            <w:pStyle w:val="21"/>
            <w:rPr>
              <w:rFonts w:asciiTheme="minorHAnsi" w:hAnsiTheme="minorHAnsi" w:cstheme="minorBidi"/>
              <w:sz w:val="22"/>
              <w:szCs w:val="22"/>
            </w:rPr>
          </w:pPr>
          <w:hyperlink w:anchor="_Toc497832512" w:history="1">
            <w:r w:rsidR="00EA69B3" w:rsidRPr="00D5446F">
              <w:rPr>
                <w:rStyle w:val="af4"/>
              </w:rPr>
              <w:t>ВВЕДЕНИЕ</w:t>
            </w:r>
            <w:r w:rsidR="00EA69B3" w:rsidRPr="00D5446F">
              <w:rPr>
                <w:webHidden/>
              </w:rPr>
              <w:tab/>
            </w:r>
            <w:r w:rsidR="00EA69B3" w:rsidRPr="00D5446F">
              <w:rPr>
                <w:webHidden/>
              </w:rPr>
              <w:fldChar w:fldCharType="begin"/>
            </w:r>
            <w:r w:rsidR="00EA69B3" w:rsidRPr="00D5446F">
              <w:rPr>
                <w:webHidden/>
              </w:rPr>
              <w:instrText xml:space="preserve"> PAGEREF _Toc497832512 \h </w:instrText>
            </w:r>
            <w:r w:rsidR="00EA69B3" w:rsidRPr="00D5446F">
              <w:rPr>
                <w:webHidden/>
              </w:rPr>
            </w:r>
            <w:r w:rsidR="00EA69B3" w:rsidRPr="00D5446F">
              <w:rPr>
                <w:webHidden/>
              </w:rPr>
              <w:fldChar w:fldCharType="separate"/>
            </w:r>
            <w:r w:rsidR="00304F37">
              <w:rPr>
                <w:webHidden/>
              </w:rPr>
              <w:t>3</w:t>
            </w:r>
            <w:r w:rsidR="00EA69B3" w:rsidRPr="00D5446F">
              <w:rPr>
                <w:webHidden/>
              </w:rPr>
              <w:fldChar w:fldCharType="end"/>
            </w:r>
          </w:hyperlink>
        </w:p>
        <w:p w14:paraId="3E043509" w14:textId="59F3521F" w:rsidR="007B6D25" w:rsidRPr="00D5446F" w:rsidRDefault="007B6D25" w:rsidP="007B6D25">
          <w:pPr>
            <w:pStyle w:val="21"/>
            <w:rPr>
              <w:rFonts w:asciiTheme="minorHAnsi" w:hAnsiTheme="minorHAnsi" w:cstheme="minorBidi"/>
              <w:sz w:val="22"/>
              <w:szCs w:val="22"/>
            </w:rPr>
          </w:pPr>
          <w:hyperlink w:anchor="_Toc497832512" w:history="1">
            <w:r>
              <w:rPr>
                <w:rStyle w:val="af4"/>
              </w:rPr>
              <w:t>1 МЕТОДЫ ДЕШИФРИРОВАНИЯ ДАННЫХ ДЗЗ</w:t>
            </w:r>
            <w:r w:rsidRPr="00D5446F">
              <w:rPr>
                <w:webHidden/>
              </w:rPr>
              <w:tab/>
            </w:r>
            <w:r>
              <w:rPr>
                <w:webHidden/>
              </w:rPr>
              <w:t>4</w:t>
            </w:r>
          </w:hyperlink>
        </w:p>
        <w:p w14:paraId="45CD3241" w14:textId="7A2EC3E0" w:rsidR="007B6D25" w:rsidRPr="00D5446F" w:rsidRDefault="007B6D25" w:rsidP="007B6D25">
          <w:pPr>
            <w:pStyle w:val="21"/>
            <w:rPr>
              <w:rFonts w:asciiTheme="minorHAnsi" w:hAnsiTheme="minorHAnsi" w:cstheme="minorBidi"/>
              <w:sz w:val="22"/>
              <w:szCs w:val="22"/>
            </w:rPr>
          </w:pPr>
          <w:hyperlink w:anchor="_Toc497832512" w:history="1">
            <w:r>
              <w:rPr>
                <w:rStyle w:val="af4"/>
              </w:rPr>
              <w:t>1.1 Визуальные методы дешифрирования изображений</w:t>
            </w:r>
            <w:r w:rsidRPr="00D5446F">
              <w:rPr>
                <w:webHidden/>
              </w:rPr>
              <w:tab/>
            </w:r>
            <w:r>
              <w:rPr>
                <w:webHidden/>
              </w:rPr>
              <w:t>4</w:t>
            </w:r>
          </w:hyperlink>
        </w:p>
        <w:p w14:paraId="4B40FFE3" w14:textId="53002D04" w:rsidR="007B6D25" w:rsidRPr="00D5446F" w:rsidRDefault="007B6D25" w:rsidP="007B6D25">
          <w:pPr>
            <w:pStyle w:val="21"/>
            <w:rPr>
              <w:rFonts w:asciiTheme="minorHAnsi" w:hAnsiTheme="minorHAnsi" w:cstheme="minorBidi"/>
              <w:sz w:val="22"/>
              <w:szCs w:val="22"/>
            </w:rPr>
          </w:pPr>
          <w:hyperlink w:anchor="_Toc497832512" w:history="1">
            <w:r>
              <w:rPr>
                <w:rStyle w:val="af4"/>
              </w:rPr>
              <w:t>1.2 Машинные методы дешифрирования изображений</w:t>
            </w:r>
            <w:r w:rsidRPr="00D5446F">
              <w:rPr>
                <w:webHidden/>
              </w:rPr>
              <w:tab/>
            </w:r>
            <w:r>
              <w:rPr>
                <w:webHidden/>
              </w:rPr>
              <w:t>5</w:t>
            </w:r>
          </w:hyperlink>
        </w:p>
        <w:p w14:paraId="31122980" w14:textId="19D06113" w:rsidR="007B6D25" w:rsidRPr="00D5446F" w:rsidRDefault="007B6D25" w:rsidP="007B6D25">
          <w:pPr>
            <w:pStyle w:val="21"/>
            <w:rPr>
              <w:rFonts w:asciiTheme="minorHAnsi" w:hAnsiTheme="minorHAnsi" w:cstheme="minorBidi"/>
              <w:sz w:val="22"/>
              <w:szCs w:val="22"/>
            </w:rPr>
          </w:pPr>
          <w:r>
            <w:t>2 СИСТЕМЫ ОБРАБОТКИ И ИНТЕРПРЕТАЦИИ ДАННЫХ ДЗЗ.</w:t>
          </w:r>
          <w:hyperlink w:anchor="_Toc497832512" w:history="1">
            <w:r w:rsidRPr="00D5446F">
              <w:rPr>
                <w:webHidden/>
              </w:rPr>
              <w:tab/>
            </w:r>
            <w:r>
              <w:rPr>
                <w:webHidden/>
              </w:rPr>
              <w:t>8</w:t>
            </w:r>
          </w:hyperlink>
        </w:p>
        <w:p w14:paraId="6A28E3D3" w14:textId="6EF4C1A6" w:rsidR="007B6D25" w:rsidRPr="00D5446F" w:rsidRDefault="007B6D25" w:rsidP="007B6D25">
          <w:pPr>
            <w:pStyle w:val="21"/>
            <w:rPr>
              <w:rFonts w:asciiTheme="minorHAnsi" w:hAnsiTheme="minorHAnsi" w:cstheme="minorBidi"/>
              <w:sz w:val="22"/>
              <w:szCs w:val="22"/>
            </w:rPr>
          </w:pPr>
          <w:hyperlink w:anchor="_Toc497832512" w:history="1">
            <w:r>
              <w:rPr>
                <w:rStyle w:val="af4"/>
              </w:rPr>
              <w:t xml:space="preserve">2.1 </w:t>
            </w:r>
            <w:r>
              <w:rPr>
                <w:rStyle w:val="af4"/>
                <w:lang w:val="en-US"/>
              </w:rPr>
              <w:t>ERDAS Imagine</w:t>
            </w:r>
            <w:r w:rsidRPr="00D5446F">
              <w:rPr>
                <w:webHidden/>
              </w:rPr>
              <w:tab/>
            </w:r>
            <w:r>
              <w:rPr>
                <w:webHidden/>
                <w:lang w:val="en-US"/>
              </w:rPr>
              <w:t>8</w:t>
            </w:r>
          </w:hyperlink>
        </w:p>
        <w:p w14:paraId="3EB5E322" w14:textId="1E8B6ECA" w:rsidR="007B6D25" w:rsidRPr="00D5446F" w:rsidRDefault="007B6D25" w:rsidP="007B6D25">
          <w:pPr>
            <w:pStyle w:val="21"/>
            <w:rPr>
              <w:rFonts w:asciiTheme="minorHAnsi" w:hAnsiTheme="minorHAnsi" w:cstheme="minorBidi"/>
              <w:sz w:val="22"/>
              <w:szCs w:val="22"/>
            </w:rPr>
          </w:pPr>
          <w:hyperlink w:anchor="_Toc497832512" w:history="1">
            <w:r>
              <w:rPr>
                <w:rStyle w:val="af4"/>
                <w:lang w:val="en-US"/>
              </w:rPr>
              <w:t>2.2 ERDAS EP Mapper</w:t>
            </w:r>
            <w:r w:rsidRPr="00D5446F">
              <w:rPr>
                <w:webHidden/>
              </w:rPr>
              <w:tab/>
            </w:r>
            <w:r>
              <w:rPr>
                <w:webHidden/>
                <w:lang w:val="en-US"/>
              </w:rPr>
              <w:t>9</w:t>
            </w:r>
          </w:hyperlink>
        </w:p>
        <w:p w14:paraId="66260E40" w14:textId="4F465573" w:rsidR="007B6D25" w:rsidRPr="007B6D25" w:rsidRDefault="007B6D25" w:rsidP="007B6D25">
          <w:pPr>
            <w:pStyle w:val="21"/>
            <w:rPr>
              <w:rFonts w:asciiTheme="minorHAnsi" w:hAnsiTheme="minorHAnsi" w:cstheme="minorBidi"/>
              <w:sz w:val="22"/>
              <w:szCs w:val="22"/>
              <w:lang w:val="en-US"/>
            </w:rPr>
          </w:pPr>
          <w:hyperlink w:anchor="_Toc497832512" w:history="1">
            <w:r>
              <w:rPr>
                <w:rStyle w:val="af4"/>
                <w:lang w:val="en-US"/>
              </w:rPr>
              <w:t>2.3 ENVI</w:t>
            </w:r>
            <w:r w:rsidRPr="00D5446F">
              <w:rPr>
                <w:webHidden/>
              </w:rPr>
              <w:tab/>
            </w:r>
            <w:r>
              <w:rPr>
                <w:webHidden/>
              </w:rPr>
              <w:t>10</w:t>
            </w:r>
          </w:hyperlink>
        </w:p>
        <w:p w14:paraId="139311C6" w14:textId="030FD2BA" w:rsidR="007B6D25" w:rsidRPr="00D5446F" w:rsidRDefault="007B6D25" w:rsidP="007B6D25">
          <w:pPr>
            <w:pStyle w:val="21"/>
            <w:rPr>
              <w:rFonts w:asciiTheme="minorHAnsi" w:hAnsiTheme="minorHAnsi" w:cstheme="minorBidi"/>
              <w:sz w:val="22"/>
              <w:szCs w:val="22"/>
            </w:rPr>
          </w:pPr>
          <w:hyperlink w:anchor="_Toc497832512" w:history="1">
            <w:r>
              <w:rPr>
                <w:rStyle w:val="af4"/>
                <w:lang w:val="en-US"/>
              </w:rPr>
              <w:t>2.3 IDRISI</w:t>
            </w:r>
            <w:r w:rsidRPr="00D5446F">
              <w:rPr>
                <w:webHidden/>
              </w:rPr>
              <w:tab/>
            </w:r>
            <w:r>
              <w:rPr>
                <w:webHidden/>
              </w:rPr>
              <w:t>11</w:t>
            </w:r>
          </w:hyperlink>
        </w:p>
        <w:p w14:paraId="10DAC8D7" w14:textId="44588CE9" w:rsidR="007B6D25" w:rsidRPr="00D5446F" w:rsidRDefault="007B6D25" w:rsidP="007B6D25">
          <w:pPr>
            <w:pStyle w:val="21"/>
            <w:rPr>
              <w:rFonts w:asciiTheme="minorHAnsi" w:hAnsiTheme="minorHAnsi" w:cstheme="minorBidi"/>
              <w:sz w:val="22"/>
              <w:szCs w:val="22"/>
            </w:rPr>
          </w:pPr>
          <w:hyperlink w:anchor="_Toc497832512" w:history="1">
            <w:r>
              <w:rPr>
                <w:rStyle w:val="af4"/>
                <w:lang w:val="en-US"/>
              </w:rPr>
              <w:t xml:space="preserve">3 </w:t>
            </w:r>
            <w:r>
              <w:rPr>
                <w:rStyle w:val="af4"/>
              </w:rPr>
              <w:t>ДАННЫЕ ДЗЗ В РЕШЕНИИ ПРИКЛАДНЫХ ЗАДАЧ</w:t>
            </w:r>
            <w:r w:rsidRPr="00D5446F">
              <w:rPr>
                <w:webHidden/>
              </w:rPr>
              <w:tab/>
            </w:r>
            <w:r>
              <w:rPr>
                <w:webHidden/>
              </w:rPr>
              <w:t>12</w:t>
            </w:r>
          </w:hyperlink>
        </w:p>
        <w:p w14:paraId="52F71E6D" w14:textId="28285184" w:rsidR="007B6D25" w:rsidRPr="00D5446F" w:rsidRDefault="007B6D25" w:rsidP="007B6D25">
          <w:pPr>
            <w:pStyle w:val="21"/>
            <w:rPr>
              <w:rFonts w:asciiTheme="minorHAnsi" w:hAnsiTheme="minorHAnsi" w:cstheme="minorBidi"/>
              <w:sz w:val="22"/>
              <w:szCs w:val="22"/>
            </w:rPr>
          </w:pPr>
          <w:hyperlink w:anchor="_Toc497832512" w:history="1">
            <w:r>
              <w:rPr>
                <w:rStyle w:val="af4"/>
              </w:rPr>
              <w:t>3.1 Контроль состояния окружающей среды</w:t>
            </w:r>
            <w:r w:rsidRPr="00D5446F">
              <w:rPr>
                <w:webHidden/>
              </w:rPr>
              <w:tab/>
            </w:r>
            <w:r>
              <w:rPr>
                <w:webHidden/>
              </w:rPr>
              <w:t>12</w:t>
            </w:r>
          </w:hyperlink>
        </w:p>
        <w:p w14:paraId="2DCC0D4C" w14:textId="6A7291CB" w:rsidR="007B6D25" w:rsidRPr="00D5446F" w:rsidRDefault="007B6D25" w:rsidP="007B6D25">
          <w:pPr>
            <w:pStyle w:val="21"/>
            <w:rPr>
              <w:rFonts w:asciiTheme="minorHAnsi" w:hAnsiTheme="minorHAnsi" w:cstheme="minorBidi"/>
              <w:sz w:val="22"/>
              <w:szCs w:val="22"/>
            </w:rPr>
          </w:pPr>
          <w:hyperlink w:anchor="_Toc497832512" w:history="1">
            <w:r>
              <w:rPr>
                <w:rStyle w:val="af4"/>
              </w:rPr>
              <w:t>3.2 Изучение лесных ресурсов и растительного</w:t>
            </w:r>
            <w:bookmarkStart w:id="4" w:name="_GoBack"/>
            <w:bookmarkEnd w:id="4"/>
            <w:r>
              <w:rPr>
                <w:rStyle w:val="af4"/>
              </w:rPr>
              <w:t xml:space="preserve"> покрова</w:t>
            </w:r>
            <w:r w:rsidRPr="00D5446F">
              <w:rPr>
                <w:webHidden/>
              </w:rPr>
              <w:tab/>
            </w:r>
            <w:r>
              <w:rPr>
                <w:webHidden/>
              </w:rPr>
              <w:t>14</w:t>
            </w:r>
          </w:hyperlink>
        </w:p>
        <w:p w14:paraId="0677BD7D" w14:textId="3A9AA2BC" w:rsidR="007B6D25" w:rsidRPr="00D5446F" w:rsidRDefault="007B6D25" w:rsidP="007B6D25">
          <w:pPr>
            <w:pStyle w:val="21"/>
            <w:rPr>
              <w:rFonts w:asciiTheme="minorHAnsi" w:hAnsiTheme="minorHAnsi" w:cstheme="minorBidi"/>
              <w:sz w:val="22"/>
              <w:szCs w:val="22"/>
            </w:rPr>
          </w:pPr>
          <w:hyperlink w:anchor="_Toc497832512" w:history="1">
            <w:r>
              <w:rPr>
                <w:rStyle w:val="af4"/>
              </w:rPr>
              <w:t>3.3 Контроль водных ресурсов</w:t>
            </w:r>
            <w:r w:rsidRPr="00D5446F">
              <w:rPr>
                <w:webHidden/>
              </w:rPr>
              <w:tab/>
            </w:r>
            <w:r>
              <w:rPr>
                <w:webHidden/>
              </w:rPr>
              <w:t>15</w:t>
            </w:r>
          </w:hyperlink>
        </w:p>
        <w:p w14:paraId="5961DFAF" w14:textId="35F7285A" w:rsidR="007B6D25" w:rsidRPr="00D5446F" w:rsidRDefault="007B6D25" w:rsidP="007B6D25">
          <w:pPr>
            <w:pStyle w:val="21"/>
            <w:rPr>
              <w:rFonts w:asciiTheme="minorHAnsi" w:hAnsiTheme="minorHAnsi" w:cstheme="minorBidi"/>
              <w:sz w:val="22"/>
              <w:szCs w:val="22"/>
            </w:rPr>
          </w:pPr>
          <w:hyperlink w:anchor="_Toc497832512" w:history="1">
            <w:r>
              <w:rPr>
                <w:rStyle w:val="af4"/>
              </w:rPr>
              <w:t>3.4 Геология нефти и газа</w:t>
            </w:r>
            <w:r w:rsidRPr="00D5446F">
              <w:rPr>
                <w:webHidden/>
              </w:rPr>
              <w:tab/>
            </w:r>
            <w:r>
              <w:rPr>
                <w:webHidden/>
              </w:rPr>
              <w:t>15</w:t>
            </w:r>
          </w:hyperlink>
        </w:p>
        <w:p w14:paraId="65D3C37C" w14:textId="6B5F61F5" w:rsidR="007B6D25" w:rsidRPr="00D5446F" w:rsidRDefault="007B6D25" w:rsidP="007B6D25">
          <w:pPr>
            <w:pStyle w:val="21"/>
            <w:rPr>
              <w:rFonts w:asciiTheme="minorHAnsi" w:hAnsiTheme="minorHAnsi" w:cstheme="minorBidi"/>
              <w:sz w:val="22"/>
              <w:szCs w:val="22"/>
            </w:rPr>
          </w:pPr>
          <w:hyperlink w:anchor="_Toc497832512" w:history="1">
            <w:r>
              <w:rPr>
                <w:rStyle w:val="af4"/>
              </w:rPr>
              <w:t>ЗАКЛЮЧЕНИЕ</w:t>
            </w:r>
            <w:r w:rsidRPr="00D5446F">
              <w:rPr>
                <w:webHidden/>
              </w:rPr>
              <w:tab/>
            </w:r>
            <w:r>
              <w:rPr>
                <w:webHidden/>
              </w:rPr>
              <w:t>17</w:t>
            </w:r>
          </w:hyperlink>
        </w:p>
        <w:p w14:paraId="453DD88F" w14:textId="5EB8CDA7" w:rsidR="007B6D25" w:rsidRPr="00D5446F" w:rsidRDefault="007B6D25" w:rsidP="007B6D25">
          <w:pPr>
            <w:pStyle w:val="21"/>
            <w:rPr>
              <w:rFonts w:asciiTheme="minorHAnsi" w:hAnsiTheme="minorHAnsi" w:cstheme="minorBidi"/>
              <w:sz w:val="22"/>
              <w:szCs w:val="22"/>
            </w:rPr>
          </w:pPr>
          <w:hyperlink w:anchor="_Toc497832512" w:history="1">
            <w:r>
              <w:rPr>
                <w:rStyle w:val="af4"/>
              </w:rPr>
              <w:t>СПИСОК ИСПОЛЬЗОВАННЫХ ИСТОЧНИКОВ</w:t>
            </w:r>
            <w:r w:rsidRPr="00D5446F">
              <w:rPr>
                <w:webHidden/>
              </w:rPr>
              <w:tab/>
            </w:r>
            <w:r>
              <w:rPr>
                <w:webHidden/>
              </w:rPr>
              <w:t>18</w:t>
            </w:r>
          </w:hyperlink>
        </w:p>
        <w:p w14:paraId="729B00D5" w14:textId="341B0199" w:rsidR="0001238C" w:rsidRPr="00D5446F" w:rsidRDefault="0001238C">
          <w:r w:rsidRPr="00D5446F">
            <w:rPr>
              <w:b/>
              <w:bCs/>
            </w:rPr>
            <w:fldChar w:fldCharType="end"/>
          </w:r>
        </w:p>
      </w:sdtContent>
    </w:sdt>
    <w:p w14:paraId="69173226" w14:textId="77777777" w:rsidR="0001238C" w:rsidRPr="00D5446F" w:rsidRDefault="0001238C" w:rsidP="0001238C">
      <w:pPr>
        <w:pStyle w:val="a1"/>
        <w:numPr>
          <w:ilvl w:val="0"/>
          <w:numId w:val="0"/>
        </w:numPr>
        <w:ind w:left="374"/>
        <w:jc w:val="left"/>
      </w:pPr>
    </w:p>
    <w:p w14:paraId="56ADFCB8" w14:textId="77777777" w:rsidR="00F85DA7" w:rsidRPr="00D5446F" w:rsidRDefault="00F85DA7" w:rsidP="00BC4BA1"/>
    <w:p w14:paraId="56ADFCB9" w14:textId="77777777" w:rsidR="00F85DA7" w:rsidRPr="00D5446F" w:rsidRDefault="00F85DA7" w:rsidP="00BC4BA1"/>
    <w:p w14:paraId="56ADFCBA" w14:textId="77777777" w:rsidR="00F85DA7" w:rsidRPr="00D5446F" w:rsidRDefault="00F85DA7" w:rsidP="00BC4BA1"/>
    <w:p w14:paraId="56ADFCBB" w14:textId="77777777" w:rsidR="00F85DA7" w:rsidRPr="00D5446F" w:rsidRDefault="00F85DA7" w:rsidP="00BC4BA1"/>
    <w:p w14:paraId="56ADFCBC" w14:textId="77777777" w:rsidR="00F85DA7" w:rsidRPr="00D5446F" w:rsidRDefault="00F85DA7" w:rsidP="00BC4BA1"/>
    <w:p w14:paraId="56ADFCBD" w14:textId="77777777" w:rsidR="00F85DA7" w:rsidRPr="00D5446F" w:rsidRDefault="00F85DA7" w:rsidP="00BC4BA1"/>
    <w:p w14:paraId="02F965D3" w14:textId="77777777" w:rsidR="00A03B75" w:rsidRPr="00D5446F" w:rsidRDefault="00A03B75">
      <w:pPr>
        <w:rPr>
          <w:rFonts w:eastAsia="Times New Roman"/>
          <w:b/>
          <w:bCs/>
          <w:iCs/>
          <w:caps/>
        </w:rPr>
      </w:pPr>
      <w:bookmarkStart w:id="5" w:name="_Toc497770613"/>
      <w:bookmarkStart w:id="6" w:name="_Toc497832512"/>
      <w:r w:rsidRPr="00D5446F">
        <w:br w:type="page"/>
      </w:r>
    </w:p>
    <w:p w14:paraId="56ADFCCB" w14:textId="189E10DB" w:rsidR="00D96061" w:rsidRPr="00D5446F" w:rsidRDefault="0077166A" w:rsidP="003C18E5">
      <w:pPr>
        <w:pStyle w:val="a1"/>
        <w:numPr>
          <w:ilvl w:val="0"/>
          <w:numId w:val="0"/>
        </w:numPr>
        <w:ind w:left="374"/>
      </w:pPr>
      <w:r w:rsidRPr="00D5446F">
        <w:lastRenderedPageBreak/>
        <w:t>Введение</w:t>
      </w:r>
      <w:bookmarkEnd w:id="5"/>
      <w:bookmarkEnd w:id="6"/>
    </w:p>
    <w:p w14:paraId="6A5F8388" w14:textId="77777777" w:rsidR="00267E04" w:rsidRDefault="00267E04" w:rsidP="00267E04">
      <w:pPr>
        <w:spacing w:line="360" w:lineRule="auto"/>
        <w:ind w:firstLine="567"/>
        <w:jc w:val="both"/>
        <w:rPr>
          <w:color w:val="000000"/>
        </w:rPr>
      </w:pPr>
      <w:r>
        <w:rPr>
          <w:color w:val="000000"/>
        </w:rPr>
        <w:t>С развитием компьютерных технологий и появлением космической пр</w:t>
      </w:r>
      <w:r>
        <w:rPr>
          <w:color w:val="000000"/>
        </w:rPr>
        <w:t>о</w:t>
      </w:r>
      <w:r>
        <w:rPr>
          <w:color w:val="000000"/>
        </w:rPr>
        <w:t>граммы у постоянно увеличивающегося числа стран в мире все большую п</w:t>
      </w:r>
      <w:r>
        <w:rPr>
          <w:color w:val="000000"/>
        </w:rPr>
        <w:t>о</w:t>
      </w:r>
      <w:r>
        <w:rPr>
          <w:color w:val="000000"/>
        </w:rPr>
        <w:t>пулярность получает такая технология исследования, как дистанционное зондирование Земли (ДЗЗ), проводимое преимущественно с помощью иску</w:t>
      </w:r>
      <w:r>
        <w:rPr>
          <w:color w:val="000000"/>
        </w:rPr>
        <w:t>с</w:t>
      </w:r>
      <w:r>
        <w:rPr>
          <w:color w:val="000000"/>
        </w:rPr>
        <w:t>ственных спутников. Так наблюдение и измерение энергетических характ</w:t>
      </w:r>
      <w:r>
        <w:rPr>
          <w:color w:val="000000"/>
        </w:rPr>
        <w:t>е</w:t>
      </w:r>
      <w:r>
        <w:rPr>
          <w:color w:val="000000"/>
        </w:rPr>
        <w:t>ристик излучения объекта (для выяснения его местоположение, вида, свойств и т.д.) осуществляется прямо с околоземной орбиты Земли без непосре</w:t>
      </w:r>
      <w:r>
        <w:rPr>
          <w:color w:val="000000"/>
        </w:rPr>
        <w:t>д</w:t>
      </w:r>
      <w:r>
        <w:rPr>
          <w:color w:val="000000"/>
        </w:rPr>
        <w:t>ственного контакта с объектом измерительного устройства.</w:t>
      </w:r>
    </w:p>
    <w:p w14:paraId="6D45FA08" w14:textId="77777777" w:rsidR="00267E04" w:rsidRDefault="00267E04" w:rsidP="00267E04">
      <w:pPr>
        <w:spacing w:line="360" w:lineRule="auto"/>
        <w:ind w:firstLine="567"/>
        <w:jc w:val="both"/>
      </w:pPr>
      <w:r>
        <w:rPr>
          <w:color w:val="000000"/>
        </w:rPr>
        <w:t>Выходными данными такого исследования являются аэрокосмические снимки, представляемые в цифровой форме.</w:t>
      </w:r>
    </w:p>
    <w:p w14:paraId="3095E7E3" w14:textId="7412D722" w:rsidR="00267E04" w:rsidRDefault="00267E04" w:rsidP="00267E04">
      <w:pPr>
        <w:spacing w:line="360" w:lineRule="auto"/>
        <w:ind w:firstLine="567"/>
        <w:jc w:val="both"/>
      </w:pPr>
      <w:r>
        <w:t>Целью данной работы является описание методов дешифр</w:t>
      </w:r>
      <w:r w:rsidR="00F8047B">
        <w:t>ирования</w:t>
      </w:r>
      <w:r>
        <w:t xml:space="preserve"> аэрокосмических снимков, </w:t>
      </w:r>
      <w:r w:rsidR="00B241C7">
        <w:t xml:space="preserve">обзор применяемых в настоящий момент систем дешифрирования данных ДЗЗ, </w:t>
      </w:r>
      <w:r>
        <w:t xml:space="preserve">а также </w:t>
      </w:r>
      <w:r w:rsidR="00B241C7">
        <w:t>возможностей прикладного использ</w:t>
      </w:r>
      <w:r w:rsidR="00B241C7">
        <w:t>о</w:t>
      </w:r>
      <w:r w:rsidR="00B241C7">
        <w:t>вания полученных данных</w:t>
      </w:r>
      <w:r>
        <w:t>.</w:t>
      </w:r>
      <w:r w:rsidR="00264341">
        <w:t xml:space="preserve"> </w:t>
      </w:r>
    </w:p>
    <w:p w14:paraId="01EDC75C" w14:textId="12E24FBB" w:rsidR="00267E04" w:rsidRDefault="00267E04" w:rsidP="00267E04">
      <w:pPr>
        <w:spacing w:line="360" w:lineRule="auto"/>
        <w:ind w:firstLine="567"/>
        <w:jc w:val="both"/>
      </w:pPr>
      <w:r>
        <w:t>Пояснительная з</w:t>
      </w:r>
      <w:r w:rsidR="00B241C7">
        <w:t>аписка состоит из введения, т</w:t>
      </w:r>
      <w:r>
        <w:t>рех глав и заключения.</w:t>
      </w:r>
    </w:p>
    <w:p w14:paraId="1A05CA5F" w14:textId="51AB91F2" w:rsidR="00267E04" w:rsidRDefault="00267E04" w:rsidP="00267E04">
      <w:pPr>
        <w:spacing w:line="360" w:lineRule="auto"/>
        <w:ind w:firstLine="567"/>
        <w:jc w:val="both"/>
      </w:pPr>
      <w:r>
        <w:t>В первой главе рассматриваются методы дешифрирования аэрокосмич</w:t>
      </w:r>
      <w:r>
        <w:t>е</w:t>
      </w:r>
      <w:r w:rsidR="004E11D3">
        <w:t>ских снимков</w:t>
      </w:r>
      <w:r w:rsidR="003E30E9">
        <w:t>.</w:t>
      </w:r>
      <w:r>
        <w:t xml:space="preserve"> </w:t>
      </w:r>
    </w:p>
    <w:p w14:paraId="6B316FF5" w14:textId="15B17B9F" w:rsidR="00267E04" w:rsidRDefault="00267E04" w:rsidP="00267E04">
      <w:pPr>
        <w:spacing w:line="360" w:lineRule="auto"/>
        <w:ind w:firstLine="567"/>
        <w:jc w:val="both"/>
      </w:pPr>
      <w:r>
        <w:t xml:space="preserve">Во второй </w:t>
      </w:r>
      <w:r w:rsidR="003E30E9">
        <w:t>главе проводится обзор основных систем обработки и инте</w:t>
      </w:r>
      <w:r w:rsidR="003E30E9">
        <w:t>р</w:t>
      </w:r>
      <w:r w:rsidR="003E30E9">
        <w:t>претации данных ДЗЗ</w:t>
      </w:r>
      <w:r>
        <w:t>.</w:t>
      </w:r>
    </w:p>
    <w:p w14:paraId="62A10BDA" w14:textId="5C062C48" w:rsidR="00267E04" w:rsidRDefault="00267E04" w:rsidP="00267E04">
      <w:pPr>
        <w:spacing w:line="360" w:lineRule="auto"/>
        <w:ind w:firstLine="567"/>
        <w:jc w:val="both"/>
      </w:pPr>
      <w:r>
        <w:t>В третьей</w:t>
      </w:r>
      <w:r w:rsidR="00816B70">
        <w:t xml:space="preserve"> главе описываются возможности полученных результатов д</w:t>
      </w:r>
      <w:r w:rsidR="00816B70">
        <w:t>е</w:t>
      </w:r>
      <w:r w:rsidR="00816B70">
        <w:t>шифрирования в решении прикладных задач</w:t>
      </w:r>
      <w:r>
        <w:t>.</w:t>
      </w:r>
    </w:p>
    <w:p w14:paraId="31BD4412" w14:textId="77777777" w:rsidR="00267E04" w:rsidRPr="00267E04" w:rsidRDefault="00692D77" w:rsidP="00267E04">
      <w:pPr>
        <w:pStyle w:val="1"/>
        <w:tabs>
          <w:tab w:val="left" w:pos="0"/>
          <w:tab w:val="left" w:pos="851"/>
        </w:tabs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267E04">
        <w:rPr>
          <w:rFonts w:ascii="Times New Roman" w:hAnsi="Times New Roman" w:cs="Times New Roman"/>
          <w:b/>
          <w:color w:val="000000" w:themeColor="text1"/>
        </w:rPr>
        <w:br w:type="page"/>
      </w:r>
      <w:r w:rsidR="00267E04" w:rsidRPr="00267E04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lastRenderedPageBreak/>
        <w:t xml:space="preserve">1 МЕТОДЫ ДЕШИФРИРОВАНИЯ ДАННЫХ ДЗЗ </w:t>
      </w:r>
    </w:p>
    <w:p w14:paraId="44E92E3F" w14:textId="77777777" w:rsidR="00267E04" w:rsidRDefault="00267E04" w:rsidP="00267E04">
      <w:pPr>
        <w:rPr>
          <w:sz w:val="24"/>
          <w:szCs w:val="24"/>
        </w:rPr>
      </w:pPr>
    </w:p>
    <w:p w14:paraId="409FFA35" w14:textId="77777777" w:rsidR="00267E04" w:rsidRDefault="00267E04" w:rsidP="00267E04">
      <w:pPr>
        <w:tabs>
          <w:tab w:val="left" w:pos="851"/>
        </w:tabs>
        <w:spacing w:line="360" w:lineRule="auto"/>
        <w:ind w:firstLine="426"/>
        <w:jc w:val="both"/>
      </w:pPr>
      <w:r>
        <w:tab/>
        <w:t>В технологиях дистанционного зондирования Земли дешифрирован</w:t>
      </w:r>
      <w:r>
        <w:t>и</w:t>
      </w:r>
      <w:r>
        <w:t>ем изображения называют процедуру поиска и выделения различных геол</w:t>
      </w:r>
      <w:r>
        <w:t>о</w:t>
      </w:r>
      <w:r>
        <w:t>гических объектов или их признаков на снимках, полученных с летательных аппаратов. Эта процедура осуществляется на основе анализа яркостных, структурных и текстурных особенностей рассматриваемого изображения.</w:t>
      </w:r>
    </w:p>
    <w:p w14:paraId="544E9C7E" w14:textId="77777777" w:rsidR="00267E04" w:rsidRDefault="00267E04" w:rsidP="00267E04">
      <w:pPr>
        <w:tabs>
          <w:tab w:val="left" w:pos="851"/>
        </w:tabs>
        <w:spacing w:line="360" w:lineRule="auto"/>
        <w:ind w:firstLine="426"/>
        <w:jc w:val="both"/>
      </w:pPr>
      <w:r>
        <w:tab/>
        <w:t>Конечным результатом  этой процедуры является тематическая карта территории, представленной на снимке, с нанесенными на ней дешифрир</w:t>
      </w:r>
      <w:r>
        <w:t>о</w:t>
      </w:r>
      <w:r>
        <w:t>ванными распознанными объектами. Тематические карты, как правило, пре</w:t>
      </w:r>
      <w:r>
        <w:t>д</w:t>
      </w:r>
      <w:r>
        <w:t>ставляются в векторном формате с целью их использования для проведения пространственного анализа.</w:t>
      </w:r>
    </w:p>
    <w:p w14:paraId="66D6746C" w14:textId="77777777" w:rsidR="00267E04" w:rsidRDefault="00267E04" w:rsidP="00267E04">
      <w:pPr>
        <w:tabs>
          <w:tab w:val="left" w:pos="851"/>
        </w:tabs>
        <w:spacing w:line="360" w:lineRule="auto"/>
        <w:ind w:firstLine="426"/>
        <w:jc w:val="both"/>
        <w:rPr>
          <w:u w:val="single"/>
        </w:rPr>
      </w:pPr>
      <w:r>
        <w:t xml:space="preserve"> </w:t>
      </w:r>
      <w:r>
        <w:tab/>
        <w:t>Дешифрирование может проводиться визуальными и машинными м</w:t>
      </w:r>
      <w:r>
        <w:t>е</w:t>
      </w:r>
      <w:r>
        <w:t xml:space="preserve">тодами.  </w:t>
      </w:r>
    </w:p>
    <w:p w14:paraId="4C3D4D98" w14:textId="77777777" w:rsidR="00267E04" w:rsidRDefault="00267E04" w:rsidP="00267E04">
      <w:pPr>
        <w:pStyle w:val="2"/>
        <w:tabs>
          <w:tab w:val="left" w:pos="0"/>
          <w:tab w:val="left" w:pos="851"/>
        </w:tabs>
        <w:spacing w:line="360" w:lineRule="auto"/>
        <w:jc w:val="both"/>
        <w:rPr>
          <w:rFonts w:ascii="Times New Roman" w:hAnsi="Times New Roman"/>
          <w:bCs/>
          <w:sz w:val="28"/>
          <w:szCs w:val="28"/>
        </w:rPr>
      </w:pPr>
    </w:p>
    <w:p w14:paraId="4FB07C57" w14:textId="44EFE008" w:rsidR="00267E04" w:rsidRDefault="00267E04" w:rsidP="000C7FEB">
      <w:pPr>
        <w:pStyle w:val="2"/>
        <w:tabs>
          <w:tab w:val="left" w:pos="0"/>
          <w:tab w:val="left" w:pos="851"/>
        </w:tabs>
        <w:spacing w:line="360" w:lineRule="auto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267E04">
        <w:rPr>
          <w:rFonts w:ascii="Times New Roman" w:hAnsi="Times New Roman"/>
          <w:bCs/>
          <w:color w:val="000000" w:themeColor="text1"/>
          <w:sz w:val="28"/>
          <w:szCs w:val="28"/>
        </w:rPr>
        <w:t>1.1 Визуальные методы дешифрирования изображений</w:t>
      </w:r>
    </w:p>
    <w:p w14:paraId="41725E49" w14:textId="77777777" w:rsidR="000C7FEB" w:rsidRPr="000C7FEB" w:rsidRDefault="000C7FEB" w:rsidP="000C7FEB"/>
    <w:p w14:paraId="409EECF9" w14:textId="77777777" w:rsidR="00267E04" w:rsidRDefault="00267E04" w:rsidP="00267E04">
      <w:pPr>
        <w:tabs>
          <w:tab w:val="left" w:pos="851"/>
        </w:tabs>
        <w:spacing w:line="360" w:lineRule="auto"/>
        <w:jc w:val="both"/>
      </w:pPr>
      <w:r>
        <w:tab/>
        <w:t>Основным инструментом для проведения визуального дешифриров</w:t>
      </w:r>
      <w:r>
        <w:t>а</w:t>
      </w:r>
      <w:r>
        <w:t>ния являются знания и интуиция дешифровщика, то есть способность найти сходство и различия между образами, хранящимися в его памяти, и конкре</w:t>
      </w:r>
      <w:r>
        <w:t>т</w:t>
      </w:r>
      <w:r>
        <w:t>ным образом, представленным на снимке.</w:t>
      </w:r>
    </w:p>
    <w:p w14:paraId="2BF5DE5B" w14:textId="77777777" w:rsidR="00267E04" w:rsidRDefault="00267E04" w:rsidP="00267E04">
      <w:pPr>
        <w:tabs>
          <w:tab w:val="left" w:pos="851"/>
        </w:tabs>
        <w:spacing w:line="360" w:lineRule="auto"/>
        <w:jc w:val="both"/>
      </w:pPr>
      <w:r>
        <w:tab/>
        <w:t>Визуальное дешифрирование также подразделяется на два метода, каждый из которых используется при определенном характере объекта и з</w:t>
      </w:r>
      <w:r>
        <w:t>а</w:t>
      </w:r>
      <w:r>
        <w:t>печатленной вокруг него природной обстановки.</w:t>
      </w:r>
    </w:p>
    <w:p w14:paraId="126010FE" w14:textId="77777777" w:rsidR="00267E04" w:rsidRDefault="00267E04" w:rsidP="00267E04">
      <w:pPr>
        <w:tabs>
          <w:tab w:val="left" w:pos="851"/>
        </w:tabs>
        <w:spacing w:line="360" w:lineRule="auto"/>
      </w:pPr>
      <w:r>
        <w:tab/>
        <w:t xml:space="preserve">1) Метод прямого дешифрирования применяется в том случае, когда фотографическая модель объекта на снимке сохраняет признаки, присущие  зрительным образам этого объекта, которые можно наблюдать на месте </w:t>
      </w:r>
      <w:r>
        <w:lastRenderedPageBreak/>
        <w:t>(формы рельефа, водотоки, некие ориентиры, например, опознаваемые а</w:t>
      </w:r>
      <w:r>
        <w:t>н</w:t>
      </w:r>
      <w:r>
        <w:t>тропогенные объекты). В таком случае не составляет труда, ориентируясь по этим признакам, установить тип объекта.</w:t>
      </w:r>
    </w:p>
    <w:p w14:paraId="0A78A224" w14:textId="77777777" w:rsidR="00267E04" w:rsidRDefault="00267E04" w:rsidP="00267E04">
      <w:pPr>
        <w:tabs>
          <w:tab w:val="left" w:pos="851"/>
        </w:tabs>
        <w:spacing w:line="360" w:lineRule="auto"/>
      </w:pPr>
      <w:r>
        <w:tab/>
        <w:t>2) Метод индикационного дешифрирования используется, когда нек</w:t>
      </w:r>
      <w:r>
        <w:t>о</w:t>
      </w:r>
      <w:r>
        <w:t>торые объекты и явления недоступные на снимке не поддаются прямому д</w:t>
      </w:r>
      <w:r>
        <w:t>е</w:t>
      </w:r>
      <w:r>
        <w:t>шифрированию, но в то же время связаны причинными зависимостями с внешними элементами ландшафта. Например, изменение лесного покрова говорит о температурном изменении грунта, постепенном заболачивании или, наоборот, снижении уровня воды.</w:t>
      </w:r>
    </w:p>
    <w:p w14:paraId="50F0E597" w14:textId="77777777" w:rsidR="00267E04" w:rsidRDefault="00267E04" w:rsidP="00267E04">
      <w:pPr>
        <w:tabs>
          <w:tab w:val="left" w:pos="851"/>
        </w:tabs>
        <w:spacing w:line="360" w:lineRule="auto"/>
        <w:jc w:val="both"/>
      </w:pPr>
      <w:r>
        <w:tab/>
        <w:t xml:space="preserve">Как уже было замечено, при визуальном дешифрировании огромную роль играют запечатленные на фотографии признаки местности или объекта. Их подразделяют </w:t>
      </w:r>
      <w:proofErr w:type="gramStart"/>
      <w:r>
        <w:t>на</w:t>
      </w:r>
      <w:proofErr w:type="gramEnd"/>
      <w:r>
        <w:t xml:space="preserve"> прямые и  косвенные. </w:t>
      </w:r>
    </w:p>
    <w:p w14:paraId="44A4B9A2" w14:textId="77777777" w:rsidR="00267E04" w:rsidRDefault="00267E04" w:rsidP="00267E04">
      <w:pPr>
        <w:tabs>
          <w:tab w:val="left" w:pos="851"/>
        </w:tabs>
        <w:spacing w:line="360" w:lineRule="auto"/>
        <w:jc w:val="both"/>
      </w:pPr>
      <w:r>
        <w:tab/>
        <w:t>1) Прямые признаки – признаки, присущие самим объектам дешифр</w:t>
      </w:r>
      <w:r>
        <w:t>и</w:t>
      </w:r>
      <w:r>
        <w:t>рования (рельефу, растительности, водотокам). Это оптические и геометр</w:t>
      </w:r>
      <w:r>
        <w:t>и</w:t>
      </w:r>
      <w:r>
        <w:t>ческие характеристики (отбрасываемые тени и цвет или тон объекта, форма рельефа).</w:t>
      </w:r>
    </w:p>
    <w:p w14:paraId="7E724547" w14:textId="77777777" w:rsidR="00267E04" w:rsidRDefault="00267E04" w:rsidP="00267E04">
      <w:pPr>
        <w:tabs>
          <w:tab w:val="left" w:pos="851"/>
        </w:tabs>
        <w:spacing w:line="360" w:lineRule="auto"/>
        <w:jc w:val="both"/>
      </w:pPr>
      <w:r>
        <w:tab/>
        <w:t>2) Косвенные признаки, или индикаторы – характеризуют объект д</w:t>
      </w:r>
      <w:r>
        <w:t>е</w:t>
      </w:r>
      <w:r>
        <w:t>шифрирования опосредованно, через некие компоненты природного ко</w:t>
      </w:r>
      <w:r>
        <w:t>м</w:t>
      </w:r>
      <w:r>
        <w:t>плекса. Например, если на отдельно взятом участке произрастают влагол</w:t>
      </w:r>
      <w:r>
        <w:t>ю</w:t>
      </w:r>
      <w:r>
        <w:t>бивые растения, то этот факт свидетельствует о неглубоком залегании гру</w:t>
      </w:r>
      <w:r>
        <w:t>н</w:t>
      </w:r>
      <w:r>
        <w:t>товых вод в этом районе (в данном случае влаголюбивые растения – индик</w:t>
      </w:r>
      <w:r>
        <w:t>а</w:t>
      </w:r>
      <w:r>
        <w:t xml:space="preserve">тор грунтовых вод). </w:t>
      </w:r>
    </w:p>
    <w:p w14:paraId="00D8B54D" w14:textId="77777777" w:rsidR="00267E04" w:rsidRDefault="00267E04" w:rsidP="00267E04">
      <w:pPr>
        <w:tabs>
          <w:tab w:val="left" w:pos="851"/>
        </w:tabs>
        <w:spacing w:line="360" w:lineRule="auto"/>
        <w:jc w:val="both"/>
      </w:pPr>
    </w:p>
    <w:p w14:paraId="5B97E604" w14:textId="2449F2AD" w:rsidR="000C7FEB" w:rsidRDefault="00267E04" w:rsidP="00267E04">
      <w:pPr>
        <w:tabs>
          <w:tab w:val="left" w:pos="851"/>
        </w:tabs>
        <w:spacing w:line="360" w:lineRule="auto"/>
        <w:jc w:val="both"/>
      </w:pPr>
      <w:r>
        <w:t>1.2 Машинные методы дешифрирования</w:t>
      </w:r>
      <w:r w:rsidR="00D23F59">
        <w:t xml:space="preserve"> изображений</w:t>
      </w:r>
      <w:r>
        <w:t>.</w:t>
      </w:r>
    </w:p>
    <w:p w14:paraId="130CED30" w14:textId="77777777" w:rsidR="006B48AC" w:rsidRDefault="00264341" w:rsidP="00267E04">
      <w:pPr>
        <w:tabs>
          <w:tab w:val="left" w:pos="851"/>
        </w:tabs>
        <w:spacing w:line="360" w:lineRule="auto"/>
        <w:jc w:val="both"/>
      </w:pPr>
      <w:r>
        <w:tab/>
        <w:t>В современных условиях возросшей потребности к увеличению ск</w:t>
      </w:r>
      <w:r>
        <w:t>о</w:t>
      </w:r>
      <w:r>
        <w:t>рости обработки огромного количества данных проблема автоматизирова</w:t>
      </w:r>
      <w:r>
        <w:t>н</w:t>
      </w:r>
      <w:r>
        <w:t>ных методов дешифрирования снимков особенно актуальна.</w:t>
      </w:r>
      <w:r w:rsidR="006B48AC">
        <w:t xml:space="preserve"> Большинство </w:t>
      </w:r>
      <w:r w:rsidR="006B48AC">
        <w:lastRenderedPageBreak/>
        <w:t>таких методов сводится к проблеме распознавания образов, то есть класс</w:t>
      </w:r>
      <w:r w:rsidR="006B48AC">
        <w:t>и</w:t>
      </w:r>
      <w:r w:rsidR="006B48AC">
        <w:t>фикации объектов, которые могут быть описаны некоторым конечным наб</w:t>
      </w:r>
      <w:r w:rsidR="006B48AC">
        <w:t>о</w:t>
      </w:r>
      <w:r w:rsidR="006B48AC">
        <w:t>рам признаков и свойств.</w:t>
      </w:r>
    </w:p>
    <w:p w14:paraId="7B147CD9" w14:textId="1FDC2E5B" w:rsidR="000C7FEB" w:rsidRDefault="006B48AC" w:rsidP="00267E04">
      <w:pPr>
        <w:tabs>
          <w:tab w:val="left" w:pos="851"/>
        </w:tabs>
        <w:spacing w:line="360" w:lineRule="auto"/>
        <w:jc w:val="both"/>
      </w:pPr>
      <w:r>
        <w:tab/>
        <w:t xml:space="preserve">Задача классификации состоит в </w:t>
      </w:r>
      <w:r w:rsidR="000C7FEB">
        <w:t>разбиении некоторой группы объе</w:t>
      </w:r>
      <w:r w:rsidR="000C7FEB">
        <w:t>к</w:t>
      </w:r>
      <w:r w:rsidR="000C7FEB">
        <w:t>тов на классы на основе некоторых требований. При этом к одному классу относятся объекты, обладающие объективно общими свойствами (таким о</w:t>
      </w:r>
      <w:r w:rsidR="000C7FEB">
        <w:t>б</w:t>
      </w:r>
      <w:r w:rsidR="000C7FEB">
        <w:t>разом, классом может быть «лес», «антропогенные объекты», «сельхозуг</w:t>
      </w:r>
      <w:r w:rsidR="000C7FEB">
        <w:t>о</w:t>
      </w:r>
      <w:r w:rsidR="000C7FEB">
        <w:t>дия» и т.д.). Изображение разбивается на элементы, для каждого из которых определятся численные значения признаков, образующих многомерный ве</w:t>
      </w:r>
      <w:r w:rsidR="000C7FEB">
        <w:t>к</w:t>
      </w:r>
      <w:r w:rsidR="000C7FEB">
        <w:t>тор и составляющих его (изображения) образ. Далее происходит сегментация – процесс разделения пространства признаков на локальные области, пр</w:t>
      </w:r>
      <w:r w:rsidR="000C7FEB">
        <w:t>и</w:t>
      </w:r>
      <w:r w:rsidR="000C7FEB">
        <w:t xml:space="preserve">надлежащие определенному классу. </w:t>
      </w:r>
    </w:p>
    <w:p w14:paraId="5F95E400" w14:textId="79E53C99" w:rsidR="00D6072C" w:rsidRDefault="00D6072C" w:rsidP="00267E04">
      <w:pPr>
        <w:tabs>
          <w:tab w:val="left" w:pos="851"/>
        </w:tabs>
        <w:spacing w:line="360" w:lineRule="auto"/>
        <w:jc w:val="both"/>
      </w:pPr>
      <w:r>
        <w:tab/>
        <w:t>На деле результаты сегментации довольно неточны: образы часто п</w:t>
      </w:r>
      <w:r>
        <w:t>е</w:t>
      </w:r>
      <w:r>
        <w:t>рекрывают друг друга, и поэтому классификация не может строго опред</w:t>
      </w:r>
      <w:r>
        <w:t>е</w:t>
      </w:r>
      <w:r>
        <w:t>ленный. Для повышения ее достоверности необходимо увеличить число пр</w:t>
      </w:r>
      <w:r>
        <w:t>и</w:t>
      </w:r>
      <w:r>
        <w:t>знаков: использовать разновременные снимки, помимо спектральных пр</w:t>
      </w:r>
      <w:r>
        <w:t>и</w:t>
      </w:r>
      <w:r>
        <w:t>знаков использовать еще и текстурные, учитывать расположение объектов, информацию об их окружении и т.д.</w:t>
      </w:r>
    </w:p>
    <w:p w14:paraId="0E87B7F1" w14:textId="7628A95D" w:rsidR="00395203" w:rsidRDefault="00395203" w:rsidP="00267E04">
      <w:pPr>
        <w:tabs>
          <w:tab w:val="left" w:pos="851"/>
        </w:tabs>
        <w:spacing w:line="360" w:lineRule="auto"/>
        <w:jc w:val="both"/>
      </w:pPr>
      <w:r>
        <w:tab/>
        <w:t xml:space="preserve">Для машинной классификации </w:t>
      </w:r>
      <w:r w:rsidR="00161FFA">
        <w:t>существуют различные алгоритмы, р</w:t>
      </w:r>
      <w:r w:rsidR="00161FFA">
        <w:t>е</w:t>
      </w:r>
      <w:r w:rsidR="00161FFA">
        <w:t>ализующие различные ее правила:</w:t>
      </w:r>
    </w:p>
    <w:p w14:paraId="1846FB70" w14:textId="3AE40BCC" w:rsidR="00161FFA" w:rsidRDefault="00161FFA" w:rsidP="00267E04">
      <w:pPr>
        <w:tabs>
          <w:tab w:val="left" w:pos="851"/>
        </w:tabs>
        <w:spacing w:line="360" w:lineRule="auto"/>
        <w:jc w:val="both"/>
      </w:pPr>
      <w:r>
        <w:t>1) с обучением (т.е. контролируемая классификация)</w:t>
      </w:r>
    </w:p>
    <w:p w14:paraId="554F7DD8" w14:textId="03BE2C32" w:rsidR="00161FFA" w:rsidRDefault="00161FFA" w:rsidP="00267E04">
      <w:pPr>
        <w:tabs>
          <w:tab w:val="left" w:pos="851"/>
        </w:tabs>
        <w:spacing w:line="360" w:lineRule="auto"/>
        <w:jc w:val="both"/>
      </w:pPr>
      <w:r>
        <w:t xml:space="preserve">2) </w:t>
      </w:r>
      <w:proofErr w:type="gramStart"/>
      <w:r>
        <w:t>без</w:t>
      </w:r>
      <w:proofErr w:type="gramEnd"/>
      <w:r>
        <w:t xml:space="preserve"> обучение (т.е. неконтролируемая классификация)</w:t>
      </w:r>
    </w:p>
    <w:p w14:paraId="225C5946" w14:textId="632352A7" w:rsidR="00161FFA" w:rsidRDefault="00161FFA" w:rsidP="00267E04">
      <w:pPr>
        <w:tabs>
          <w:tab w:val="left" w:pos="851"/>
        </w:tabs>
        <w:spacing w:line="360" w:lineRule="auto"/>
        <w:jc w:val="both"/>
      </w:pPr>
      <w:r>
        <w:tab/>
        <w:t>Контролируемая классификация более трудоемка, но зато более то</w:t>
      </w:r>
      <w:r>
        <w:t>ч</w:t>
      </w:r>
      <w:r>
        <w:t>ная. Здесь обучение проводится по обрабатываемому изображению, которое должно иметь эталонный участок с известными объектами, которые можно однозначно классифицировать.</w:t>
      </w:r>
    </w:p>
    <w:p w14:paraId="03592D9E" w14:textId="77777777" w:rsidR="00161FFA" w:rsidRDefault="00161FFA" w:rsidP="00267E04">
      <w:pPr>
        <w:tabs>
          <w:tab w:val="left" w:pos="851"/>
        </w:tabs>
        <w:spacing w:line="360" w:lineRule="auto"/>
        <w:jc w:val="both"/>
      </w:pPr>
      <w:r>
        <w:lastRenderedPageBreak/>
        <w:tab/>
        <w:t xml:space="preserve">Неконтролируемая классификация позволяет провести кластеризацию снимка, т.е. объединить объекты в кластеры по какому-нибудь формальному признаку. </w:t>
      </w:r>
    </w:p>
    <w:p w14:paraId="32402DA1" w14:textId="725982F6" w:rsidR="00161FFA" w:rsidRDefault="00161FFA" w:rsidP="00267E04">
      <w:pPr>
        <w:tabs>
          <w:tab w:val="left" w:pos="851"/>
        </w:tabs>
        <w:spacing w:line="360" w:lineRule="auto"/>
        <w:jc w:val="both"/>
      </w:pPr>
      <w:r>
        <w:tab/>
        <w:t>Независимо от того, какая классификация используется в данный м</w:t>
      </w:r>
      <w:r>
        <w:t>о</w:t>
      </w:r>
      <w:r>
        <w:t>мент, всегда нужна априорная информация, добытая с помощью полевого дешифрирования. С</w:t>
      </w:r>
      <w:r w:rsidR="003E30E9">
        <w:t xml:space="preserve"> ее помощью в</w:t>
      </w:r>
      <w:r>
        <w:t>последствии можно будет оценить то</w:t>
      </w:r>
      <w:r>
        <w:t>ч</w:t>
      </w:r>
      <w:r>
        <w:t>ность приборов</w:t>
      </w:r>
      <w:r w:rsidR="003B2E20">
        <w:t>, с которых велось зондирование</w:t>
      </w:r>
      <w:r>
        <w:t xml:space="preserve">. </w:t>
      </w:r>
    </w:p>
    <w:p w14:paraId="6A52ACBF" w14:textId="00B9FC46" w:rsidR="00D6072C" w:rsidRDefault="00D6072C" w:rsidP="00267E04">
      <w:pPr>
        <w:tabs>
          <w:tab w:val="left" w:pos="851"/>
        </w:tabs>
        <w:spacing w:line="360" w:lineRule="auto"/>
        <w:jc w:val="both"/>
      </w:pPr>
      <w:r>
        <w:tab/>
      </w:r>
    </w:p>
    <w:p w14:paraId="0DDB32AA" w14:textId="2D33664C" w:rsidR="000C7FEB" w:rsidRDefault="000C7FEB" w:rsidP="00267E04">
      <w:pPr>
        <w:tabs>
          <w:tab w:val="left" w:pos="851"/>
        </w:tabs>
        <w:spacing w:line="360" w:lineRule="auto"/>
        <w:jc w:val="both"/>
      </w:pPr>
      <w:r>
        <w:tab/>
      </w:r>
    </w:p>
    <w:p w14:paraId="4FBD6F2E" w14:textId="708871D6" w:rsidR="00264341" w:rsidRDefault="000C7FEB" w:rsidP="00267E04">
      <w:pPr>
        <w:tabs>
          <w:tab w:val="left" w:pos="851"/>
        </w:tabs>
        <w:spacing w:line="360" w:lineRule="auto"/>
        <w:jc w:val="both"/>
      </w:pPr>
      <w:r>
        <w:tab/>
      </w:r>
      <w:r>
        <w:tab/>
        <w:t xml:space="preserve"> </w:t>
      </w:r>
      <w:r w:rsidR="006B48AC">
        <w:t xml:space="preserve"> </w:t>
      </w:r>
    </w:p>
    <w:p w14:paraId="503742A6" w14:textId="77777777" w:rsidR="00692D77" w:rsidRPr="00D5446F" w:rsidRDefault="00692D77">
      <w:pPr>
        <w:rPr>
          <w:b/>
          <w:sz w:val="32"/>
          <w:szCs w:val="32"/>
        </w:rPr>
      </w:pPr>
    </w:p>
    <w:p w14:paraId="56ADFDF9" w14:textId="77777777" w:rsidR="003A0F11" w:rsidRPr="00D5446F" w:rsidRDefault="003A0F11" w:rsidP="001675AF">
      <w:pPr>
        <w:pStyle w:val="6"/>
        <w:spacing w:after="120"/>
        <w:rPr>
          <w:szCs w:val="28"/>
          <w:lang w:val="ru-RU" w:eastAsia="ru-RU"/>
        </w:rPr>
      </w:pPr>
    </w:p>
    <w:p w14:paraId="56ADFDFA" w14:textId="77777777" w:rsidR="001675AF" w:rsidRPr="00D5446F" w:rsidRDefault="001675AF" w:rsidP="00130D1C">
      <w:pPr>
        <w:pStyle w:val="6"/>
        <w:spacing w:after="120"/>
        <w:rPr>
          <w:lang w:val="ru-RU"/>
        </w:rPr>
      </w:pPr>
    </w:p>
    <w:p w14:paraId="56ADFDFB" w14:textId="77777777" w:rsidR="00FF7144" w:rsidRPr="00D5446F" w:rsidRDefault="00FF7144" w:rsidP="00F0522B">
      <w:pPr>
        <w:tabs>
          <w:tab w:val="center" w:pos="4873"/>
          <w:tab w:val="center" w:pos="5227"/>
          <w:tab w:val="right" w:pos="9747"/>
        </w:tabs>
        <w:spacing w:line="240" w:lineRule="atLeast"/>
        <w:jc w:val="center"/>
        <w:rPr>
          <w:b/>
        </w:rPr>
      </w:pPr>
    </w:p>
    <w:p w14:paraId="56ADFDFC" w14:textId="77777777" w:rsidR="00FF7144" w:rsidRPr="00D5446F" w:rsidRDefault="00FF7144" w:rsidP="00F0522B">
      <w:pPr>
        <w:tabs>
          <w:tab w:val="center" w:pos="4873"/>
          <w:tab w:val="center" w:pos="5227"/>
          <w:tab w:val="right" w:pos="9747"/>
        </w:tabs>
        <w:spacing w:line="240" w:lineRule="atLeast"/>
        <w:jc w:val="center"/>
        <w:rPr>
          <w:b/>
        </w:rPr>
      </w:pPr>
    </w:p>
    <w:p w14:paraId="56ADFDFD" w14:textId="77777777" w:rsidR="00FF7144" w:rsidRPr="00D5446F" w:rsidRDefault="00FF7144" w:rsidP="00F0522B">
      <w:pPr>
        <w:tabs>
          <w:tab w:val="center" w:pos="4873"/>
          <w:tab w:val="center" w:pos="5227"/>
          <w:tab w:val="right" w:pos="9747"/>
        </w:tabs>
        <w:spacing w:line="240" w:lineRule="atLeast"/>
        <w:jc w:val="center"/>
        <w:rPr>
          <w:b/>
        </w:rPr>
      </w:pPr>
    </w:p>
    <w:p w14:paraId="56ADFDFE" w14:textId="77777777" w:rsidR="00FF7144" w:rsidRPr="00D5446F" w:rsidRDefault="00FF7144" w:rsidP="00F0522B">
      <w:pPr>
        <w:tabs>
          <w:tab w:val="center" w:pos="4873"/>
          <w:tab w:val="center" w:pos="5227"/>
          <w:tab w:val="right" w:pos="9747"/>
        </w:tabs>
        <w:spacing w:line="240" w:lineRule="atLeast"/>
        <w:jc w:val="center"/>
        <w:rPr>
          <w:b/>
        </w:rPr>
      </w:pPr>
    </w:p>
    <w:p w14:paraId="56ADFDFF" w14:textId="77777777" w:rsidR="00FF7144" w:rsidRPr="00D5446F" w:rsidRDefault="00FF7144" w:rsidP="00F0522B">
      <w:pPr>
        <w:tabs>
          <w:tab w:val="center" w:pos="4873"/>
          <w:tab w:val="center" w:pos="5227"/>
          <w:tab w:val="right" w:pos="9747"/>
        </w:tabs>
        <w:spacing w:line="240" w:lineRule="atLeast"/>
        <w:jc w:val="center"/>
        <w:rPr>
          <w:b/>
        </w:rPr>
      </w:pPr>
    </w:p>
    <w:p w14:paraId="56ADFE00" w14:textId="77777777" w:rsidR="00FF7144" w:rsidRDefault="00FF7144" w:rsidP="00F0522B">
      <w:pPr>
        <w:tabs>
          <w:tab w:val="center" w:pos="4873"/>
          <w:tab w:val="center" w:pos="5227"/>
          <w:tab w:val="right" w:pos="9747"/>
        </w:tabs>
        <w:spacing w:line="240" w:lineRule="atLeast"/>
        <w:jc w:val="center"/>
        <w:rPr>
          <w:b/>
        </w:rPr>
      </w:pPr>
    </w:p>
    <w:p w14:paraId="79E0E060" w14:textId="77777777" w:rsidR="003B2E20" w:rsidRDefault="003B2E20" w:rsidP="00F0522B">
      <w:pPr>
        <w:tabs>
          <w:tab w:val="center" w:pos="4873"/>
          <w:tab w:val="center" w:pos="5227"/>
          <w:tab w:val="right" w:pos="9747"/>
        </w:tabs>
        <w:spacing w:line="240" w:lineRule="atLeast"/>
        <w:jc w:val="center"/>
        <w:rPr>
          <w:b/>
        </w:rPr>
      </w:pPr>
    </w:p>
    <w:p w14:paraId="430CAD33" w14:textId="77777777" w:rsidR="003B2E20" w:rsidRDefault="003B2E20" w:rsidP="00F0522B">
      <w:pPr>
        <w:tabs>
          <w:tab w:val="center" w:pos="4873"/>
          <w:tab w:val="center" w:pos="5227"/>
          <w:tab w:val="right" w:pos="9747"/>
        </w:tabs>
        <w:spacing w:line="240" w:lineRule="atLeast"/>
        <w:jc w:val="center"/>
        <w:rPr>
          <w:b/>
        </w:rPr>
      </w:pPr>
    </w:p>
    <w:p w14:paraId="585D4DC6" w14:textId="77777777" w:rsidR="003B2E20" w:rsidRDefault="003B2E20" w:rsidP="00F0522B">
      <w:pPr>
        <w:tabs>
          <w:tab w:val="center" w:pos="4873"/>
          <w:tab w:val="center" w:pos="5227"/>
          <w:tab w:val="right" w:pos="9747"/>
        </w:tabs>
        <w:spacing w:line="240" w:lineRule="atLeast"/>
        <w:jc w:val="center"/>
        <w:rPr>
          <w:b/>
        </w:rPr>
      </w:pPr>
    </w:p>
    <w:p w14:paraId="0E7D9361" w14:textId="77777777" w:rsidR="003B2E20" w:rsidRDefault="003B2E20" w:rsidP="00F0522B">
      <w:pPr>
        <w:tabs>
          <w:tab w:val="center" w:pos="4873"/>
          <w:tab w:val="center" w:pos="5227"/>
          <w:tab w:val="right" w:pos="9747"/>
        </w:tabs>
        <w:spacing w:line="240" w:lineRule="atLeast"/>
        <w:jc w:val="center"/>
        <w:rPr>
          <w:b/>
        </w:rPr>
      </w:pPr>
    </w:p>
    <w:p w14:paraId="028B99AD" w14:textId="77777777" w:rsidR="003B2E20" w:rsidRDefault="003B2E20" w:rsidP="00F0522B">
      <w:pPr>
        <w:tabs>
          <w:tab w:val="center" w:pos="4873"/>
          <w:tab w:val="center" w:pos="5227"/>
          <w:tab w:val="right" w:pos="9747"/>
        </w:tabs>
        <w:spacing w:line="240" w:lineRule="atLeast"/>
        <w:jc w:val="center"/>
        <w:rPr>
          <w:b/>
        </w:rPr>
      </w:pPr>
    </w:p>
    <w:p w14:paraId="4093467B" w14:textId="77777777" w:rsidR="003B2E20" w:rsidRDefault="003B2E20" w:rsidP="00F0522B">
      <w:pPr>
        <w:tabs>
          <w:tab w:val="center" w:pos="4873"/>
          <w:tab w:val="center" w:pos="5227"/>
          <w:tab w:val="right" w:pos="9747"/>
        </w:tabs>
        <w:spacing w:line="240" w:lineRule="atLeast"/>
        <w:jc w:val="center"/>
        <w:rPr>
          <w:b/>
        </w:rPr>
      </w:pPr>
    </w:p>
    <w:p w14:paraId="5DCFDA13" w14:textId="77777777" w:rsidR="003B2E20" w:rsidRDefault="003B2E20" w:rsidP="00F0522B">
      <w:pPr>
        <w:tabs>
          <w:tab w:val="center" w:pos="4873"/>
          <w:tab w:val="center" w:pos="5227"/>
          <w:tab w:val="right" w:pos="9747"/>
        </w:tabs>
        <w:spacing w:line="240" w:lineRule="atLeast"/>
        <w:jc w:val="center"/>
        <w:rPr>
          <w:b/>
        </w:rPr>
      </w:pPr>
    </w:p>
    <w:p w14:paraId="14963C09" w14:textId="698F4337" w:rsidR="003B2E20" w:rsidRDefault="003B2E20" w:rsidP="00F0522B">
      <w:pPr>
        <w:tabs>
          <w:tab w:val="center" w:pos="4873"/>
          <w:tab w:val="center" w:pos="5227"/>
          <w:tab w:val="right" w:pos="9747"/>
        </w:tabs>
        <w:spacing w:line="240" w:lineRule="atLeast"/>
        <w:jc w:val="center"/>
        <w:rPr>
          <w:b/>
        </w:rPr>
      </w:pPr>
      <w:r>
        <w:rPr>
          <w:b/>
        </w:rPr>
        <w:lastRenderedPageBreak/>
        <w:t>2 СИСТЕМЫ ОБРАБОТКИ И ИНТЕРПРЕТАЦИИ ДАННЫХ ДЗЗ</w:t>
      </w:r>
    </w:p>
    <w:p w14:paraId="7EC2A688" w14:textId="77777777" w:rsidR="00AF393F" w:rsidRDefault="00AF393F" w:rsidP="00F0522B">
      <w:pPr>
        <w:tabs>
          <w:tab w:val="center" w:pos="4873"/>
          <w:tab w:val="center" w:pos="5227"/>
          <w:tab w:val="right" w:pos="9747"/>
        </w:tabs>
        <w:spacing w:line="240" w:lineRule="atLeast"/>
        <w:jc w:val="center"/>
        <w:rPr>
          <w:b/>
        </w:rPr>
      </w:pPr>
    </w:p>
    <w:p w14:paraId="0C7B9E4E" w14:textId="77777777" w:rsidR="00AF393F" w:rsidRDefault="003E30E9" w:rsidP="003E30E9">
      <w:pPr>
        <w:tabs>
          <w:tab w:val="left" w:pos="851"/>
        </w:tabs>
        <w:spacing w:line="360" w:lineRule="auto"/>
        <w:jc w:val="both"/>
      </w:pPr>
      <w:r>
        <w:tab/>
      </w:r>
      <w:r w:rsidR="00AF393F">
        <w:t xml:space="preserve">В настоящее время существует целый ряд программных средства, применяемых для предварительной и тематической обработки данных ДЗЗ. Наиболее распространены </w:t>
      </w:r>
      <w:r w:rsidR="00AF393F">
        <w:rPr>
          <w:lang w:val="en-US"/>
        </w:rPr>
        <w:t>ERDAS</w:t>
      </w:r>
      <w:r w:rsidR="00AF393F" w:rsidRPr="00AF393F">
        <w:t xml:space="preserve"> </w:t>
      </w:r>
      <w:r w:rsidR="00AF393F">
        <w:rPr>
          <w:lang w:val="en-US"/>
        </w:rPr>
        <w:t>Imagine</w:t>
      </w:r>
      <w:r w:rsidR="00AF393F" w:rsidRPr="00AF393F">
        <w:t xml:space="preserve">, </w:t>
      </w:r>
      <w:r w:rsidR="00AF393F">
        <w:rPr>
          <w:lang w:val="en-US"/>
        </w:rPr>
        <w:t>ER</w:t>
      </w:r>
      <w:r w:rsidR="00AF393F" w:rsidRPr="00AF393F">
        <w:t xml:space="preserve"> </w:t>
      </w:r>
      <w:r w:rsidR="00AF393F">
        <w:rPr>
          <w:lang w:val="en-US"/>
        </w:rPr>
        <w:t>Mapper</w:t>
      </w:r>
      <w:r w:rsidR="00AF393F" w:rsidRPr="00AF393F">
        <w:t xml:space="preserve">, </w:t>
      </w:r>
      <w:r w:rsidR="00AF393F">
        <w:rPr>
          <w:lang w:val="en-US"/>
        </w:rPr>
        <w:t>ENVI</w:t>
      </w:r>
      <w:r w:rsidR="00AF393F" w:rsidRPr="00AF393F">
        <w:t xml:space="preserve">, </w:t>
      </w:r>
      <w:r w:rsidR="00AF393F">
        <w:rPr>
          <w:lang w:val="en-US"/>
        </w:rPr>
        <w:t>IDRISI</w:t>
      </w:r>
      <w:r w:rsidR="00AF393F" w:rsidRPr="00AF393F">
        <w:t xml:space="preserve"> </w:t>
      </w:r>
      <w:r w:rsidR="00AF393F">
        <w:t>и др.</w:t>
      </w:r>
    </w:p>
    <w:p w14:paraId="41228CD2" w14:textId="77777777" w:rsidR="00AF393F" w:rsidRPr="00595029" w:rsidRDefault="00AF393F" w:rsidP="003E30E9">
      <w:pPr>
        <w:tabs>
          <w:tab w:val="left" w:pos="851"/>
        </w:tabs>
        <w:spacing w:line="360" w:lineRule="auto"/>
        <w:jc w:val="both"/>
      </w:pPr>
      <w:r>
        <w:t xml:space="preserve">2.1 </w:t>
      </w:r>
      <w:r>
        <w:rPr>
          <w:lang w:val="en-US"/>
        </w:rPr>
        <w:t>ERDAS</w:t>
      </w:r>
      <w:r w:rsidRPr="00595029">
        <w:t xml:space="preserve"> </w:t>
      </w:r>
      <w:r>
        <w:rPr>
          <w:lang w:val="en-US"/>
        </w:rPr>
        <w:t>Imagine</w:t>
      </w:r>
    </w:p>
    <w:p w14:paraId="63185C35" w14:textId="77777777" w:rsidR="005F17FD" w:rsidRDefault="00AF393F" w:rsidP="003E30E9">
      <w:pPr>
        <w:tabs>
          <w:tab w:val="left" w:pos="851"/>
        </w:tabs>
        <w:spacing w:line="360" w:lineRule="auto"/>
        <w:jc w:val="both"/>
      </w:pPr>
      <w:r w:rsidRPr="00595029">
        <w:tab/>
      </w:r>
      <w:r>
        <w:t>Сочетая в себе функции растровой и векторной ГИС, а также системы для обработки изображений, орие</w:t>
      </w:r>
      <w:r w:rsidR="005F17FD">
        <w:t>нт</w:t>
      </w:r>
      <w:r>
        <w:t>и</w:t>
      </w:r>
      <w:r w:rsidR="005F17FD">
        <w:t>р</w:t>
      </w:r>
      <w:r>
        <w:t>ованной на данные аэро</w:t>
      </w:r>
      <w:r w:rsidR="005F17FD">
        <w:t>космической съемки, п</w:t>
      </w:r>
      <w:r>
        <w:t xml:space="preserve">рограммный пакет </w:t>
      </w:r>
      <w:r>
        <w:rPr>
          <w:lang w:val="en-US"/>
        </w:rPr>
        <w:t>ERDAS</w:t>
      </w:r>
      <w:r w:rsidRPr="00AF393F">
        <w:t xml:space="preserve"> </w:t>
      </w:r>
      <w:r>
        <w:rPr>
          <w:lang w:val="en-US"/>
        </w:rPr>
        <w:t>Imagine</w:t>
      </w:r>
      <w:r w:rsidRPr="00AF393F">
        <w:t xml:space="preserve"> </w:t>
      </w:r>
      <w:r>
        <w:t>предназначен для профессион</w:t>
      </w:r>
      <w:r>
        <w:t>а</w:t>
      </w:r>
      <w:r>
        <w:t>лов в области ДЗЗ. Широкий</w:t>
      </w:r>
      <w:r w:rsidR="003E30E9">
        <w:t xml:space="preserve"> </w:t>
      </w:r>
      <w:r w:rsidR="005F17FD">
        <w:t>выбор инструментов обработки данных из л</w:t>
      </w:r>
      <w:r w:rsidR="005F17FD">
        <w:t>ю</w:t>
      </w:r>
      <w:r w:rsidR="005F17FD">
        <w:t xml:space="preserve">бого источника и представления данных в различных формах (от печатных карт до трехмерных моделей) делает </w:t>
      </w:r>
      <w:r w:rsidR="005F17FD">
        <w:rPr>
          <w:lang w:val="en-US"/>
        </w:rPr>
        <w:t>ERDAS</w:t>
      </w:r>
      <w:r w:rsidR="005F17FD" w:rsidRPr="005F17FD">
        <w:t xml:space="preserve"> </w:t>
      </w:r>
      <w:r w:rsidR="005F17FD">
        <w:rPr>
          <w:lang w:val="en-US"/>
        </w:rPr>
        <w:t>Imagine</w:t>
      </w:r>
      <w:r w:rsidR="005F17FD" w:rsidRPr="005F17FD">
        <w:t xml:space="preserve"> </w:t>
      </w:r>
      <w:r w:rsidR="005F17FD">
        <w:t>достойным програм</w:t>
      </w:r>
      <w:r w:rsidR="005F17FD">
        <w:t>м</w:t>
      </w:r>
      <w:r w:rsidR="005F17FD">
        <w:t>ным продуктом для анализа и обработки данных ДЗЗ.</w:t>
      </w:r>
    </w:p>
    <w:p w14:paraId="29A54F62" w14:textId="77777777" w:rsidR="005F17FD" w:rsidRDefault="005F17FD" w:rsidP="003E30E9">
      <w:pPr>
        <w:tabs>
          <w:tab w:val="left" w:pos="851"/>
        </w:tabs>
        <w:spacing w:line="360" w:lineRule="auto"/>
        <w:jc w:val="both"/>
      </w:pPr>
      <w:r>
        <w:tab/>
        <w:t>Также за дополнительную цену компания-разработчик предоставляет новые модули, расширяющие основной набор инструментов. Среди них:</w:t>
      </w:r>
    </w:p>
    <w:p w14:paraId="68D76430" w14:textId="77777777" w:rsidR="005F17FD" w:rsidRDefault="005F17FD" w:rsidP="003E30E9">
      <w:pPr>
        <w:tabs>
          <w:tab w:val="left" w:pos="851"/>
        </w:tabs>
        <w:spacing w:line="360" w:lineRule="auto"/>
        <w:jc w:val="both"/>
      </w:pPr>
      <w:r>
        <w:t xml:space="preserve">1) </w:t>
      </w:r>
      <w:r>
        <w:rPr>
          <w:lang w:val="en-US"/>
        </w:rPr>
        <w:t>Imagine</w:t>
      </w:r>
      <w:r w:rsidRPr="005F17FD">
        <w:t xml:space="preserve"> </w:t>
      </w:r>
      <w:proofErr w:type="spellStart"/>
      <w:r>
        <w:rPr>
          <w:lang w:val="en-US"/>
        </w:rPr>
        <w:t>VirtualGIS</w:t>
      </w:r>
      <w:proofErr w:type="spellEnd"/>
      <w:r>
        <w:t>, позволяющий создавать реалистичные трехмерные м</w:t>
      </w:r>
      <w:r>
        <w:t>о</w:t>
      </w:r>
      <w:r>
        <w:t>дели из снимков, а также воспроизводить эффект движения по созданной им модели.</w:t>
      </w:r>
    </w:p>
    <w:p w14:paraId="104959F5" w14:textId="7EAEAE52" w:rsidR="00133D3B" w:rsidRDefault="005F17FD" w:rsidP="003E30E9">
      <w:pPr>
        <w:tabs>
          <w:tab w:val="left" w:pos="851"/>
        </w:tabs>
        <w:spacing w:line="360" w:lineRule="auto"/>
        <w:jc w:val="both"/>
      </w:pPr>
      <w:r>
        <w:t xml:space="preserve">2) </w:t>
      </w:r>
      <w:r>
        <w:rPr>
          <w:lang w:val="en-US"/>
        </w:rPr>
        <w:t>Imagine</w:t>
      </w:r>
      <w:r w:rsidRPr="005F17FD">
        <w:t xml:space="preserve"> </w:t>
      </w:r>
      <w:proofErr w:type="spellStart"/>
      <w:r>
        <w:rPr>
          <w:lang w:val="en-US"/>
        </w:rPr>
        <w:t>OrthoBASE</w:t>
      </w:r>
      <w:proofErr w:type="spellEnd"/>
      <w:r w:rsidRPr="005F17FD">
        <w:t>,</w:t>
      </w:r>
      <w:r w:rsidR="00133D3B">
        <w:t xml:space="preserve"> предоставляющий возможность</w:t>
      </w:r>
      <w:r w:rsidRPr="005F17FD">
        <w:t xml:space="preserve"> </w:t>
      </w:r>
      <w:r w:rsidR="00133D3B">
        <w:t>создать цельный</w:t>
      </w:r>
      <w:r>
        <w:t xml:space="preserve"> ф</w:t>
      </w:r>
      <w:r>
        <w:t>о</w:t>
      </w:r>
      <w:r>
        <w:t xml:space="preserve">топлан из </w:t>
      </w:r>
      <w:r w:rsidR="00133D3B">
        <w:t xml:space="preserve">огромного количества </w:t>
      </w:r>
      <w:r>
        <w:t>имеющихся снимков</w:t>
      </w:r>
      <w:r w:rsidR="00133D3B">
        <w:t>.</w:t>
      </w:r>
    </w:p>
    <w:p w14:paraId="094F5B16" w14:textId="4A114F06" w:rsidR="003E30E9" w:rsidRDefault="00133D3B" w:rsidP="003E30E9">
      <w:pPr>
        <w:tabs>
          <w:tab w:val="left" w:pos="851"/>
        </w:tabs>
        <w:spacing w:line="360" w:lineRule="auto"/>
        <w:jc w:val="both"/>
      </w:pPr>
      <w:r>
        <w:t xml:space="preserve">3) </w:t>
      </w:r>
      <w:r w:rsidR="005F17FD">
        <w:t xml:space="preserve"> </w:t>
      </w:r>
      <w:r>
        <w:rPr>
          <w:lang w:val="en-US"/>
        </w:rPr>
        <w:t>Imagine</w:t>
      </w:r>
      <w:r w:rsidRPr="00133D3B">
        <w:t xml:space="preserve"> </w:t>
      </w:r>
      <w:proofErr w:type="spellStart"/>
      <w:r>
        <w:rPr>
          <w:lang w:val="en-US"/>
        </w:rPr>
        <w:t>Devolopers</w:t>
      </w:r>
      <w:proofErr w:type="spellEnd"/>
      <w:r w:rsidRPr="00133D3B">
        <w:t xml:space="preserve"> </w:t>
      </w:r>
      <w:r>
        <w:rPr>
          <w:lang w:val="en-US"/>
        </w:rPr>
        <w:t>Toolkit</w:t>
      </w:r>
      <w:r w:rsidRPr="00133D3B">
        <w:t xml:space="preserve">, </w:t>
      </w:r>
      <w:r>
        <w:t>который позволяет дополнить пакет любыми функциями, которые нужны заказчику.</w:t>
      </w:r>
    </w:p>
    <w:p w14:paraId="72628EE8" w14:textId="463B04F3" w:rsidR="00133D3B" w:rsidRDefault="00AC3C64" w:rsidP="003E30E9">
      <w:pPr>
        <w:tabs>
          <w:tab w:val="left" w:pos="851"/>
        </w:tabs>
        <w:spacing w:line="360" w:lineRule="auto"/>
        <w:jc w:val="both"/>
      </w:pPr>
      <w:r>
        <w:tab/>
      </w:r>
      <w:r w:rsidR="00133D3B">
        <w:t xml:space="preserve">Помимо перечисленных возможностей </w:t>
      </w:r>
      <w:r w:rsidR="00133D3B">
        <w:rPr>
          <w:lang w:val="en-US"/>
        </w:rPr>
        <w:t>ERDAS</w:t>
      </w:r>
      <w:r w:rsidR="00133D3B" w:rsidRPr="00133D3B">
        <w:t xml:space="preserve"> </w:t>
      </w:r>
      <w:r w:rsidR="00133D3B">
        <w:rPr>
          <w:lang w:val="en-US"/>
        </w:rPr>
        <w:t>Imagine</w:t>
      </w:r>
      <w:r w:rsidR="00133D3B" w:rsidRPr="00133D3B">
        <w:t xml:space="preserve"> </w:t>
      </w:r>
      <w:r w:rsidR="00133D3B">
        <w:t>предоставляет набор сре</w:t>
      </w:r>
      <w:proofErr w:type="gramStart"/>
      <w:r w:rsidR="00133D3B">
        <w:t>дств дл</w:t>
      </w:r>
      <w:proofErr w:type="gramEnd"/>
      <w:r w:rsidR="00133D3B">
        <w:t>я улучшения изображения, повышения его читаемости и информативности; обеспечивает возможность точной привязки снимков к р</w:t>
      </w:r>
      <w:r w:rsidR="00133D3B">
        <w:t>е</w:t>
      </w:r>
      <w:r w:rsidR="00133D3B">
        <w:lastRenderedPageBreak/>
        <w:t xml:space="preserve">альным координатам; с помощью </w:t>
      </w:r>
      <w:r>
        <w:t>специального</w:t>
      </w:r>
      <w:r w:rsidR="00133D3B">
        <w:t xml:space="preserve"> редактора</w:t>
      </w:r>
      <w:r>
        <w:t xml:space="preserve"> </w:t>
      </w:r>
      <w:r>
        <w:rPr>
          <w:lang w:val="en-US"/>
        </w:rPr>
        <w:t>Map</w:t>
      </w:r>
      <w:r w:rsidRPr="00AC3C64">
        <w:t xml:space="preserve"> </w:t>
      </w:r>
      <w:r>
        <w:rPr>
          <w:lang w:val="en-US"/>
        </w:rPr>
        <w:t>Composer</w:t>
      </w:r>
      <w:r w:rsidR="00133D3B">
        <w:t xml:space="preserve"> о</w:t>
      </w:r>
      <w:r w:rsidR="00133D3B">
        <w:t>т</w:t>
      </w:r>
      <w:r w:rsidR="00133D3B">
        <w:t>крывает доступ</w:t>
      </w:r>
      <w:r w:rsidRPr="00AC3C64">
        <w:t xml:space="preserve"> </w:t>
      </w:r>
      <w:r>
        <w:t>к созданию оформленной картографической продукции</w:t>
      </w:r>
      <w:r w:rsidR="00133D3B">
        <w:t xml:space="preserve"> </w:t>
      </w:r>
      <w:r>
        <w:t>и т.д.</w:t>
      </w:r>
    </w:p>
    <w:p w14:paraId="0F720B74" w14:textId="57467D1F" w:rsidR="00AC3C64" w:rsidRPr="00AC3C64" w:rsidRDefault="00AC3C64" w:rsidP="003E30E9">
      <w:pPr>
        <w:tabs>
          <w:tab w:val="left" w:pos="851"/>
        </w:tabs>
        <w:spacing w:line="360" w:lineRule="auto"/>
        <w:jc w:val="both"/>
      </w:pPr>
      <w:r>
        <w:tab/>
        <w:t xml:space="preserve">Внутренний формат графических данных </w:t>
      </w:r>
      <w:r>
        <w:rPr>
          <w:lang w:val="en-US"/>
        </w:rPr>
        <w:t>IMG</w:t>
      </w:r>
      <w:r w:rsidRPr="00AC3C64">
        <w:t xml:space="preserve"> </w:t>
      </w:r>
      <w:r>
        <w:t>является открытым. Также достоинством данной системы является ее открытость, т.е. возмо</w:t>
      </w:r>
      <w:r>
        <w:t>ж</w:t>
      </w:r>
      <w:r>
        <w:t>ность дополнить пакет модулями собственной разработки.</w:t>
      </w:r>
    </w:p>
    <w:p w14:paraId="787586C6" w14:textId="77777777" w:rsidR="00556EC5" w:rsidRDefault="00556EC5" w:rsidP="00556EC5">
      <w:pPr>
        <w:tabs>
          <w:tab w:val="center" w:pos="4873"/>
          <w:tab w:val="center" w:pos="5227"/>
          <w:tab w:val="right" w:pos="9747"/>
        </w:tabs>
        <w:spacing w:line="240" w:lineRule="atLeast"/>
        <w:jc w:val="both"/>
      </w:pPr>
    </w:p>
    <w:p w14:paraId="7A92B74F" w14:textId="0C3433F4" w:rsidR="003B2E20" w:rsidRDefault="00AC3C64" w:rsidP="00556EC5">
      <w:pPr>
        <w:tabs>
          <w:tab w:val="center" w:pos="4873"/>
          <w:tab w:val="center" w:pos="5227"/>
          <w:tab w:val="right" w:pos="9747"/>
        </w:tabs>
        <w:spacing w:line="240" w:lineRule="atLeast"/>
        <w:jc w:val="both"/>
      </w:pPr>
      <w:r>
        <w:t xml:space="preserve">2.2 </w:t>
      </w:r>
      <w:r>
        <w:rPr>
          <w:lang w:val="en-US"/>
        </w:rPr>
        <w:t>ERDAS</w:t>
      </w:r>
      <w:r w:rsidRPr="00556EC5">
        <w:t xml:space="preserve"> </w:t>
      </w:r>
      <w:r>
        <w:rPr>
          <w:lang w:val="en-US"/>
        </w:rPr>
        <w:t>EP</w:t>
      </w:r>
      <w:r w:rsidRPr="00556EC5">
        <w:t xml:space="preserve"> </w:t>
      </w:r>
      <w:r>
        <w:rPr>
          <w:lang w:val="en-US"/>
        </w:rPr>
        <w:t>Mapper</w:t>
      </w:r>
    </w:p>
    <w:p w14:paraId="49B9D036" w14:textId="77777777" w:rsidR="00556EC5" w:rsidRPr="00556EC5" w:rsidRDefault="00556EC5" w:rsidP="00556EC5">
      <w:pPr>
        <w:tabs>
          <w:tab w:val="center" w:pos="4873"/>
          <w:tab w:val="center" w:pos="5227"/>
          <w:tab w:val="right" w:pos="9747"/>
        </w:tabs>
        <w:spacing w:line="240" w:lineRule="atLeast"/>
        <w:jc w:val="both"/>
      </w:pPr>
    </w:p>
    <w:p w14:paraId="2032EA5E" w14:textId="0EE4E958" w:rsidR="00556EC5" w:rsidRDefault="00556EC5" w:rsidP="00556EC5">
      <w:pPr>
        <w:tabs>
          <w:tab w:val="left" w:pos="851"/>
        </w:tabs>
        <w:spacing w:line="360" w:lineRule="auto"/>
        <w:jc w:val="both"/>
      </w:pPr>
      <w:r>
        <w:tab/>
        <w:t xml:space="preserve">Система </w:t>
      </w:r>
      <w:r>
        <w:rPr>
          <w:lang w:val="en-US"/>
        </w:rPr>
        <w:t>ERDAS</w:t>
      </w:r>
      <w:r w:rsidRPr="00556EC5">
        <w:t xml:space="preserve"> </w:t>
      </w:r>
      <w:r>
        <w:rPr>
          <w:lang w:val="en-US"/>
        </w:rPr>
        <w:t>EP</w:t>
      </w:r>
      <w:r w:rsidRPr="00556EC5">
        <w:t xml:space="preserve"> </w:t>
      </w:r>
      <w:r>
        <w:rPr>
          <w:lang w:val="en-US"/>
        </w:rPr>
        <w:t>Mapper</w:t>
      </w:r>
      <w:r w:rsidRPr="00556EC5">
        <w:t xml:space="preserve"> </w:t>
      </w:r>
      <w:r>
        <w:t>использует единый интегрированный и</w:t>
      </w:r>
      <w:r>
        <w:t>н</w:t>
      </w:r>
      <w:r>
        <w:t>терфейс, позволяющий получать быстрый и удобный доступ ко всем фун</w:t>
      </w:r>
      <w:r>
        <w:t>к</w:t>
      </w:r>
      <w:r>
        <w:t>циям обработки и анализа данных, поддерживаемых системой.</w:t>
      </w:r>
    </w:p>
    <w:p w14:paraId="1C59BF92" w14:textId="52AA9CF1" w:rsidR="00F010C9" w:rsidRDefault="00F010C9" w:rsidP="00556EC5">
      <w:pPr>
        <w:tabs>
          <w:tab w:val="left" w:pos="851"/>
        </w:tabs>
        <w:spacing w:line="360" w:lineRule="auto"/>
        <w:jc w:val="both"/>
      </w:pPr>
      <w:r>
        <w:tab/>
        <w:t>Главной особенностью системы является то, что она не требует обяз</w:t>
      </w:r>
      <w:r>
        <w:t>а</w:t>
      </w:r>
      <w:r>
        <w:t>тельного сохранения результатов выполнения той или иной операции над данными на диске, если это пользователю это не требуется. Последовател</w:t>
      </w:r>
      <w:r>
        <w:t>ь</w:t>
      </w:r>
      <w:r>
        <w:t xml:space="preserve">ности операций сохраняются в виде алгоритмов, где записаны необходимые этапы выполнения обработки. Таким образом, работа программы с дисковым пространством повышается. В сохраненных алгоритмах могут храниться операции фильтрации, коррекции, обработки с помощью формул и т.д. </w:t>
      </w:r>
      <w:proofErr w:type="gramStart"/>
      <w:r>
        <w:t>Кр</w:t>
      </w:r>
      <w:r>
        <w:t>о</w:t>
      </w:r>
      <w:r>
        <w:t xml:space="preserve">ме изначально имеющихся в комплекте программы алгоритмов, </w:t>
      </w:r>
      <w:r>
        <w:rPr>
          <w:lang w:val="en-US"/>
        </w:rPr>
        <w:t>ER</w:t>
      </w:r>
      <w:r w:rsidRPr="00F010C9">
        <w:t xml:space="preserve"> </w:t>
      </w:r>
      <w:r>
        <w:rPr>
          <w:lang w:val="en-US"/>
        </w:rPr>
        <w:t>Mapper</w:t>
      </w:r>
      <w:r w:rsidRPr="00F010C9">
        <w:t xml:space="preserve"> </w:t>
      </w:r>
      <w:r>
        <w:t>позволяет пользователю создать свои собственные.</w:t>
      </w:r>
      <w:proofErr w:type="gramEnd"/>
    </w:p>
    <w:p w14:paraId="0505BE98" w14:textId="723A2FF2" w:rsidR="00F010C9" w:rsidRPr="00F010C9" w:rsidRDefault="00F010C9" w:rsidP="00556EC5">
      <w:pPr>
        <w:tabs>
          <w:tab w:val="left" w:pos="851"/>
        </w:tabs>
        <w:spacing w:line="360" w:lineRule="auto"/>
        <w:jc w:val="both"/>
      </w:pPr>
      <w:r>
        <w:tab/>
        <w:t xml:space="preserve">Также </w:t>
      </w:r>
      <w:r>
        <w:rPr>
          <w:lang w:val="en-US"/>
        </w:rPr>
        <w:t>ER</w:t>
      </w:r>
      <w:r w:rsidRPr="00F010C9">
        <w:t xml:space="preserve"> </w:t>
      </w:r>
      <w:r>
        <w:rPr>
          <w:lang w:val="en-US"/>
        </w:rPr>
        <w:t>Mapper</w:t>
      </w:r>
      <w:r w:rsidRPr="00F010C9">
        <w:t xml:space="preserve"> </w:t>
      </w:r>
      <w:r>
        <w:t>предоставляет широкий набор утилит импорта и экспорта данных большинства стандартных растровых и векторных форм</w:t>
      </w:r>
      <w:r>
        <w:t>а</w:t>
      </w:r>
      <w:r>
        <w:t>тов</w:t>
      </w:r>
      <w:r w:rsidR="00305B06">
        <w:t xml:space="preserve"> и наиболее распространенных форматов космической съемки (</w:t>
      </w:r>
      <w:r w:rsidR="00305B06">
        <w:rPr>
          <w:lang w:val="en-US"/>
        </w:rPr>
        <w:t>Landsat</w:t>
      </w:r>
      <w:r w:rsidR="00305B06" w:rsidRPr="00305B06">
        <w:t xml:space="preserve">, </w:t>
      </w:r>
      <w:r w:rsidR="00305B06">
        <w:rPr>
          <w:lang w:val="en-US"/>
        </w:rPr>
        <w:t>NOAA</w:t>
      </w:r>
      <w:r w:rsidR="00305B06" w:rsidRPr="00305B06">
        <w:t xml:space="preserve"> </w:t>
      </w:r>
      <w:r w:rsidR="00305B06">
        <w:t>и т.д.). Всего в системе поддерживается более 100 различных форм</w:t>
      </w:r>
      <w:r w:rsidR="00305B06">
        <w:t>а</w:t>
      </w:r>
      <w:r w:rsidR="00305B06">
        <w:t xml:space="preserve">тов данных. </w:t>
      </w:r>
    </w:p>
    <w:p w14:paraId="17C744E4" w14:textId="22FD4A08" w:rsidR="00F010C9" w:rsidRDefault="00F010C9" w:rsidP="00556EC5">
      <w:pPr>
        <w:tabs>
          <w:tab w:val="left" w:pos="851"/>
        </w:tabs>
        <w:spacing w:line="360" w:lineRule="auto"/>
        <w:jc w:val="both"/>
      </w:pPr>
      <w:r>
        <w:lastRenderedPageBreak/>
        <w:tab/>
      </w:r>
      <w:r w:rsidR="00305B06">
        <w:t>Утилиты, представленные в системе, позволяют проводить геометр</w:t>
      </w:r>
      <w:r w:rsidR="00305B06">
        <w:t>и</w:t>
      </w:r>
      <w:r w:rsidR="00305B06">
        <w:t>ческую коррекцию снимков, географическую привязку, осуществлять сли</w:t>
      </w:r>
      <w:r w:rsidR="00305B06">
        <w:t>я</w:t>
      </w:r>
      <w:r w:rsidR="00305B06">
        <w:t>ние разнородных данных (например, снимков с разных спутников) и т.д.</w:t>
      </w:r>
    </w:p>
    <w:p w14:paraId="07644861" w14:textId="77777777" w:rsidR="00305B06" w:rsidRDefault="00305B06" w:rsidP="00556EC5">
      <w:pPr>
        <w:tabs>
          <w:tab w:val="left" w:pos="851"/>
        </w:tabs>
        <w:spacing w:line="360" w:lineRule="auto"/>
        <w:jc w:val="both"/>
      </w:pPr>
      <w:r>
        <w:tab/>
      </w:r>
      <w:proofErr w:type="gramStart"/>
      <w:r>
        <w:rPr>
          <w:lang w:val="en-US"/>
        </w:rPr>
        <w:t>ER</w:t>
      </w:r>
      <w:r w:rsidRPr="00305B06">
        <w:t xml:space="preserve"> </w:t>
      </w:r>
      <w:r>
        <w:rPr>
          <w:lang w:val="en-US"/>
        </w:rPr>
        <w:t>Mapper</w:t>
      </w:r>
      <w:r w:rsidRPr="00305B06">
        <w:t xml:space="preserve"> </w:t>
      </w:r>
      <w:r>
        <w:t>поставляется в виде единого комплекта без необходимости покупки дополнительных модулей.</w:t>
      </w:r>
      <w:proofErr w:type="gramEnd"/>
      <w:r>
        <w:t xml:space="preserve"> Взамен разработчик сделали свою сист</w:t>
      </w:r>
      <w:r>
        <w:t>е</w:t>
      </w:r>
      <w:r>
        <w:t>му открытой для пользователей, позволив расширять ее возможности с п</w:t>
      </w:r>
      <w:r>
        <w:t>о</w:t>
      </w:r>
      <w:r>
        <w:t>мощью набора специализированных библиотек, предоставляющих доступ ко всем функциям системы.</w:t>
      </w:r>
    </w:p>
    <w:p w14:paraId="1060550F" w14:textId="77777777" w:rsidR="00305B06" w:rsidRDefault="00305B06" w:rsidP="00556EC5">
      <w:pPr>
        <w:tabs>
          <w:tab w:val="left" w:pos="851"/>
        </w:tabs>
        <w:spacing w:line="360" w:lineRule="auto"/>
        <w:jc w:val="both"/>
      </w:pPr>
    </w:p>
    <w:p w14:paraId="7C2929AE" w14:textId="77777777" w:rsidR="00305B06" w:rsidRDefault="00305B06" w:rsidP="00556EC5">
      <w:pPr>
        <w:tabs>
          <w:tab w:val="left" w:pos="851"/>
        </w:tabs>
        <w:spacing w:line="360" w:lineRule="auto"/>
        <w:jc w:val="both"/>
      </w:pPr>
      <w:r>
        <w:t xml:space="preserve">2.3 </w:t>
      </w:r>
      <w:r>
        <w:rPr>
          <w:lang w:val="en-US"/>
        </w:rPr>
        <w:t>ENVI</w:t>
      </w:r>
    </w:p>
    <w:p w14:paraId="38A590B6" w14:textId="77777777" w:rsidR="00560666" w:rsidRPr="007B6D25" w:rsidRDefault="00595029" w:rsidP="00556EC5">
      <w:pPr>
        <w:tabs>
          <w:tab w:val="left" w:pos="851"/>
        </w:tabs>
        <w:spacing w:line="360" w:lineRule="auto"/>
        <w:jc w:val="both"/>
      </w:pPr>
      <w:r>
        <w:tab/>
      </w:r>
    </w:p>
    <w:p w14:paraId="78BA6B52" w14:textId="4C9B18F5" w:rsidR="00595029" w:rsidRPr="007B6D25" w:rsidRDefault="00560666" w:rsidP="00556EC5">
      <w:pPr>
        <w:tabs>
          <w:tab w:val="left" w:pos="851"/>
        </w:tabs>
        <w:spacing w:line="360" w:lineRule="auto"/>
        <w:jc w:val="both"/>
      </w:pPr>
      <w:r w:rsidRPr="007B6D25">
        <w:tab/>
      </w:r>
      <w:r w:rsidR="00595029">
        <w:t>Программный</w:t>
      </w:r>
      <w:r w:rsidR="00595029" w:rsidRPr="00595029">
        <w:t xml:space="preserve"> </w:t>
      </w:r>
      <w:r w:rsidR="00595029">
        <w:t>комплекс</w:t>
      </w:r>
      <w:r w:rsidR="00595029" w:rsidRPr="00595029">
        <w:t xml:space="preserve"> </w:t>
      </w:r>
      <w:r w:rsidR="00595029">
        <w:rPr>
          <w:lang w:val="en-US"/>
        </w:rPr>
        <w:t>ENVI</w:t>
      </w:r>
      <w:r w:rsidR="00595029" w:rsidRPr="00595029">
        <w:t xml:space="preserve"> (</w:t>
      </w:r>
      <w:r w:rsidR="00595029">
        <w:rPr>
          <w:lang w:val="en-US"/>
        </w:rPr>
        <w:t>Environment</w:t>
      </w:r>
      <w:r w:rsidR="00595029" w:rsidRPr="00595029">
        <w:t xml:space="preserve"> </w:t>
      </w:r>
      <w:r w:rsidR="00595029">
        <w:rPr>
          <w:lang w:val="en-US"/>
        </w:rPr>
        <w:t>for</w:t>
      </w:r>
      <w:r w:rsidR="00595029" w:rsidRPr="00595029">
        <w:t xml:space="preserve"> </w:t>
      </w:r>
      <w:r w:rsidR="00595029">
        <w:rPr>
          <w:lang w:val="en-US"/>
        </w:rPr>
        <w:t>Visualizing</w:t>
      </w:r>
      <w:r w:rsidR="00595029" w:rsidRPr="00595029">
        <w:t xml:space="preserve"> </w:t>
      </w:r>
      <w:r w:rsidR="00595029">
        <w:rPr>
          <w:lang w:val="en-US"/>
        </w:rPr>
        <w:t>Images</w:t>
      </w:r>
      <w:r w:rsidR="00595029" w:rsidRPr="00595029">
        <w:t xml:space="preserve">) </w:t>
      </w:r>
      <w:r w:rsidR="00595029">
        <w:t>включает в себя набор функций для обработки данных ДЗЗ и их интеграции с данными ГИС. Обе</w:t>
      </w:r>
      <w:r w:rsidR="00DF0232">
        <w:t>спечивает поддержку</w:t>
      </w:r>
      <w:r w:rsidR="00595029">
        <w:t xml:space="preserve"> данных</w:t>
      </w:r>
      <w:r w:rsidR="00DF0232">
        <w:t>, полученных с ведущих с</w:t>
      </w:r>
      <w:r w:rsidR="00DF0232">
        <w:t>и</w:t>
      </w:r>
      <w:r w:rsidR="00DF0232">
        <w:t>стем зондирования поверхности Земли (</w:t>
      </w:r>
      <w:r w:rsidR="00DF0232">
        <w:rPr>
          <w:lang w:val="en-US"/>
        </w:rPr>
        <w:t>Landsat</w:t>
      </w:r>
      <w:r w:rsidR="00DF0232" w:rsidRPr="00DF0232">
        <w:t xml:space="preserve">, </w:t>
      </w:r>
      <w:proofErr w:type="spellStart"/>
      <w:r w:rsidR="00DF0232">
        <w:rPr>
          <w:lang w:val="en-US"/>
        </w:rPr>
        <w:t>QuickBird</w:t>
      </w:r>
      <w:proofErr w:type="spellEnd"/>
      <w:r w:rsidR="00DF0232" w:rsidRPr="00DF0232">
        <w:t xml:space="preserve">, </w:t>
      </w:r>
      <w:r w:rsidR="00DF0232">
        <w:rPr>
          <w:lang w:val="en-US"/>
        </w:rPr>
        <w:t>SPOR</w:t>
      </w:r>
      <w:r w:rsidR="00DF0232" w:rsidRPr="00DF0232">
        <w:t xml:space="preserve">, </w:t>
      </w:r>
      <w:proofErr w:type="spellStart"/>
      <w:r w:rsidR="00DF0232">
        <w:rPr>
          <w:lang w:val="en-US"/>
        </w:rPr>
        <w:t>Orbview</w:t>
      </w:r>
      <w:proofErr w:type="spellEnd"/>
      <w:r w:rsidR="00DF0232" w:rsidRPr="00DF0232">
        <w:t xml:space="preserve"> </w:t>
      </w:r>
      <w:r w:rsidR="00DF0232">
        <w:t xml:space="preserve">и др.). </w:t>
      </w:r>
    </w:p>
    <w:p w14:paraId="242AAD9C" w14:textId="63916BED" w:rsidR="00DF0232" w:rsidRDefault="00DF0232" w:rsidP="00556EC5">
      <w:pPr>
        <w:tabs>
          <w:tab w:val="left" w:pos="851"/>
        </w:tabs>
        <w:spacing w:line="360" w:lineRule="auto"/>
        <w:jc w:val="both"/>
      </w:pPr>
      <w:r>
        <w:tab/>
      </w:r>
      <w:r>
        <w:rPr>
          <w:lang w:val="en-US"/>
        </w:rPr>
        <w:t>ENVI</w:t>
      </w:r>
      <w:r w:rsidRPr="00DF0232">
        <w:t xml:space="preserve"> </w:t>
      </w:r>
      <w:r>
        <w:t>включает в себя функции:</w:t>
      </w:r>
    </w:p>
    <w:p w14:paraId="1D811953" w14:textId="4067761A" w:rsidR="00DF0232" w:rsidRDefault="00DF0232" w:rsidP="00556EC5">
      <w:pPr>
        <w:tabs>
          <w:tab w:val="left" w:pos="851"/>
        </w:tabs>
        <w:spacing w:line="360" w:lineRule="auto"/>
        <w:jc w:val="both"/>
      </w:pPr>
      <w:r>
        <w:t xml:space="preserve">- обработки и глубокого анализа </w:t>
      </w:r>
      <w:proofErr w:type="spellStart"/>
      <w:r>
        <w:t>гиперспектральных</w:t>
      </w:r>
      <w:proofErr w:type="spellEnd"/>
      <w:r>
        <w:t xml:space="preserve"> снимков;</w:t>
      </w:r>
    </w:p>
    <w:p w14:paraId="5D0CF94A" w14:textId="6AE09FAE" w:rsidR="00DF0232" w:rsidRDefault="00DF0232" w:rsidP="00556EC5">
      <w:pPr>
        <w:tabs>
          <w:tab w:val="left" w:pos="851"/>
        </w:tabs>
        <w:spacing w:line="360" w:lineRule="auto"/>
        <w:jc w:val="both"/>
      </w:pPr>
      <w:r>
        <w:t>- исправления геометрических искажений;</w:t>
      </w:r>
    </w:p>
    <w:p w14:paraId="65EAEBB1" w14:textId="5EEEF5A2" w:rsidR="00DF0232" w:rsidRDefault="00DF0232" w:rsidP="00556EC5">
      <w:pPr>
        <w:tabs>
          <w:tab w:val="left" w:pos="851"/>
        </w:tabs>
        <w:spacing w:line="360" w:lineRule="auto"/>
        <w:jc w:val="both"/>
      </w:pPr>
      <w:r>
        <w:t>- интерактивного дешифрирования и классификации;</w:t>
      </w:r>
    </w:p>
    <w:p w14:paraId="3A6A6EE5" w14:textId="77777777" w:rsidR="00DF0232" w:rsidRDefault="00DF0232" w:rsidP="00556EC5">
      <w:pPr>
        <w:tabs>
          <w:tab w:val="left" w:pos="851"/>
        </w:tabs>
        <w:spacing w:line="360" w:lineRule="auto"/>
        <w:jc w:val="both"/>
      </w:pPr>
      <w:r>
        <w:t>- анализа снимков в радиодиапазоне;</w:t>
      </w:r>
    </w:p>
    <w:p w14:paraId="25022989" w14:textId="77777777" w:rsidR="00DF0232" w:rsidRDefault="00DF0232" w:rsidP="00556EC5">
      <w:pPr>
        <w:tabs>
          <w:tab w:val="left" w:pos="851"/>
        </w:tabs>
        <w:spacing w:line="360" w:lineRule="auto"/>
        <w:jc w:val="both"/>
      </w:pPr>
      <w:r>
        <w:t>- оцифровки снимков и т.д.</w:t>
      </w:r>
    </w:p>
    <w:p w14:paraId="1B5AD0B3" w14:textId="1E5C8E0F" w:rsidR="00DF0232" w:rsidRDefault="00DF0232" w:rsidP="00556EC5">
      <w:pPr>
        <w:tabs>
          <w:tab w:val="left" w:pos="851"/>
        </w:tabs>
        <w:spacing w:line="360" w:lineRule="auto"/>
        <w:jc w:val="both"/>
      </w:pPr>
      <w:r>
        <w:tab/>
        <w:t xml:space="preserve">Функции </w:t>
      </w:r>
      <w:r w:rsidR="00560666">
        <w:rPr>
          <w:lang w:val="en-US"/>
        </w:rPr>
        <w:t>ENVI</w:t>
      </w:r>
      <w:r w:rsidR="00560666">
        <w:t>, обеспечивающие</w:t>
      </w:r>
      <w:r>
        <w:t xml:space="preserve"> топографическое моделировани</w:t>
      </w:r>
      <w:r w:rsidR="00560666">
        <w:t xml:space="preserve">е, позволяют провести вычислять уклоны, виды из данной точки, кривизну и выпуклость поверхности по снимкам с данными высот. С помощью </w:t>
      </w:r>
      <w:r w:rsidR="00560666">
        <w:rPr>
          <w:lang w:val="en-US"/>
        </w:rPr>
        <w:t>ENVI</w:t>
      </w:r>
      <w:r w:rsidR="00560666" w:rsidRPr="00560666">
        <w:t xml:space="preserve"> </w:t>
      </w:r>
      <w:r w:rsidR="00560666">
        <w:lastRenderedPageBreak/>
        <w:t>можно создавать отмывки рельефа, совмещенные с цветными  снимками, что позволяет придать полученному изображению более реалистичный вид.</w:t>
      </w:r>
    </w:p>
    <w:p w14:paraId="5FC28E9E" w14:textId="617CD9D5" w:rsidR="00560666" w:rsidRDefault="00560666" w:rsidP="00556EC5">
      <w:pPr>
        <w:tabs>
          <w:tab w:val="left" w:pos="851"/>
        </w:tabs>
        <w:spacing w:line="360" w:lineRule="auto"/>
        <w:jc w:val="both"/>
      </w:pPr>
      <w:r>
        <w:tab/>
        <w:t xml:space="preserve">Также в программный комплекс </w:t>
      </w:r>
      <w:r>
        <w:rPr>
          <w:lang w:val="en-US"/>
        </w:rPr>
        <w:t>ENVI</w:t>
      </w:r>
      <w:r w:rsidRPr="00560666">
        <w:t xml:space="preserve"> </w:t>
      </w:r>
      <w:r>
        <w:t>встроен язык программиров</w:t>
      </w:r>
      <w:r>
        <w:t>а</w:t>
      </w:r>
      <w:r>
        <w:t xml:space="preserve">ния </w:t>
      </w:r>
      <w:r>
        <w:rPr>
          <w:lang w:val="en-US"/>
        </w:rPr>
        <w:t>IDL</w:t>
      </w:r>
      <w:r w:rsidRPr="00560666">
        <w:t xml:space="preserve">, </w:t>
      </w:r>
      <w:r>
        <w:t>с помощью которого можно существенно расширить функционал</w:t>
      </w:r>
      <w:r>
        <w:t>ь</w:t>
      </w:r>
      <w:r>
        <w:t>ные возможности комплекса, создавать собственные алгоритмы, выполнять пакетную обработку данных. Интуитивно понятный интерфейс позволит начинающему пользователю освоить все методы работы с программным комплексом.</w:t>
      </w:r>
    </w:p>
    <w:p w14:paraId="0DBDB5DF" w14:textId="77777777" w:rsidR="00560666" w:rsidRDefault="00560666" w:rsidP="00556EC5">
      <w:pPr>
        <w:tabs>
          <w:tab w:val="left" w:pos="851"/>
        </w:tabs>
        <w:spacing w:line="360" w:lineRule="auto"/>
        <w:jc w:val="both"/>
      </w:pPr>
    </w:p>
    <w:p w14:paraId="41F6D84B" w14:textId="389B4B53" w:rsidR="00560666" w:rsidRPr="007B6D25" w:rsidRDefault="00560666" w:rsidP="00556EC5">
      <w:pPr>
        <w:tabs>
          <w:tab w:val="left" w:pos="851"/>
        </w:tabs>
        <w:spacing w:line="360" w:lineRule="auto"/>
        <w:jc w:val="both"/>
      </w:pPr>
      <w:r>
        <w:t xml:space="preserve">2.4 </w:t>
      </w:r>
      <w:r>
        <w:rPr>
          <w:lang w:val="en-US"/>
        </w:rPr>
        <w:t>IDRISI</w:t>
      </w:r>
    </w:p>
    <w:p w14:paraId="52022D93" w14:textId="77777777" w:rsidR="00560666" w:rsidRPr="007B6D25" w:rsidRDefault="00560666" w:rsidP="00556EC5">
      <w:pPr>
        <w:tabs>
          <w:tab w:val="left" w:pos="851"/>
        </w:tabs>
        <w:spacing w:line="360" w:lineRule="auto"/>
        <w:jc w:val="both"/>
      </w:pPr>
    </w:p>
    <w:p w14:paraId="50CF5981" w14:textId="77777777" w:rsidR="00015A19" w:rsidRDefault="00560666" w:rsidP="00556EC5">
      <w:pPr>
        <w:tabs>
          <w:tab w:val="left" w:pos="851"/>
        </w:tabs>
        <w:spacing w:line="360" w:lineRule="auto"/>
        <w:jc w:val="both"/>
      </w:pPr>
      <w:r w:rsidRPr="007B6D25">
        <w:tab/>
      </w:r>
      <w:r>
        <w:t xml:space="preserve">Геоинформационная система </w:t>
      </w:r>
      <w:r>
        <w:rPr>
          <w:lang w:val="en-US"/>
        </w:rPr>
        <w:t>IDRISI</w:t>
      </w:r>
      <w:r w:rsidRPr="00560666">
        <w:t xml:space="preserve"> </w:t>
      </w:r>
      <w:r>
        <w:t>представляет собой растровую ГИС, предназначенную для анализа пространственно-распределенной и</w:t>
      </w:r>
      <w:r>
        <w:t>н</w:t>
      </w:r>
      <w:r>
        <w:t>формации, получаемой из разных источников.</w:t>
      </w:r>
      <w:r w:rsidR="00015A19">
        <w:t xml:space="preserve"> В состав пакета входит блок обработки данных ДЗЗ, включающий возможности общей обработки сни</w:t>
      </w:r>
      <w:r w:rsidR="00015A19">
        <w:t>м</w:t>
      </w:r>
      <w:r w:rsidR="00015A19">
        <w:t>ков (контрастирование, фильтрация, привязка по координатам, анализ гла</w:t>
      </w:r>
      <w:r w:rsidR="00015A19">
        <w:t>в</w:t>
      </w:r>
      <w:r w:rsidR="00015A19">
        <w:t>ных компонент и т.д.), тематического дешифрирования. Также присутствует модуль анализа растровых карт, в том числе построенных на основе резул</w:t>
      </w:r>
      <w:r w:rsidR="00015A19">
        <w:t>ь</w:t>
      </w:r>
      <w:r w:rsidR="00015A19">
        <w:t>татов обработки данных ДЗЗ. Есть возможность ввода и экспорта-импорта данных.</w:t>
      </w:r>
    </w:p>
    <w:p w14:paraId="54CBF3CE" w14:textId="77777777" w:rsidR="00015A19" w:rsidRDefault="00015A19" w:rsidP="00556EC5">
      <w:pPr>
        <w:tabs>
          <w:tab w:val="left" w:pos="851"/>
        </w:tabs>
        <w:spacing w:line="360" w:lineRule="auto"/>
        <w:jc w:val="both"/>
      </w:pPr>
      <w:r>
        <w:tab/>
        <w:t xml:space="preserve">Несложный в освоении, пакет </w:t>
      </w:r>
      <w:r>
        <w:rPr>
          <w:lang w:val="en-US"/>
        </w:rPr>
        <w:t>IDRISI</w:t>
      </w:r>
      <w:r w:rsidRPr="00015A19">
        <w:t xml:space="preserve"> </w:t>
      </w:r>
      <w:r>
        <w:t>находит широкое применение в небольших по объему обработки данных ДЗЗ проектах. Поскольку цена пр</w:t>
      </w:r>
      <w:r>
        <w:t>о</w:t>
      </w:r>
      <w:r>
        <w:t>екта не слишком высокая, программа подходит и для некоммерческого и</w:t>
      </w:r>
      <w:r>
        <w:t>с</w:t>
      </w:r>
      <w:r>
        <w:t>пользования.</w:t>
      </w:r>
    </w:p>
    <w:p w14:paraId="6BE415E1" w14:textId="77777777" w:rsidR="00015A19" w:rsidRDefault="00015A19" w:rsidP="00556EC5">
      <w:pPr>
        <w:tabs>
          <w:tab w:val="left" w:pos="851"/>
        </w:tabs>
        <w:spacing w:line="360" w:lineRule="auto"/>
        <w:jc w:val="both"/>
      </w:pPr>
    </w:p>
    <w:p w14:paraId="75195F52" w14:textId="2F55066B" w:rsidR="00560666" w:rsidRPr="00560666" w:rsidRDefault="00015A19" w:rsidP="00556EC5">
      <w:pPr>
        <w:tabs>
          <w:tab w:val="left" w:pos="851"/>
        </w:tabs>
        <w:spacing w:line="360" w:lineRule="auto"/>
        <w:jc w:val="both"/>
      </w:pPr>
      <w:r>
        <w:t xml:space="preserve"> </w:t>
      </w:r>
    </w:p>
    <w:p w14:paraId="28C29EB4" w14:textId="50463D04" w:rsidR="00DD469B" w:rsidRDefault="00015A19" w:rsidP="00015A19">
      <w:pPr>
        <w:tabs>
          <w:tab w:val="left" w:pos="851"/>
        </w:tabs>
        <w:spacing w:line="360" w:lineRule="auto"/>
        <w:jc w:val="center"/>
        <w:rPr>
          <w:b/>
        </w:rPr>
      </w:pPr>
      <w:r w:rsidRPr="00015A19">
        <w:rPr>
          <w:b/>
        </w:rPr>
        <w:lastRenderedPageBreak/>
        <w:t>3 ДАННЫЕ ДЗЗ В РЕШЕНИИ ПРИКЛАДНЫЗ ЗАДАЧ</w:t>
      </w:r>
    </w:p>
    <w:p w14:paraId="749069F7" w14:textId="18B92495" w:rsidR="0086163D" w:rsidRDefault="0086163D" w:rsidP="0086163D">
      <w:pPr>
        <w:tabs>
          <w:tab w:val="left" w:pos="851"/>
        </w:tabs>
        <w:spacing w:line="360" w:lineRule="auto"/>
        <w:jc w:val="both"/>
      </w:pPr>
      <w:r>
        <w:rPr>
          <w:b/>
        </w:rPr>
        <w:tab/>
      </w:r>
      <w:r>
        <w:t>В условиях современного, постоянно меняющегося мира, где возн</w:t>
      </w:r>
      <w:r>
        <w:t>и</w:t>
      </w:r>
      <w:r>
        <w:t>кают и исчезают леса, реки, города, меняется рельеф, меняются места добычи ископаемых, строятся новые коммуникативные сети, задача постоянного о</w:t>
      </w:r>
      <w:r>
        <w:t>б</w:t>
      </w:r>
      <w:r>
        <w:t>новления топографических карт становится как никогда актуальной.</w:t>
      </w:r>
    </w:p>
    <w:p w14:paraId="11BD29D8" w14:textId="7BC347A9" w:rsidR="0086163D" w:rsidRDefault="0086163D" w:rsidP="0086163D">
      <w:pPr>
        <w:tabs>
          <w:tab w:val="left" w:pos="851"/>
        </w:tabs>
        <w:spacing w:line="360" w:lineRule="auto"/>
        <w:jc w:val="both"/>
      </w:pPr>
      <w:r>
        <w:tab/>
      </w:r>
      <w:r w:rsidR="00A4537D">
        <w:t>Такие карты отображают рельеф, гидрографию, растительность, по</w:t>
      </w:r>
      <w:r w:rsidR="00A4537D">
        <w:t>ч</w:t>
      </w:r>
      <w:r w:rsidR="00A4537D">
        <w:t>вы, населенные пункты, дорожную сеть и другие объекты, что позволяет комплексно оценивать территорию. Топографическими масштабами принято считать ряд от 1:10000 до 1:200000. Для определения параметров, которые невозможно определить по снимкам, привлекают дополнительные источники данных.</w:t>
      </w:r>
    </w:p>
    <w:p w14:paraId="0DA10952" w14:textId="0B68BB4C" w:rsidR="00A4537D" w:rsidRDefault="00A4537D" w:rsidP="0086163D">
      <w:pPr>
        <w:tabs>
          <w:tab w:val="left" w:pos="851"/>
        </w:tabs>
        <w:spacing w:line="360" w:lineRule="auto"/>
        <w:jc w:val="both"/>
      </w:pPr>
      <w:r>
        <w:tab/>
      </w:r>
      <w:r w:rsidR="00E51DB7">
        <w:t>При решении задач оценки природных ресурсов и окружающей ср</w:t>
      </w:r>
      <w:r w:rsidR="00E51DB7">
        <w:t>е</w:t>
      </w:r>
      <w:r w:rsidR="00E51DB7">
        <w:t>ды, решаемых с помощью ДЗЗ, выделяют четыре основных области:</w:t>
      </w:r>
    </w:p>
    <w:p w14:paraId="4BE617EB" w14:textId="017BB1A6" w:rsidR="00E51DB7" w:rsidRDefault="00E51DB7" w:rsidP="0086163D">
      <w:pPr>
        <w:tabs>
          <w:tab w:val="left" w:pos="851"/>
        </w:tabs>
        <w:spacing w:line="360" w:lineRule="auto"/>
        <w:jc w:val="both"/>
      </w:pPr>
      <w:r>
        <w:t>-</w:t>
      </w:r>
      <w:r w:rsidR="00E63EF8">
        <w:t xml:space="preserve"> геология и ресурсы Земли;</w:t>
      </w:r>
    </w:p>
    <w:p w14:paraId="20553FC2" w14:textId="03F9F250" w:rsidR="00E63EF8" w:rsidRDefault="00E63EF8" w:rsidP="0086163D">
      <w:pPr>
        <w:tabs>
          <w:tab w:val="left" w:pos="851"/>
        </w:tabs>
        <w:spacing w:line="360" w:lineRule="auto"/>
        <w:jc w:val="both"/>
      </w:pPr>
      <w:r>
        <w:t>- гидрология и водные ресурсы;</w:t>
      </w:r>
    </w:p>
    <w:p w14:paraId="125E25DA" w14:textId="403D1FCE" w:rsidR="00E63EF8" w:rsidRDefault="00E63EF8" w:rsidP="0086163D">
      <w:pPr>
        <w:tabs>
          <w:tab w:val="left" w:pos="851"/>
        </w:tabs>
        <w:spacing w:line="360" w:lineRule="auto"/>
        <w:jc w:val="both"/>
      </w:pPr>
      <w:r>
        <w:t>- лесные ресурсы и лесной покров;</w:t>
      </w:r>
    </w:p>
    <w:p w14:paraId="40DEE5F6" w14:textId="3B4438D0" w:rsidR="00E63EF8" w:rsidRDefault="00E63EF8" w:rsidP="0086163D">
      <w:pPr>
        <w:tabs>
          <w:tab w:val="left" w:pos="851"/>
        </w:tabs>
        <w:spacing w:line="360" w:lineRule="auto"/>
        <w:jc w:val="both"/>
      </w:pPr>
      <w:r>
        <w:t>- воздействия на окружающую природную среду.</w:t>
      </w:r>
    </w:p>
    <w:p w14:paraId="0FAA5AF2" w14:textId="63DC8869" w:rsidR="00503B77" w:rsidRDefault="00503B77" w:rsidP="0086163D">
      <w:pPr>
        <w:tabs>
          <w:tab w:val="left" w:pos="851"/>
        </w:tabs>
        <w:spacing w:line="360" w:lineRule="auto"/>
        <w:jc w:val="both"/>
      </w:pPr>
      <w:r>
        <w:tab/>
        <w:t>В настоящее время большинство исследований в области экологии и природопользования базируется на данных ДЗЗ. Усиления требований к д</w:t>
      </w:r>
      <w:r>
        <w:t>о</w:t>
      </w:r>
      <w:r>
        <w:t>стоверности и актуальности информации способствует расширению роли космического наблюдения.</w:t>
      </w:r>
    </w:p>
    <w:p w14:paraId="1E6A18A9" w14:textId="77777777" w:rsidR="00AA78CB" w:rsidRDefault="00AA78CB" w:rsidP="0086163D">
      <w:pPr>
        <w:tabs>
          <w:tab w:val="left" w:pos="851"/>
        </w:tabs>
        <w:spacing w:line="360" w:lineRule="auto"/>
        <w:jc w:val="both"/>
      </w:pPr>
    </w:p>
    <w:p w14:paraId="44AAF7F5" w14:textId="3C7F44CF" w:rsidR="0086163D" w:rsidRPr="0086163D" w:rsidRDefault="00503B77" w:rsidP="0086163D">
      <w:pPr>
        <w:tabs>
          <w:tab w:val="left" w:pos="851"/>
        </w:tabs>
        <w:spacing w:line="360" w:lineRule="auto"/>
        <w:jc w:val="both"/>
      </w:pPr>
      <w:r>
        <w:t>3.1 Конт</w:t>
      </w:r>
      <w:r w:rsidR="00AA78CB">
        <w:t>роль состояния окружающей среды</w:t>
      </w:r>
      <w:r w:rsidR="0086163D">
        <w:tab/>
        <w:t xml:space="preserve"> </w:t>
      </w:r>
    </w:p>
    <w:p w14:paraId="39074750" w14:textId="77777777" w:rsidR="00503B77" w:rsidRDefault="00503B77" w:rsidP="00556EC5">
      <w:pPr>
        <w:tabs>
          <w:tab w:val="left" w:pos="851"/>
        </w:tabs>
        <w:spacing w:line="360" w:lineRule="auto"/>
        <w:jc w:val="both"/>
      </w:pPr>
      <w:r>
        <w:tab/>
        <w:t xml:space="preserve">При добыче полезных ископаемых данные ДЗЗ могут использоваться </w:t>
      </w:r>
      <w:proofErr w:type="gramStart"/>
      <w:r>
        <w:t>для</w:t>
      </w:r>
      <w:proofErr w:type="gramEnd"/>
      <w:r>
        <w:t>:</w:t>
      </w:r>
    </w:p>
    <w:p w14:paraId="1E3F7C42" w14:textId="77777777" w:rsidR="00503B77" w:rsidRDefault="00503B77" w:rsidP="00556EC5">
      <w:pPr>
        <w:tabs>
          <w:tab w:val="left" w:pos="851"/>
        </w:tabs>
        <w:spacing w:line="360" w:lineRule="auto"/>
        <w:jc w:val="both"/>
      </w:pPr>
      <w:r>
        <w:lastRenderedPageBreak/>
        <w:t>- выявления открытых карьерных разработок, буровых скважин и т.д.;</w:t>
      </w:r>
    </w:p>
    <w:p w14:paraId="3EE9F472" w14:textId="77777777" w:rsidR="00503B77" w:rsidRDefault="00503B77" w:rsidP="00556EC5">
      <w:pPr>
        <w:tabs>
          <w:tab w:val="left" w:pos="851"/>
        </w:tabs>
        <w:spacing w:line="360" w:lineRule="auto"/>
        <w:jc w:val="both"/>
      </w:pPr>
      <w:r>
        <w:t>- определения внутренней структуры залежей;</w:t>
      </w:r>
    </w:p>
    <w:p w14:paraId="47BE3990" w14:textId="77777777" w:rsidR="00503B77" w:rsidRDefault="00503B77" w:rsidP="00556EC5">
      <w:pPr>
        <w:tabs>
          <w:tab w:val="left" w:pos="851"/>
        </w:tabs>
        <w:spacing w:line="360" w:lineRule="auto"/>
        <w:jc w:val="both"/>
      </w:pPr>
      <w:r>
        <w:t>- поиск территорий с нарушенной геологической средой.</w:t>
      </w:r>
    </w:p>
    <w:p w14:paraId="353FBA0D" w14:textId="4817B977" w:rsidR="00503B77" w:rsidRDefault="00503B77" w:rsidP="00556EC5">
      <w:pPr>
        <w:tabs>
          <w:tab w:val="left" w:pos="851"/>
        </w:tabs>
        <w:spacing w:line="360" w:lineRule="auto"/>
        <w:jc w:val="both"/>
      </w:pPr>
      <w:r>
        <w:tab/>
        <w:t>В задаче оценки состояния лесного покрова в ходе осваивания также используются данные ДЗЗ:</w:t>
      </w:r>
    </w:p>
    <w:p w14:paraId="6F816425" w14:textId="77777777" w:rsidR="00503B77" w:rsidRDefault="00503B77" w:rsidP="00556EC5">
      <w:pPr>
        <w:tabs>
          <w:tab w:val="left" w:pos="851"/>
        </w:tabs>
        <w:spacing w:line="360" w:lineRule="auto"/>
        <w:jc w:val="both"/>
      </w:pPr>
      <w:r>
        <w:t>- определение площади лесосеки;</w:t>
      </w:r>
    </w:p>
    <w:p w14:paraId="01F805A5" w14:textId="082E07B2" w:rsidR="00305B06" w:rsidRDefault="00503B77" w:rsidP="00556EC5">
      <w:pPr>
        <w:tabs>
          <w:tab w:val="left" w:pos="851"/>
        </w:tabs>
        <w:spacing w:line="360" w:lineRule="auto"/>
        <w:jc w:val="both"/>
      </w:pPr>
      <w:r>
        <w:t xml:space="preserve">- выявление нарушений границ лесосек, </w:t>
      </w:r>
      <w:r w:rsidR="00DD469B" w:rsidRPr="00595029">
        <w:tab/>
      </w:r>
      <w:r>
        <w:t>норм по ширине, направления;</w:t>
      </w:r>
    </w:p>
    <w:p w14:paraId="38CC1428" w14:textId="595B7F6A" w:rsidR="00503B77" w:rsidRDefault="00503B77" w:rsidP="00556EC5">
      <w:pPr>
        <w:tabs>
          <w:tab w:val="left" w:pos="851"/>
        </w:tabs>
        <w:spacing w:line="360" w:lineRule="auto"/>
        <w:jc w:val="both"/>
      </w:pPr>
      <w:r>
        <w:t>- выявление лесозаготовок в пределах охраняемых территорий.</w:t>
      </w:r>
    </w:p>
    <w:p w14:paraId="4D44897E" w14:textId="00F2A4DB" w:rsidR="00503B77" w:rsidRDefault="00503B77" w:rsidP="00556EC5">
      <w:pPr>
        <w:tabs>
          <w:tab w:val="left" w:pos="851"/>
        </w:tabs>
        <w:spacing w:line="360" w:lineRule="auto"/>
        <w:jc w:val="both"/>
      </w:pPr>
      <w:r>
        <w:tab/>
        <w:t>Так, например, в ходе проекта Федерального агентства лесного хозя</w:t>
      </w:r>
      <w:r>
        <w:t>й</w:t>
      </w:r>
      <w:r>
        <w:t>ства по выявлению нелегальных вырубок</w:t>
      </w:r>
      <w:r w:rsidR="00523AAC">
        <w:t>, который был начат в 2005 году</w:t>
      </w:r>
      <w:proofErr w:type="gramStart"/>
      <w:r w:rsidR="00523AAC">
        <w:t>.</w:t>
      </w:r>
      <w:proofErr w:type="gramEnd"/>
      <w:r w:rsidR="00523AAC">
        <w:t xml:space="preserve"> </w:t>
      </w:r>
      <w:proofErr w:type="gramStart"/>
      <w:r w:rsidR="00523AAC">
        <w:t>б</w:t>
      </w:r>
      <w:proofErr w:type="gramEnd"/>
      <w:r w:rsidR="00523AAC">
        <w:t>ыло охвачено около 50 млн. гектаров лесов на территориях нескольких субъектов РФ, выявлены серьезные нарушения рубок на штрафы в размере до 900 млн. рублей.</w:t>
      </w:r>
      <w:r>
        <w:t xml:space="preserve"> </w:t>
      </w:r>
    </w:p>
    <w:p w14:paraId="797F99B4" w14:textId="7D7D86A4" w:rsidR="00AA78CB" w:rsidRDefault="00AA78CB" w:rsidP="00556EC5">
      <w:pPr>
        <w:tabs>
          <w:tab w:val="left" w:pos="851"/>
        </w:tabs>
        <w:spacing w:line="360" w:lineRule="auto"/>
        <w:jc w:val="both"/>
      </w:pPr>
      <w:r>
        <w:tab/>
        <w:t xml:space="preserve">При проведении оценки </w:t>
      </w:r>
      <w:proofErr w:type="spellStart"/>
      <w:r>
        <w:t>нарушенности</w:t>
      </w:r>
      <w:proofErr w:type="spellEnd"/>
      <w:r>
        <w:t xml:space="preserve"> земель при использовании данных ДЗЗ происходит:</w:t>
      </w:r>
    </w:p>
    <w:p w14:paraId="5C5FF9FB" w14:textId="77777777" w:rsidR="00AA78CB" w:rsidRDefault="00AA78CB" w:rsidP="00556EC5">
      <w:pPr>
        <w:tabs>
          <w:tab w:val="left" w:pos="851"/>
        </w:tabs>
        <w:spacing w:line="360" w:lineRule="auto"/>
        <w:jc w:val="both"/>
      </w:pPr>
      <w:r>
        <w:t>- выявление участков с нарушениями растительного покрова;</w:t>
      </w:r>
    </w:p>
    <w:p w14:paraId="3E032279" w14:textId="30C6A933" w:rsidR="00AA78CB" w:rsidRDefault="00AA78CB" w:rsidP="00556EC5">
      <w:pPr>
        <w:tabs>
          <w:tab w:val="left" w:pos="851"/>
        </w:tabs>
        <w:spacing w:line="360" w:lineRule="auto"/>
        <w:jc w:val="both"/>
      </w:pPr>
      <w:r>
        <w:t>- выявление солончаковых массивов;</w:t>
      </w:r>
    </w:p>
    <w:p w14:paraId="5BAC5674" w14:textId="0A289D03" w:rsidR="00AA78CB" w:rsidRDefault="00AA78CB" w:rsidP="00556EC5">
      <w:pPr>
        <w:tabs>
          <w:tab w:val="left" w:pos="851"/>
        </w:tabs>
        <w:spacing w:line="360" w:lineRule="auto"/>
        <w:jc w:val="both"/>
      </w:pPr>
      <w:r>
        <w:t>- определение степени засоления грунта;</w:t>
      </w:r>
    </w:p>
    <w:p w14:paraId="5055E46A" w14:textId="381D7C89" w:rsidR="00AA78CB" w:rsidRDefault="00AA78CB" w:rsidP="00556EC5">
      <w:pPr>
        <w:tabs>
          <w:tab w:val="left" w:pos="851"/>
        </w:tabs>
        <w:spacing w:line="360" w:lineRule="auto"/>
        <w:jc w:val="both"/>
      </w:pPr>
      <w:r>
        <w:t>- определение степени и причин опустынивания земель;</w:t>
      </w:r>
    </w:p>
    <w:p w14:paraId="75B4E761" w14:textId="0954099A" w:rsidR="00AA78CB" w:rsidRDefault="00AA78CB" w:rsidP="00556EC5">
      <w:pPr>
        <w:tabs>
          <w:tab w:val="left" w:pos="851"/>
        </w:tabs>
        <w:spacing w:line="360" w:lineRule="auto"/>
        <w:jc w:val="both"/>
      </w:pPr>
      <w:r>
        <w:t>- выявление участков, загрязненных нефтепродуктами и др.</w:t>
      </w:r>
    </w:p>
    <w:p w14:paraId="78010201" w14:textId="747D97B1" w:rsidR="00AA78CB" w:rsidRDefault="00AA78CB" w:rsidP="00556EC5">
      <w:pPr>
        <w:tabs>
          <w:tab w:val="left" w:pos="851"/>
        </w:tabs>
        <w:spacing w:line="360" w:lineRule="auto"/>
        <w:jc w:val="both"/>
      </w:pPr>
      <w:r>
        <w:tab/>
        <w:t xml:space="preserve">При выявлении экологических проблем данные ДЗЗ используются </w:t>
      </w:r>
      <w:proofErr w:type="gramStart"/>
      <w:r>
        <w:t>для</w:t>
      </w:r>
      <w:proofErr w:type="gramEnd"/>
      <w:r>
        <w:t>:</w:t>
      </w:r>
    </w:p>
    <w:p w14:paraId="4CA1C133" w14:textId="58A02940" w:rsidR="00AA78CB" w:rsidRDefault="00AA78CB" w:rsidP="00556EC5">
      <w:pPr>
        <w:tabs>
          <w:tab w:val="left" w:pos="851"/>
        </w:tabs>
        <w:spacing w:line="360" w:lineRule="auto"/>
        <w:jc w:val="both"/>
      </w:pPr>
      <w:r>
        <w:t>- обнаружения несанкционированных мест свалок;</w:t>
      </w:r>
    </w:p>
    <w:p w14:paraId="12E43A60" w14:textId="333A8B34" w:rsidR="00AA78CB" w:rsidRDefault="00AA78CB" w:rsidP="00556EC5">
      <w:pPr>
        <w:tabs>
          <w:tab w:val="left" w:pos="851"/>
        </w:tabs>
        <w:spacing w:line="360" w:lineRule="auto"/>
        <w:jc w:val="both"/>
      </w:pPr>
      <w:r>
        <w:lastRenderedPageBreak/>
        <w:t>- обнаружения несанкционированных застроек, изменений планировки гор</w:t>
      </w:r>
      <w:r>
        <w:t>о</w:t>
      </w:r>
      <w:r>
        <w:t>дов и сел;</w:t>
      </w:r>
    </w:p>
    <w:p w14:paraId="631B8E9A" w14:textId="5E7971D3" w:rsidR="00AA78CB" w:rsidRDefault="00AA78CB" w:rsidP="00556EC5">
      <w:pPr>
        <w:tabs>
          <w:tab w:val="left" w:pos="851"/>
        </w:tabs>
        <w:spacing w:line="360" w:lineRule="auto"/>
        <w:jc w:val="both"/>
      </w:pPr>
      <w:r>
        <w:t>- определения густоты застройки и т.д.</w:t>
      </w:r>
    </w:p>
    <w:p w14:paraId="517059F5" w14:textId="77777777" w:rsidR="00AA78CB" w:rsidRDefault="00AA78CB" w:rsidP="00556EC5">
      <w:pPr>
        <w:tabs>
          <w:tab w:val="left" w:pos="851"/>
        </w:tabs>
        <w:spacing w:line="360" w:lineRule="auto"/>
        <w:jc w:val="both"/>
      </w:pPr>
      <w:r>
        <w:tab/>
        <w:t>При изучении экологического состояния водных ресурсов с использ</w:t>
      </w:r>
      <w:r>
        <w:t>о</w:t>
      </w:r>
      <w:r>
        <w:t>ванием данных ДЗЗ происходит:</w:t>
      </w:r>
    </w:p>
    <w:p w14:paraId="67D043CF" w14:textId="2DC349F2" w:rsidR="00AA78CB" w:rsidRDefault="00AA78CB" w:rsidP="00556EC5">
      <w:pPr>
        <w:tabs>
          <w:tab w:val="left" w:pos="851"/>
        </w:tabs>
        <w:spacing w:line="360" w:lineRule="auto"/>
        <w:jc w:val="both"/>
      </w:pPr>
      <w:r>
        <w:t>- поиск водных участков, загрязненных нефтепродуктами и другими отра</w:t>
      </w:r>
      <w:r>
        <w:t>в</w:t>
      </w:r>
      <w:r>
        <w:t>ляющими веществами, и впоследствии определить источники загрязнений;</w:t>
      </w:r>
    </w:p>
    <w:p w14:paraId="37F885FB" w14:textId="77777777" w:rsidR="00AA78CB" w:rsidRDefault="00AA78CB" w:rsidP="00556EC5">
      <w:pPr>
        <w:tabs>
          <w:tab w:val="left" w:pos="851"/>
        </w:tabs>
        <w:spacing w:line="360" w:lineRule="auto"/>
        <w:jc w:val="both"/>
      </w:pPr>
      <w:r>
        <w:t>- составление прогнозов распространения загрязняющих веществ по акват</w:t>
      </w:r>
      <w:r>
        <w:t>о</w:t>
      </w:r>
      <w:r>
        <w:t>рии водного бассейна и др.</w:t>
      </w:r>
    </w:p>
    <w:p w14:paraId="2194FD66" w14:textId="77777777" w:rsidR="00AA78CB" w:rsidRDefault="00AA78CB" w:rsidP="00556EC5">
      <w:pPr>
        <w:tabs>
          <w:tab w:val="left" w:pos="851"/>
        </w:tabs>
        <w:spacing w:line="360" w:lineRule="auto"/>
        <w:jc w:val="both"/>
      </w:pPr>
    </w:p>
    <w:p w14:paraId="4BD21DA8" w14:textId="77777777" w:rsidR="00AA78CB" w:rsidRDefault="00AA78CB" w:rsidP="00556EC5">
      <w:pPr>
        <w:tabs>
          <w:tab w:val="left" w:pos="851"/>
        </w:tabs>
        <w:spacing w:line="360" w:lineRule="auto"/>
        <w:jc w:val="both"/>
      </w:pPr>
      <w:r>
        <w:t>3.2 Изучение лесных ресурсов и растительного покрова</w:t>
      </w:r>
    </w:p>
    <w:p w14:paraId="682185B9" w14:textId="77777777" w:rsidR="00AA78CB" w:rsidRDefault="00AA78CB" w:rsidP="00556EC5">
      <w:pPr>
        <w:tabs>
          <w:tab w:val="left" w:pos="851"/>
        </w:tabs>
        <w:spacing w:line="360" w:lineRule="auto"/>
        <w:jc w:val="both"/>
      </w:pPr>
    </w:p>
    <w:p w14:paraId="27B95B02" w14:textId="77777777" w:rsidR="006F19A2" w:rsidRDefault="006F19A2" w:rsidP="00556EC5">
      <w:pPr>
        <w:tabs>
          <w:tab w:val="left" w:pos="851"/>
        </w:tabs>
        <w:spacing w:line="360" w:lineRule="auto"/>
        <w:jc w:val="both"/>
      </w:pPr>
      <w:r>
        <w:tab/>
        <w:t>Практически все актуальные проблемы лесного сектора требуют для своего решения самой достоверной актуальной информации о лесах. Исто</w:t>
      </w:r>
      <w:r>
        <w:t>ч</w:t>
      </w:r>
      <w:r>
        <w:t>ников такой информации крайне мало, и здесь данные ДЗЗ являются самым доступным и востребованным видом информации.</w:t>
      </w:r>
    </w:p>
    <w:p w14:paraId="081FCD18" w14:textId="77777777" w:rsidR="006F19A2" w:rsidRDefault="006F19A2" w:rsidP="00556EC5">
      <w:pPr>
        <w:tabs>
          <w:tab w:val="left" w:pos="851"/>
        </w:tabs>
        <w:spacing w:line="360" w:lineRule="auto"/>
        <w:jc w:val="both"/>
      </w:pPr>
      <w:r>
        <w:tab/>
        <w:t xml:space="preserve">При изучении растительного покрова данные ДЗЗ используются </w:t>
      </w:r>
      <w:proofErr w:type="gramStart"/>
      <w:r>
        <w:t>для</w:t>
      </w:r>
      <w:proofErr w:type="gramEnd"/>
      <w:r>
        <w:t>:</w:t>
      </w:r>
    </w:p>
    <w:p w14:paraId="10EEDCAD" w14:textId="77777777" w:rsidR="006F19A2" w:rsidRDefault="006F19A2" w:rsidP="00556EC5">
      <w:pPr>
        <w:tabs>
          <w:tab w:val="left" w:pos="851"/>
        </w:tabs>
        <w:spacing w:line="360" w:lineRule="auto"/>
        <w:jc w:val="both"/>
      </w:pPr>
      <w:r>
        <w:t>- поиска и типизации лесных сообществ, участков со степной растительн</w:t>
      </w:r>
      <w:r>
        <w:t>о</w:t>
      </w:r>
      <w:r>
        <w:t>стью, лугов, болот, тундры и т.д.</w:t>
      </w:r>
    </w:p>
    <w:p w14:paraId="54D2161B" w14:textId="77777777" w:rsidR="006F19A2" w:rsidRDefault="006F19A2" w:rsidP="00556EC5">
      <w:pPr>
        <w:tabs>
          <w:tab w:val="left" w:pos="851"/>
        </w:tabs>
        <w:spacing w:line="360" w:lineRule="auto"/>
        <w:jc w:val="both"/>
      </w:pPr>
      <w:r>
        <w:t>- наблюдения за лесными и степными пожарами;</w:t>
      </w:r>
    </w:p>
    <w:p w14:paraId="533BE04B" w14:textId="77777777" w:rsidR="006F19A2" w:rsidRDefault="006F19A2" w:rsidP="00556EC5">
      <w:pPr>
        <w:tabs>
          <w:tab w:val="left" w:pos="851"/>
        </w:tabs>
        <w:spacing w:line="360" w:lineRule="auto"/>
        <w:jc w:val="both"/>
      </w:pPr>
      <w:r>
        <w:t>- определения сезонных изменений растительного покрова и т.д.</w:t>
      </w:r>
    </w:p>
    <w:p w14:paraId="2CB47183" w14:textId="68CFAF6C" w:rsidR="006F19A2" w:rsidRDefault="006F19A2" w:rsidP="00556EC5">
      <w:pPr>
        <w:tabs>
          <w:tab w:val="left" w:pos="851"/>
        </w:tabs>
        <w:spacing w:line="360" w:lineRule="auto"/>
        <w:jc w:val="both"/>
      </w:pPr>
      <w:r>
        <w:tab/>
        <w:t>При изучении лесных ресурсов на основе данных ДЗЗ достигаются следующие цели:</w:t>
      </w:r>
    </w:p>
    <w:p w14:paraId="0289BBFF" w14:textId="38FDA63A" w:rsidR="006F19A2" w:rsidRDefault="006F19A2" w:rsidP="00556EC5">
      <w:pPr>
        <w:tabs>
          <w:tab w:val="left" w:pos="851"/>
        </w:tabs>
        <w:spacing w:line="360" w:lineRule="auto"/>
        <w:jc w:val="both"/>
      </w:pPr>
      <w:r>
        <w:t>- определяются запасы леса, лесные границы и лесистость территории;</w:t>
      </w:r>
    </w:p>
    <w:p w14:paraId="78FDDF7A" w14:textId="7A98A205" w:rsidR="006F19A2" w:rsidRDefault="006F19A2" w:rsidP="00556EC5">
      <w:pPr>
        <w:tabs>
          <w:tab w:val="left" w:pos="851"/>
        </w:tabs>
        <w:spacing w:line="360" w:lineRule="auto"/>
        <w:jc w:val="both"/>
      </w:pPr>
      <w:r>
        <w:lastRenderedPageBreak/>
        <w:t xml:space="preserve">- устанавливается возрастная структура и продуктивность лесов, их </w:t>
      </w:r>
      <w:proofErr w:type="spellStart"/>
      <w:r>
        <w:t>пожар</w:t>
      </w:r>
      <w:r>
        <w:t>о</w:t>
      </w:r>
      <w:r>
        <w:t>опасность</w:t>
      </w:r>
      <w:proofErr w:type="spellEnd"/>
      <w:r>
        <w:t>, открытые пожары, их распространение и т.д.</w:t>
      </w:r>
    </w:p>
    <w:p w14:paraId="62CDA304" w14:textId="77777777" w:rsidR="006F19A2" w:rsidRDefault="006F19A2" w:rsidP="00556EC5">
      <w:pPr>
        <w:tabs>
          <w:tab w:val="left" w:pos="851"/>
        </w:tabs>
        <w:spacing w:line="360" w:lineRule="auto"/>
        <w:jc w:val="both"/>
      </w:pPr>
    </w:p>
    <w:p w14:paraId="70D8A568" w14:textId="16238F6A" w:rsidR="006F19A2" w:rsidRDefault="006F19A2" w:rsidP="00556EC5">
      <w:pPr>
        <w:tabs>
          <w:tab w:val="left" w:pos="851"/>
        </w:tabs>
        <w:spacing w:line="360" w:lineRule="auto"/>
        <w:jc w:val="both"/>
      </w:pPr>
      <w:r>
        <w:t>3.3 Контроль водных ресурсов</w:t>
      </w:r>
    </w:p>
    <w:p w14:paraId="4C8C9659" w14:textId="77777777" w:rsidR="006F19A2" w:rsidRDefault="006F19A2" w:rsidP="00556EC5">
      <w:pPr>
        <w:tabs>
          <w:tab w:val="left" w:pos="851"/>
        </w:tabs>
        <w:spacing w:line="360" w:lineRule="auto"/>
        <w:jc w:val="both"/>
      </w:pPr>
    </w:p>
    <w:p w14:paraId="22B717F5" w14:textId="5313068A" w:rsidR="006F19A2" w:rsidRDefault="006F19A2" w:rsidP="00556EC5">
      <w:pPr>
        <w:tabs>
          <w:tab w:val="left" w:pos="851"/>
        </w:tabs>
        <w:spacing w:line="360" w:lineRule="auto"/>
        <w:jc w:val="both"/>
      </w:pPr>
      <w:r>
        <w:tab/>
        <w:t>Контроль водных ресурсов предполагает наблюдение снежного и л</w:t>
      </w:r>
      <w:r>
        <w:t>е</w:t>
      </w:r>
      <w:r>
        <w:t>дяного покрова, определение характеристик грунтовых и поверхностных вод, мониторинг наводнений.</w:t>
      </w:r>
    </w:p>
    <w:p w14:paraId="03AAB756" w14:textId="77777777" w:rsidR="002B3C2D" w:rsidRDefault="00ED3A56" w:rsidP="00556EC5">
      <w:pPr>
        <w:tabs>
          <w:tab w:val="left" w:pos="851"/>
        </w:tabs>
        <w:spacing w:line="360" w:lineRule="auto"/>
        <w:jc w:val="both"/>
      </w:pPr>
      <w:r>
        <w:tab/>
        <w:t>Наблюдение снежного и ледового покрова необходимо для контроля запасов пресной воды, уточнения модели взаимодействия ледяного покрова и атмосферы в рамках энергетического баланса, наблюдения за перемещением морских льдов, оценки протяженности и толщины ледовых покровов.</w:t>
      </w:r>
      <w:r w:rsidR="002B3C2D">
        <w:t xml:space="preserve"> </w:t>
      </w:r>
      <w:proofErr w:type="spellStart"/>
      <w:r w:rsidR="002B3C2D">
        <w:t>Топ</w:t>
      </w:r>
      <w:r w:rsidR="002B3C2D">
        <w:t>о</w:t>
      </w:r>
      <w:r w:rsidR="002B3C2D">
        <w:t>графирование</w:t>
      </w:r>
      <w:proofErr w:type="spellEnd"/>
      <w:r w:rsidR="002B3C2D">
        <w:t xml:space="preserve"> ледовых поверхностей в полярной зоне осуществляется для выявления и прогнозирования изменений климата. Характеристики снежного покрова (влажность, глубина, температура) используются как граничные условия в моделях прогноза погоды.</w:t>
      </w:r>
    </w:p>
    <w:p w14:paraId="3C342E9F" w14:textId="1779357C" w:rsidR="00ED3A56" w:rsidRDefault="002B3C2D" w:rsidP="00556EC5">
      <w:pPr>
        <w:tabs>
          <w:tab w:val="left" w:pos="851"/>
        </w:tabs>
        <w:spacing w:line="360" w:lineRule="auto"/>
        <w:jc w:val="both"/>
      </w:pPr>
      <w:r>
        <w:tab/>
        <w:t>При обнаружении источников грунтовых вод осуществляется выявл</w:t>
      </w:r>
      <w:r>
        <w:t>е</w:t>
      </w:r>
      <w:r>
        <w:t>ние их выхода на поверхность. Обнаруженные на поверхности косвенные признаки позволяют установить глубину залегания вод. Также устанавлив</w:t>
      </w:r>
      <w:r>
        <w:t>а</w:t>
      </w:r>
      <w:r>
        <w:t>ются размеры, количество и качество грунтовых источников.</w:t>
      </w:r>
      <w:r w:rsidR="00ED3A56">
        <w:t xml:space="preserve"> </w:t>
      </w:r>
    </w:p>
    <w:p w14:paraId="56AF1774" w14:textId="77777777" w:rsidR="006F19A2" w:rsidRDefault="006F19A2" w:rsidP="00556EC5">
      <w:pPr>
        <w:tabs>
          <w:tab w:val="left" w:pos="851"/>
        </w:tabs>
        <w:spacing w:line="360" w:lineRule="auto"/>
        <w:jc w:val="both"/>
      </w:pPr>
    </w:p>
    <w:p w14:paraId="57388A7B" w14:textId="4C430805" w:rsidR="002B3C2D" w:rsidRDefault="002B3C2D" w:rsidP="00556EC5">
      <w:pPr>
        <w:tabs>
          <w:tab w:val="left" w:pos="851"/>
        </w:tabs>
        <w:spacing w:line="360" w:lineRule="auto"/>
        <w:jc w:val="both"/>
      </w:pPr>
      <w:r>
        <w:t>3.4 Геология нефти и газа</w:t>
      </w:r>
    </w:p>
    <w:p w14:paraId="2F257D42" w14:textId="77777777" w:rsidR="002B3C2D" w:rsidRDefault="002B3C2D" w:rsidP="00556EC5">
      <w:pPr>
        <w:tabs>
          <w:tab w:val="left" w:pos="851"/>
        </w:tabs>
        <w:spacing w:line="360" w:lineRule="auto"/>
        <w:jc w:val="both"/>
      </w:pPr>
    </w:p>
    <w:p w14:paraId="429786C0" w14:textId="3E6D97A7" w:rsidR="002B3C2D" w:rsidRDefault="002B3C2D" w:rsidP="00556EC5">
      <w:pPr>
        <w:tabs>
          <w:tab w:val="left" w:pos="851"/>
        </w:tabs>
        <w:spacing w:line="360" w:lineRule="auto"/>
        <w:jc w:val="both"/>
      </w:pPr>
      <w:r>
        <w:tab/>
        <w:t xml:space="preserve">В нефтегазовой отрасли </w:t>
      </w:r>
      <w:r w:rsidR="004E11D3">
        <w:t>сегодня большое</w:t>
      </w:r>
      <w:r>
        <w:t xml:space="preserve"> значение имеет использов</w:t>
      </w:r>
      <w:r>
        <w:t>а</w:t>
      </w:r>
      <w:r>
        <w:t xml:space="preserve">ние ГИС, так как для успешного прогноза зон </w:t>
      </w:r>
      <w:proofErr w:type="spellStart"/>
      <w:r>
        <w:t>нефтегазонакопления</w:t>
      </w:r>
      <w:proofErr w:type="spellEnd"/>
      <w:r>
        <w:t xml:space="preserve"> необх</w:t>
      </w:r>
      <w:r>
        <w:t>о</w:t>
      </w:r>
      <w:r>
        <w:lastRenderedPageBreak/>
        <w:t>дима обработка и интеграция большого объема информация: данны</w:t>
      </w:r>
      <w:r w:rsidR="004E11D3">
        <w:t>х</w:t>
      </w:r>
      <w:r>
        <w:t xml:space="preserve"> ДЗЗ, геофизически</w:t>
      </w:r>
      <w:r w:rsidR="004E11D3">
        <w:t>х</w:t>
      </w:r>
      <w:r>
        <w:t>, геохимически</w:t>
      </w:r>
      <w:r w:rsidR="004E11D3">
        <w:t>х</w:t>
      </w:r>
      <w:r>
        <w:t xml:space="preserve"> и другие данны</w:t>
      </w:r>
      <w:r w:rsidR="004E11D3">
        <w:t>х</w:t>
      </w:r>
      <w:r>
        <w:t>, которые отражают разные характеристики исследуемых объектов. Современные ГИС позволяют ос</w:t>
      </w:r>
      <w:r>
        <w:t>у</w:t>
      </w:r>
      <w:r>
        <w:t>ществлять хранение, редактирование и комплексный анализ разнородных данных, создавать базы данных, строить геологические модели и выявлять на их основе глубинные структуры.</w:t>
      </w:r>
    </w:p>
    <w:p w14:paraId="0F176F24" w14:textId="2A9E282D" w:rsidR="002B3C2D" w:rsidRDefault="002B3C2D" w:rsidP="00556EC5">
      <w:pPr>
        <w:tabs>
          <w:tab w:val="left" w:pos="851"/>
        </w:tabs>
        <w:spacing w:line="360" w:lineRule="auto"/>
        <w:jc w:val="both"/>
      </w:pPr>
      <w:r>
        <w:tab/>
        <w:t xml:space="preserve">В рамках нефтегазовой отрасли данные ДЗЗ используются </w:t>
      </w:r>
      <w:proofErr w:type="gramStart"/>
      <w:r>
        <w:t>при</w:t>
      </w:r>
      <w:proofErr w:type="gramEnd"/>
      <w:r>
        <w:t>:</w:t>
      </w:r>
    </w:p>
    <w:p w14:paraId="1AAE451D" w14:textId="507C2132" w:rsidR="002B3C2D" w:rsidRDefault="002B3C2D" w:rsidP="00556EC5">
      <w:pPr>
        <w:tabs>
          <w:tab w:val="left" w:pos="851"/>
        </w:tabs>
        <w:spacing w:line="360" w:lineRule="auto"/>
        <w:jc w:val="both"/>
      </w:pPr>
      <w:r>
        <w:t>- разведке и разработке месторождений;</w:t>
      </w:r>
    </w:p>
    <w:p w14:paraId="6DB7A20E" w14:textId="77777777" w:rsidR="002B3C2D" w:rsidRDefault="002B3C2D" w:rsidP="00556EC5">
      <w:pPr>
        <w:tabs>
          <w:tab w:val="left" w:pos="851"/>
        </w:tabs>
        <w:spacing w:line="360" w:lineRule="auto"/>
        <w:jc w:val="both"/>
      </w:pPr>
      <w:r>
        <w:t xml:space="preserve">- </w:t>
      </w:r>
      <w:proofErr w:type="gramStart"/>
      <w:r>
        <w:t>строительстве</w:t>
      </w:r>
      <w:proofErr w:type="gramEnd"/>
      <w:r>
        <w:t xml:space="preserve"> трубопроводных систем и хранилищ;</w:t>
      </w:r>
    </w:p>
    <w:p w14:paraId="727475EE" w14:textId="77777777" w:rsidR="00D93A3A" w:rsidRDefault="002B3C2D" w:rsidP="00556EC5">
      <w:pPr>
        <w:tabs>
          <w:tab w:val="left" w:pos="851"/>
        </w:tabs>
        <w:spacing w:line="360" w:lineRule="auto"/>
        <w:jc w:val="both"/>
      </w:pPr>
      <w:r>
        <w:t xml:space="preserve">- </w:t>
      </w:r>
      <w:r w:rsidR="00D93A3A">
        <w:t>транспортировке нефти и газа;</w:t>
      </w:r>
    </w:p>
    <w:p w14:paraId="2AD1D2DF" w14:textId="47D8B9B8" w:rsidR="002B3C2D" w:rsidRDefault="00D93A3A" w:rsidP="00556EC5">
      <w:pPr>
        <w:tabs>
          <w:tab w:val="left" w:pos="851"/>
        </w:tabs>
        <w:spacing w:line="360" w:lineRule="auto"/>
        <w:jc w:val="both"/>
      </w:pPr>
      <w:r>
        <w:t xml:space="preserve">- </w:t>
      </w:r>
      <w:proofErr w:type="gramStart"/>
      <w:r>
        <w:t>мониторинге</w:t>
      </w:r>
      <w:proofErr w:type="gramEnd"/>
      <w:r>
        <w:t xml:space="preserve"> состояния природной среды в районе добычи.</w:t>
      </w:r>
      <w:r w:rsidR="002B3C2D">
        <w:t xml:space="preserve"> </w:t>
      </w:r>
    </w:p>
    <w:p w14:paraId="20059C68" w14:textId="057CAB6F" w:rsidR="002B3C2D" w:rsidRDefault="00B21EE6" w:rsidP="00556EC5">
      <w:pPr>
        <w:tabs>
          <w:tab w:val="left" w:pos="851"/>
        </w:tabs>
        <w:spacing w:line="360" w:lineRule="auto"/>
        <w:jc w:val="both"/>
      </w:pPr>
      <w:r>
        <w:tab/>
      </w:r>
      <w:proofErr w:type="gramStart"/>
      <w:r w:rsidR="00D04D2C">
        <w:t>Также одним из основных направлений использования данных ДЗЗ в этой области является картографирование геологических структур, как п</w:t>
      </w:r>
      <w:r w:rsidR="00D04D2C">
        <w:t>о</w:t>
      </w:r>
      <w:r w:rsidR="00D04D2C">
        <w:t>верхностные выражения ловушек нефти и газа, участков длительных прос</w:t>
      </w:r>
      <w:r w:rsidR="00D04D2C">
        <w:t>а</w:t>
      </w:r>
      <w:r w:rsidR="00D04D2C">
        <w:t>чиваний флюидов (определяется по наличию геохимических аномалий в п</w:t>
      </w:r>
      <w:r w:rsidR="00D04D2C">
        <w:t>о</w:t>
      </w:r>
      <w:r w:rsidR="00D04D2C">
        <w:t>родах и почвах разлома), участков просачиваний углеводородов, привод</w:t>
      </w:r>
      <w:r w:rsidR="00D04D2C">
        <w:t>я</w:t>
      </w:r>
      <w:r w:rsidR="00D04D2C">
        <w:t>щим к изменениям в растительности на суше, возникновению пленок нефти и пузырьков газа на море.</w:t>
      </w:r>
      <w:proofErr w:type="gramEnd"/>
      <w:r w:rsidR="00AD5579">
        <w:t xml:space="preserve"> С появлением мультиспектральных изображений стало возможно много легче определить геохимические аномалии.</w:t>
      </w:r>
    </w:p>
    <w:p w14:paraId="6D4199EA" w14:textId="77777777" w:rsidR="006F19A2" w:rsidRDefault="006F19A2" w:rsidP="00556EC5">
      <w:pPr>
        <w:tabs>
          <w:tab w:val="left" w:pos="851"/>
        </w:tabs>
        <w:spacing w:line="360" w:lineRule="auto"/>
        <w:jc w:val="both"/>
      </w:pPr>
    </w:p>
    <w:p w14:paraId="43F30E53" w14:textId="21738C07" w:rsidR="00AA78CB" w:rsidRPr="00595029" w:rsidRDefault="00AA78CB" w:rsidP="00556EC5">
      <w:pPr>
        <w:tabs>
          <w:tab w:val="left" w:pos="851"/>
        </w:tabs>
        <w:spacing w:line="360" w:lineRule="auto"/>
        <w:jc w:val="both"/>
      </w:pPr>
      <w:r>
        <w:t xml:space="preserve">  </w:t>
      </w:r>
    </w:p>
    <w:p w14:paraId="38127603" w14:textId="77777777" w:rsidR="003B2E20" w:rsidRPr="00595029" w:rsidRDefault="003B2E20" w:rsidP="00F0522B">
      <w:pPr>
        <w:tabs>
          <w:tab w:val="center" w:pos="4873"/>
          <w:tab w:val="center" w:pos="5227"/>
          <w:tab w:val="right" w:pos="9747"/>
        </w:tabs>
        <w:spacing w:line="240" w:lineRule="atLeast"/>
        <w:jc w:val="center"/>
        <w:rPr>
          <w:b/>
        </w:rPr>
      </w:pPr>
    </w:p>
    <w:p w14:paraId="3746338C" w14:textId="77777777" w:rsidR="003B2E20" w:rsidRPr="00595029" w:rsidRDefault="003B2E20" w:rsidP="00F0522B">
      <w:pPr>
        <w:tabs>
          <w:tab w:val="center" w:pos="4873"/>
          <w:tab w:val="center" w:pos="5227"/>
          <w:tab w:val="right" w:pos="9747"/>
        </w:tabs>
        <w:spacing w:line="240" w:lineRule="atLeast"/>
        <w:jc w:val="center"/>
        <w:rPr>
          <w:b/>
        </w:rPr>
      </w:pPr>
    </w:p>
    <w:p w14:paraId="1B344F43" w14:textId="77777777" w:rsidR="003B2E20" w:rsidRPr="00595029" w:rsidRDefault="003B2E20" w:rsidP="00F0522B">
      <w:pPr>
        <w:tabs>
          <w:tab w:val="center" w:pos="4873"/>
          <w:tab w:val="center" w:pos="5227"/>
          <w:tab w:val="right" w:pos="9747"/>
        </w:tabs>
        <w:spacing w:line="240" w:lineRule="atLeast"/>
        <w:jc w:val="center"/>
        <w:rPr>
          <w:b/>
        </w:rPr>
      </w:pPr>
    </w:p>
    <w:p w14:paraId="40D1892B" w14:textId="77777777" w:rsidR="003B2E20" w:rsidRPr="00595029" w:rsidRDefault="003B2E20" w:rsidP="00F0522B">
      <w:pPr>
        <w:tabs>
          <w:tab w:val="center" w:pos="4873"/>
          <w:tab w:val="center" w:pos="5227"/>
          <w:tab w:val="right" w:pos="9747"/>
        </w:tabs>
        <w:spacing w:line="240" w:lineRule="atLeast"/>
        <w:jc w:val="center"/>
        <w:rPr>
          <w:b/>
        </w:rPr>
      </w:pPr>
    </w:p>
    <w:p w14:paraId="0BBDA596" w14:textId="77777777" w:rsidR="00D93A3A" w:rsidRPr="00595029" w:rsidRDefault="00D93A3A" w:rsidP="00F0522B">
      <w:pPr>
        <w:tabs>
          <w:tab w:val="center" w:pos="4873"/>
          <w:tab w:val="center" w:pos="5227"/>
          <w:tab w:val="right" w:pos="9747"/>
        </w:tabs>
        <w:spacing w:line="240" w:lineRule="atLeast"/>
        <w:jc w:val="center"/>
        <w:rPr>
          <w:b/>
        </w:rPr>
      </w:pPr>
    </w:p>
    <w:p w14:paraId="06BD5F5D" w14:textId="77777777" w:rsidR="003B2E20" w:rsidRPr="00D5446F" w:rsidRDefault="003B2E20" w:rsidP="003B2E20">
      <w:pPr>
        <w:pStyle w:val="a1"/>
        <w:numPr>
          <w:ilvl w:val="0"/>
          <w:numId w:val="0"/>
        </w:numPr>
      </w:pPr>
      <w:bookmarkStart w:id="7" w:name="_Toc497770621"/>
      <w:bookmarkStart w:id="8" w:name="_Toc497832532"/>
      <w:r w:rsidRPr="00D5446F">
        <w:lastRenderedPageBreak/>
        <w:t>Заключение</w:t>
      </w:r>
      <w:bookmarkEnd w:id="7"/>
      <w:bookmarkEnd w:id="8"/>
    </w:p>
    <w:p w14:paraId="5D320926" w14:textId="77777777" w:rsidR="0044091F" w:rsidRDefault="003B2E20" w:rsidP="003B2E20">
      <w:pPr>
        <w:pStyle w:val="6"/>
        <w:spacing w:after="120"/>
        <w:rPr>
          <w:lang w:val="ru-RU"/>
        </w:rPr>
      </w:pPr>
      <w:r w:rsidRPr="00D5446F">
        <w:rPr>
          <w:lang w:val="ru-RU"/>
        </w:rPr>
        <w:t>В ходе выполнения курсовой работы был</w:t>
      </w:r>
      <w:r w:rsidR="0044091F">
        <w:rPr>
          <w:lang w:val="ru-RU"/>
        </w:rPr>
        <w:t xml:space="preserve"> проведен краткий обзор м</w:t>
      </w:r>
      <w:r w:rsidR="0044091F">
        <w:rPr>
          <w:lang w:val="ru-RU"/>
        </w:rPr>
        <w:t>е</w:t>
      </w:r>
      <w:r w:rsidR="0044091F">
        <w:rPr>
          <w:lang w:val="ru-RU"/>
        </w:rPr>
        <w:t>тодов дешифрирования спутниковых снимков, рассмотрены наиболее ра</w:t>
      </w:r>
      <w:r w:rsidR="0044091F">
        <w:rPr>
          <w:lang w:val="ru-RU"/>
        </w:rPr>
        <w:t>с</w:t>
      </w:r>
      <w:r w:rsidR="0044091F">
        <w:rPr>
          <w:lang w:val="ru-RU"/>
        </w:rPr>
        <w:t>пространенные программные продукты, предназначенные для этих целей, приведено описание прикладных задач, решение которых существенно о</w:t>
      </w:r>
      <w:r w:rsidR="0044091F">
        <w:rPr>
          <w:lang w:val="ru-RU"/>
        </w:rPr>
        <w:t>б</w:t>
      </w:r>
      <w:r w:rsidR="0044091F">
        <w:rPr>
          <w:lang w:val="ru-RU"/>
        </w:rPr>
        <w:t>легчается с помощью данных ДЗЗ.</w:t>
      </w:r>
    </w:p>
    <w:p w14:paraId="182324F3" w14:textId="2E6848C6" w:rsidR="003E30E9" w:rsidRDefault="0044091F" w:rsidP="0044091F">
      <w:pPr>
        <w:pStyle w:val="6"/>
        <w:spacing w:after="120"/>
        <w:rPr>
          <w:lang w:val="ru-RU"/>
        </w:rPr>
      </w:pPr>
      <w:r>
        <w:rPr>
          <w:lang w:val="ru-RU"/>
        </w:rPr>
        <w:t>В настоящее время ДЗЗ является источником актуальной и операти</w:t>
      </w:r>
      <w:r>
        <w:rPr>
          <w:lang w:val="ru-RU"/>
        </w:rPr>
        <w:t>в</w:t>
      </w:r>
      <w:r>
        <w:rPr>
          <w:lang w:val="ru-RU"/>
        </w:rPr>
        <w:t>ной пространственной информации и широко используется для решения з</w:t>
      </w:r>
      <w:r>
        <w:rPr>
          <w:lang w:val="ru-RU"/>
        </w:rPr>
        <w:t>а</w:t>
      </w:r>
      <w:r>
        <w:rPr>
          <w:lang w:val="ru-RU"/>
        </w:rPr>
        <w:t>дач в самых различных сферах жизни человека.</w:t>
      </w:r>
      <w:bookmarkStart w:id="9" w:name="_Toc497770622"/>
      <w:bookmarkStart w:id="10" w:name="_Toc497832533"/>
      <w:r>
        <w:rPr>
          <w:lang w:val="ru-RU"/>
        </w:rPr>
        <w:t xml:space="preserve"> </w:t>
      </w:r>
    </w:p>
    <w:p w14:paraId="6313F9FC" w14:textId="77777777" w:rsidR="003E30E9" w:rsidRDefault="003E30E9" w:rsidP="003E30E9">
      <w:pPr>
        <w:pStyle w:val="6"/>
        <w:spacing w:after="120"/>
        <w:rPr>
          <w:lang w:val="ru-RU"/>
        </w:rPr>
      </w:pPr>
    </w:p>
    <w:p w14:paraId="1F265B5A" w14:textId="77777777" w:rsidR="003E30E9" w:rsidRDefault="003E30E9" w:rsidP="003E30E9">
      <w:pPr>
        <w:pStyle w:val="6"/>
        <w:spacing w:after="120"/>
        <w:rPr>
          <w:lang w:val="ru-RU"/>
        </w:rPr>
      </w:pPr>
    </w:p>
    <w:p w14:paraId="1D8B5461" w14:textId="77777777" w:rsidR="003E30E9" w:rsidRDefault="003E30E9" w:rsidP="003E30E9">
      <w:pPr>
        <w:pStyle w:val="6"/>
        <w:spacing w:after="120"/>
        <w:rPr>
          <w:lang w:val="ru-RU"/>
        </w:rPr>
      </w:pPr>
    </w:p>
    <w:p w14:paraId="0530C810" w14:textId="77777777" w:rsidR="003E30E9" w:rsidRDefault="003E30E9" w:rsidP="003E30E9">
      <w:pPr>
        <w:pStyle w:val="6"/>
        <w:spacing w:after="120"/>
        <w:rPr>
          <w:lang w:val="ru-RU"/>
        </w:rPr>
      </w:pPr>
    </w:p>
    <w:p w14:paraId="07DC682E" w14:textId="77777777" w:rsidR="00B21EE6" w:rsidRDefault="00B21EE6" w:rsidP="003E30E9">
      <w:pPr>
        <w:pStyle w:val="6"/>
        <w:spacing w:after="120"/>
        <w:rPr>
          <w:lang w:val="ru-RU"/>
        </w:rPr>
      </w:pPr>
    </w:p>
    <w:p w14:paraId="2D95661C" w14:textId="77777777" w:rsidR="00B21EE6" w:rsidRDefault="00B21EE6" w:rsidP="003E30E9">
      <w:pPr>
        <w:pStyle w:val="6"/>
        <w:spacing w:after="120"/>
        <w:rPr>
          <w:lang w:val="ru-RU"/>
        </w:rPr>
      </w:pPr>
    </w:p>
    <w:p w14:paraId="577AF8E4" w14:textId="77777777" w:rsidR="00B21EE6" w:rsidRDefault="00B21EE6" w:rsidP="003E30E9">
      <w:pPr>
        <w:pStyle w:val="6"/>
        <w:spacing w:after="120"/>
        <w:rPr>
          <w:lang w:val="ru-RU"/>
        </w:rPr>
      </w:pPr>
    </w:p>
    <w:p w14:paraId="23AB2FED" w14:textId="77777777" w:rsidR="00B21EE6" w:rsidRDefault="00B21EE6" w:rsidP="003E30E9">
      <w:pPr>
        <w:pStyle w:val="6"/>
        <w:spacing w:after="120"/>
        <w:rPr>
          <w:lang w:val="ru-RU"/>
        </w:rPr>
      </w:pPr>
    </w:p>
    <w:p w14:paraId="3B77B17B" w14:textId="77777777" w:rsidR="003E30E9" w:rsidRDefault="003E30E9" w:rsidP="003E30E9">
      <w:pPr>
        <w:pStyle w:val="6"/>
        <w:spacing w:after="120"/>
        <w:rPr>
          <w:lang w:val="ru-RU"/>
        </w:rPr>
      </w:pPr>
    </w:p>
    <w:p w14:paraId="79E080D7" w14:textId="77777777" w:rsidR="003E30E9" w:rsidRDefault="003E30E9" w:rsidP="003E30E9">
      <w:pPr>
        <w:pStyle w:val="6"/>
        <w:spacing w:after="120"/>
        <w:rPr>
          <w:lang w:val="ru-RU"/>
        </w:rPr>
      </w:pPr>
    </w:p>
    <w:p w14:paraId="795A5C8E" w14:textId="77777777" w:rsidR="00B21EE6" w:rsidRDefault="00B21EE6" w:rsidP="003E30E9">
      <w:pPr>
        <w:pStyle w:val="6"/>
        <w:spacing w:after="120"/>
        <w:rPr>
          <w:lang w:val="ru-RU"/>
        </w:rPr>
      </w:pPr>
    </w:p>
    <w:p w14:paraId="1A9D9C0A" w14:textId="77777777" w:rsidR="00B21EE6" w:rsidRDefault="00B21EE6" w:rsidP="003E30E9">
      <w:pPr>
        <w:pStyle w:val="6"/>
        <w:spacing w:after="120"/>
        <w:rPr>
          <w:lang w:val="ru-RU"/>
        </w:rPr>
      </w:pPr>
    </w:p>
    <w:p w14:paraId="2B77E734" w14:textId="77777777" w:rsidR="00B21EE6" w:rsidRPr="003E30E9" w:rsidRDefault="00B21EE6" w:rsidP="003E30E9">
      <w:pPr>
        <w:pStyle w:val="6"/>
        <w:spacing w:after="120"/>
        <w:rPr>
          <w:lang w:val="ru-RU"/>
        </w:rPr>
      </w:pPr>
    </w:p>
    <w:p w14:paraId="56ADFE0A" w14:textId="77777777" w:rsidR="00F85DA7" w:rsidRPr="00D5446F" w:rsidRDefault="00F85DA7" w:rsidP="003C18E5">
      <w:pPr>
        <w:pStyle w:val="a1"/>
        <w:numPr>
          <w:ilvl w:val="0"/>
          <w:numId w:val="0"/>
        </w:numPr>
      </w:pPr>
      <w:r w:rsidRPr="00D5446F">
        <w:lastRenderedPageBreak/>
        <w:t>Список использованных источников</w:t>
      </w:r>
      <w:bookmarkEnd w:id="9"/>
      <w:bookmarkEnd w:id="10"/>
    </w:p>
    <w:p w14:paraId="4A896EA2" w14:textId="3DB52E83" w:rsidR="00921AD7" w:rsidRPr="00D93A3A" w:rsidRDefault="00D93A3A" w:rsidP="00921AD7">
      <w:pPr>
        <w:pStyle w:val="a7"/>
        <w:numPr>
          <w:ilvl w:val="0"/>
          <w:numId w:val="33"/>
        </w:numPr>
        <w:spacing w:before="240" w:after="0" w:line="360" w:lineRule="auto"/>
        <w:jc w:val="both"/>
        <w:rPr>
          <w:color w:val="000000" w:themeColor="text1"/>
        </w:rPr>
      </w:pPr>
      <w:r w:rsidRPr="00D93A3A">
        <w:t>О.С. Токарева. Обработка и интерпретация данных дистанционного зондирования</w:t>
      </w:r>
      <w:r>
        <w:t>.</w:t>
      </w:r>
      <w:r w:rsidRPr="00D93A3A">
        <w:t xml:space="preserve"> – Национальный исследовательский томский </w:t>
      </w:r>
      <w:proofErr w:type="gramStart"/>
      <w:r w:rsidRPr="00D93A3A">
        <w:t>пол</w:t>
      </w:r>
      <w:r w:rsidRPr="00D93A3A">
        <w:t>и</w:t>
      </w:r>
      <w:r w:rsidRPr="00D93A3A">
        <w:t>технических</w:t>
      </w:r>
      <w:proofErr w:type="gramEnd"/>
      <w:r w:rsidRPr="00D93A3A">
        <w:t xml:space="preserve"> университет, 2010</w:t>
      </w:r>
      <w:r w:rsidRPr="00D93A3A">
        <w:rPr>
          <w:rFonts w:eastAsia="Times New Roman"/>
          <w:color w:val="000000" w:themeColor="text1"/>
        </w:rPr>
        <w:t>.</w:t>
      </w:r>
    </w:p>
    <w:p w14:paraId="29B5C454" w14:textId="33EC20D0" w:rsidR="00D93A3A" w:rsidRPr="00D93A3A" w:rsidRDefault="00D93A3A" w:rsidP="00D93A3A">
      <w:pPr>
        <w:pStyle w:val="a7"/>
        <w:numPr>
          <w:ilvl w:val="0"/>
          <w:numId w:val="33"/>
        </w:numPr>
        <w:spacing w:before="240" w:after="0" w:line="360" w:lineRule="auto"/>
        <w:jc w:val="both"/>
        <w:rPr>
          <w:rFonts w:eastAsia="Times New Roman"/>
          <w:color w:val="000000" w:themeColor="text1"/>
          <w:sz w:val="27"/>
          <w:szCs w:val="27"/>
        </w:rPr>
      </w:pPr>
      <w:r>
        <w:rPr>
          <w:bCs/>
          <w:sz w:val="27"/>
          <w:szCs w:val="27"/>
        </w:rPr>
        <w:t xml:space="preserve">Всероссийский научно-исследовательский геологический институт им. А.П. Карпинского </w:t>
      </w:r>
      <w:r w:rsidRPr="00D93A3A">
        <w:rPr>
          <w:bCs/>
          <w:sz w:val="27"/>
          <w:szCs w:val="27"/>
        </w:rPr>
        <w:t>[</w:t>
      </w:r>
      <w:r>
        <w:rPr>
          <w:bCs/>
          <w:sz w:val="27"/>
          <w:szCs w:val="27"/>
        </w:rPr>
        <w:t>Электронный ресурс</w:t>
      </w:r>
      <w:r w:rsidRPr="00D93A3A">
        <w:rPr>
          <w:bCs/>
          <w:sz w:val="27"/>
          <w:szCs w:val="27"/>
        </w:rPr>
        <w:t>]</w:t>
      </w:r>
      <w:r>
        <w:rPr>
          <w:bCs/>
          <w:sz w:val="27"/>
          <w:szCs w:val="27"/>
        </w:rPr>
        <w:t xml:space="preserve">, </w:t>
      </w:r>
      <w:r>
        <w:rPr>
          <w:rFonts w:eastAsia="Times New Roman"/>
          <w:color w:val="000000" w:themeColor="text1"/>
          <w:sz w:val="27"/>
          <w:szCs w:val="27"/>
          <w:shd w:val="clear" w:color="auto" w:fill="FFFFFF"/>
          <w:lang w:val="en-US"/>
        </w:rPr>
        <w:t>URL</w:t>
      </w:r>
      <w:r w:rsidRPr="00D93A3A">
        <w:rPr>
          <w:rFonts w:eastAsia="Times New Roman"/>
          <w:color w:val="000000" w:themeColor="text1"/>
          <w:sz w:val="27"/>
          <w:szCs w:val="27"/>
          <w:shd w:val="clear" w:color="auto" w:fill="FFFFFF"/>
        </w:rPr>
        <w:t>:</w:t>
      </w:r>
      <w:r w:rsidRPr="00D93A3A">
        <w:rPr>
          <w:rFonts w:eastAsia="Times New Roman"/>
          <w:color w:val="000000" w:themeColor="text1"/>
          <w:sz w:val="27"/>
          <w:szCs w:val="27"/>
          <w:shd w:val="clear" w:color="auto" w:fill="FFFFFF"/>
          <w:lang w:val="en-US"/>
        </w:rPr>
        <w:t>http</w:t>
      </w:r>
      <w:r w:rsidRPr="00D93A3A">
        <w:rPr>
          <w:rFonts w:eastAsia="Times New Roman"/>
          <w:color w:val="000000" w:themeColor="text1"/>
          <w:sz w:val="27"/>
          <w:szCs w:val="27"/>
          <w:shd w:val="clear" w:color="auto" w:fill="FFFFFF"/>
        </w:rPr>
        <w:t>://</w:t>
      </w:r>
      <w:r w:rsidRPr="00D93A3A">
        <w:rPr>
          <w:rFonts w:eastAsia="Times New Roman"/>
          <w:color w:val="000000" w:themeColor="text1"/>
          <w:sz w:val="27"/>
          <w:szCs w:val="27"/>
          <w:shd w:val="clear" w:color="auto" w:fill="FFFFFF"/>
          <w:lang w:val="en-US"/>
        </w:rPr>
        <w:t>www</w:t>
      </w:r>
      <w:r w:rsidRPr="00D93A3A">
        <w:rPr>
          <w:rFonts w:eastAsia="Times New Roman"/>
          <w:color w:val="000000" w:themeColor="text1"/>
          <w:sz w:val="27"/>
          <w:szCs w:val="27"/>
          <w:shd w:val="clear" w:color="auto" w:fill="FFFFFF"/>
        </w:rPr>
        <w:t>.</w:t>
      </w:r>
      <w:proofErr w:type="spellStart"/>
      <w:r w:rsidRPr="00D93A3A">
        <w:rPr>
          <w:rFonts w:eastAsia="Times New Roman"/>
          <w:color w:val="000000" w:themeColor="text1"/>
          <w:sz w:val="27"/>
          <w:szCs w:val="27"/>
          <w:shd w:val="clear" w:color="auto" w:fill="FFFFFF"/>
          <w:lang w:val="en-US"/>
        </w:rPr>
        <w:t>vsegei</w:t>
      </w:r>
      <w:proofErr w:type="spellEnd"/>
      <w:r w:rsidRPr="00D93A3A">
        <w:rPr>
          <w:rFonts w:eastAsia="Times New Roman"/>
          <w:color w:val="000000" w:themeColor="text1"/>
          <w:sz w:val="27"/>
          <w:szCs w:val="27"/>
          <w:shd w:val="clear" w:color="auto" w:fill="FFFFFF"/>
        </w:rPr>
        <w:t>.</w:t>
      </w:r>
      <w:r w:rsidRPr="00D93A3A">
        <w:rPr>
          <w:rFonts w:eastAsia="Times New Roman"/>
          <w:color w:val="000000" w:themeColor="text1"/>
          <w:sz w:val="27"/>
          <w:szCs w:val="27"/>
          <w:shd w:val="clear" w:color="auto" w:fill="FFFFFF"/>
          <w:lang w:val="en-US"/>
        </w:rPr>
        <w:t>com</w:t>
      </w:r>
      <w:r w:rsidRPr="00D93A3A">
        <w:rPr>
          <w:rFonts w:eastAsia="Times New Roman"/>
          <w:color w:val="000000" w:themeColor="text1"/>
          <w:sz w:val="27"/>
          <w:szCs w:val="27"/>
          <w:shd w:val="clear" w:color="auto" w:fill="FFFFFF"/>
        </w:rPr>
        <w:t xml:space="preserve">/ </w:t>
      </w:r>
      <w:proofErr w:type="spellStart"/>
      <w:r w:rsidRPr="00D93A3A">
        <w:rPr>
          <w:rFonts w:eastAsia="Times New Roman"/>
          <w:color w:val="000000" w:themeColor="text1"/>
          <w:sz w:val="27"/>
          <w:szCs w:val="27"/>
          <w:shd w:val="clear" w:color="auto" w:fill="FFFFFF"/>
          <w:lang w:val="en-US"/>
        </w:rPr>
        <w:t>ru</w:t>
      </w:r>
      <w:proofErr w:type="spellEnd"/>
      <w:r w:rsidRPr="00D93A3A">
        <w:rPr>
          <w:rFonts w:eastAsia="Times New Roman"/>
          <w:color w:val="000000" w:themeColor="text1"/>
          <w:sz w:val="27"/>
          <w:szCs w:val="27"/>
          <w:shd w:val="clear" w:color="auto" w:fill="FFFFFF"/>
        </w:rPr>
        <w:t>/</w:t>
      </w:r>
      <w:r w:rsidRPr="00D93A3A">
        <w:rPr>
          <w:rFonts w:eastAsia="Times New Roman"/>
          <w:color w:val="000000" w:themeColor="text1"/>
          <w:sz w:val="27"/>
          <w:szCs w:val="27"/>
          <w:shd w:val="clear" w:color="auto" w:fill="FFFFFF"/>
          <w:lang w:val="en-US"/>
        </w:rPr>
        <w:t>info</w:t>
      </w:r>
      <w:r w:rsidRPr="00D93A3A">
        <w:rPr>
          <w:rFonts w:eastAsia="Times New Roman"/>
          <w:color w:val="000000" w:themeColor="text1"/>
          <w:sz w:val="27"/>
          <w:szCs w:val="27"/>
          <w:shd w:val="clear" w:color="auto" w:fill="FFFFFF"/>
        </w:rPr>
        <w:t>/</w:t>
      </w:r>
      <w:proofErr w:type="spellStart"/>
      <w:r w:rsidRPr="00D93A3A">
        <w:rPr>
          <w:rFonts w:eastAsia="Times New Roman"/>
          <w:color w:val="000000" w:themeColor="text1"/>
          <w:sz w:val="27"/>
          <w:szCs w:val="27"/>
          <w:shd w:val="clear" w:color="auto" w:fill="FFFFFF"/>
          <w:lang w:val="en-US"/>
        </w:rPr>
        <w:t>geodictionary</w:t>
      </w:r>
      <w:proofErr w:type="spellEnd"/>
      <w:r w:rsidRPr="00D93A3A">
        <w:rPr>
          <w:rFonts w:eastAsia="Times New Roman"/>
          <w:color w:val="000000" w:themeColor="text1"/>
          <w:sz w:val="27"/>
          <w:szCs w:val="27"/>
          <w:shd w:val="clear" w:color="auto" w:fill="FFFFFF"/>
        </w:rPr>
        <w:t>/</w:t>
      </w:r>
      <w:r w:rsidRPr="00D93A3A">
        <w:rPr>
          <w:rFonts w:eastAsia="Times New Roman"/>
          <w:color w:val="000000" w:themeColor="text1"/>
          <w:sz w:val="27"/>
          <w:szCs w:val="27"/>
          <w:shd w:val="clear" w:color="auto" w:fill="FFFFFF"/>
          <w:lang w:val="en-US"/>
        </w:rPr>
        <w:t>article</w:t>
      </w:r>
      <w:r w:rsidRPr="00D93A3A">
        <w:rPr>
          <w:rFonts w:eastAsia="Times New Roman"/>
          <w:color w:val="000000" w:themeColor="text1"/>
          <w:sz w:val="27"/>
          <w:szCs w:val="27"/>
          <w:shd w:val="clear" w:color="auto" w:fill="FFFFFF"/>
        </w:rPr>
        <w:t>.</w:t>
      </w:r>
      <w:proofErr w:type="spellStart"/>
      <w:r w:rsidRPr="00D93A3A">
        <w:rPr>
          <w:rFonts w:eastAsia="Times New Roman"/>
          <w:color w:val="000000" w:themeColor="text1"/>
          <w:sz w:val="27"/>
          <w:szCs w:val="27"/>
          <w:shd w:val="clear" w:color="auto" w:fill="FFFFFF"/>
          <w:lang w:val="en-US"/>
        </w:rPr>
        <w:t>php</w:t>
      </w:r>
      <w:proofErr w:type="spellEnd"/>
      <w:r w:rsidRPr="00D93A3A">
        <w:rPr>
          <w:rFonts w:eastAsia="Times New Roman"/>
          <w:color w:val="000000" w:themeColor="text1"/>
          <w:sz w:val="27"/>
          <w:szCs w:val="27"/>
          <w:shd w:val="clear" w:color="auto" w:fill="FFFFFF"/>
        </w:rPr>
        <w:t>?</w:t>
      </w:r>
      <w:r w:rsidRPr="00D93A3A">
        <w:rPr>
          <w:rFonts w:eastAsia="Times New Roman"/>
          <w:color w:val="000000" w:themeColor="text1"/>
          <w:sz w:val="27"/>
          <w:szCs w:val="27"/>
          <w:shd w:val="clear" w:color="auto" w:fill="FFFFFF"/>
          <w:lang w:val="en-US"/>
        </w:rPr>
        <w:t>ELEMENT</w:t>
      </w:r>
      <w:r w:rsidRPr="00D93A3A">
        <w:rPr>
          <w:rFonts w:eastAsia="Times New Roman"/>
          <w:color w:val="000000" w:themeColor="text1"/>
          <w:sz w:val="27"/>
          <w:szCs w:val="27"/>
          <w:shd w:val="clear" w:color="auto" w:fill="FFFFFF"/>
        </w:rPr>
        <w:t>_</w:t>
      </w:r>
      <w:r w:rsidRPr="00D93A3A">
        <w:rPr>
          <w:rFonts w:eastAsia="Times New Roman"/>
          <w:color w:val="000000" w:themeColor="text1"/>
          <w:sz w:val="27"/>
          <w:szCs w:val="27"/>
          <w:shd w:val="clear" w:color="auto" w:fill="FFFFFF"/>
          <w:lang w:val="en-US"/>
        </w:rPr>
        <w:t>ID</w:t>
      </w:r>
      <w:r w:rsidRPr="00D93A3A">
        <w:rPr>
          <w:rFonts w:eastAsia="Times New Roman"/>
          <w:color w:val="000000" w:themeColor="text1"/>
          <w:sz w:val="27"/>
          <w:szCs w:val="27"/>
          <w:shd w:val="clear" w:color="auto" w:fill="FFFFFF"/>
        </w:rPr>
        <w:t>=47011&amp;</w:t>
      </w:r>
      <w:proofErr w:type="spellStart"/>
      <w:r w:rsidRPr="00D93A3A">
        <w:rPr>
          <w:rFonts w:eastAsia="Times New Roman"/>
          <w:color w:val="000000" w:themeColor="text1"/>
          <w:sz w:val="27"/>
          <w:szCs w:val="27"/>
          <w:shd w:val="clear" w:color="auto" w:fill="FFFFFF"/>
          <w:lang w:val="en-US"/>
        </w:rPr>
        <w:t>sphrase</w:t>
      </w:r>
      <w:proofErr w:type="spellEnd"/>
      <w:r w:rsidRPr="00D93A3A">
        <w:rPr>
          <w:rFonts w:eastAsia="Times New Roman"/>
          <w:color w:val="000000" w:themeColor="text1"/>
          <w:sz w:val="27"/>
          <w:szCs w:val="27"/>
          <w:shd w:val="clear" w:color="auto" w:fill="FFFFFF"/>
        </w:rPr>
        <w:t>_</w:t>
      </w:r>
      <w:r w:rsidRPr="00D93A3A">
        <w:rPr>
          <w:rFonts w:eastAsia="Times New Roman"/>
          <w:color w:val="000000" w:themeColor="text1"/>
          <w:sz w:val="27"/>
          <w:szCs w:val="27"/>
          <w:shd w:val="clear" w:color="auto" w:fill="FFFFFF"/>
          <w:lang w:val="en-US"/>
        </w:rPr>
        <w:t>id</w:t>
      </w:r>
      <w:r w:rsidRPr="00D93A3A">
        <w:rPr>
          <w:rFonts w:eastAsia="Times New Roman"/>
          <w:color w:val="000000" w:themeColor="text1"/>
          <w:sz w:val="27"/>
          <w:szCs w:val="27"/>
          <w:shd w:val="clear" w:color="auto" w:fill="FFFFFF"/>
        </w:rPr>
        <w:t>=507468 (</w:t>
      </w:r>
      <w:r w:rsidR="00CE5F7E">
        <w:rPr>
          <w:rFonts w:eastAsia="Times New Roman"/>
          <w:color w:val="000000" w:themeColor="text1"/>
          <w:sz w:val="27"/>
          <w:szCs w:val="27"/>
          <w:shd w:val="clear" w:color="auto" w:fill="FFFFFF"/>
        </w:rPr>
        <w:t>дата обращения: 10</w:t>
      </w:r>
      <w:r>
        <w:rPr>
          <w:rFonts w:eastAsia="Times New Roman"/>
          <w:color w:val="000000" w:themeColor="text1"/>
          <w:sz w:val="27"/>
          <w:szCs w:val="27"/>
          <w:shd w:val="clear" w:color="auto" w:fill="FFFFFF"/>
        </w:rPr>
        <w:t>.12.2017).</w:t>
      </w:r>
    </w:p>
    <w:p w14:paraId="085E542D" w14:textId="2C1542B5" w:rsidR="00921AD7" w:rsidRPr="00D5446F" w:rsidRDefault="00D93A3A" w:rsidP="00D93A3A">
      <w:pPr>
        <w:pStyle w:val="a7"/>
        <w:numPr>
          <w:ilvl w:val="0"/>
          <w:numId w:val="33"/>
        </w:numPr>
        <w:spacing w:before="240" w:after="0" w:line="360" w:lineRule="auto"/>
        <w:jc w:val="both"/>
        <w:rPr>
          <w:rFonts w:eastAsia="Times New Roman"/>
          <w:color w:val="000000" w:themeColor="text1"/>
          <w:sz w:val="27"/>
          <w:szCs w:val="27"/>
        </w:rPr>
      </w:pPr>
      <w:r>
        <w:rPr>
          <w:bCs/>
          <w:sz w:val="27"/>
          <w:szCs w:val="27"/>
        </w:rPr>
        <w:t xml:space="preserve">Всероссийский научно-исследовательский геологический институт им. А.П. Карпинского </w:t>
      </w:r>
      <w:r w:rsidRPr="00D93A3A">
        <w:rPr>
          <w:bCs/>
          <w:sz w:val="27"/>
          <w:szCs w:val="27"/>
        </w:rPr>
        <w:t>[</w:t>
      </w:r>
      <w:r>
        <w:rPr>
          <w:bCs/>
          <w:sz w:val="27"/>
          <w:szCs w:val="27"/>
        </w:rPr>
        <w:t>Электронный ресурс</w:t>
      </w:r>
      <w:r w:rsidRPr="00D93A3A">
        <w:rPr>
          <w:bCs/>
          <w:sz w:val="27"/>
          <w:szCs w:val="27"/>
        </w:rPr>
        <w:t>]</w:t>
      </w:r>
      <w:r>
        <w:rPr>
          <w:bCs/>
          <w:sz w:val="27"/>
          <w:szCs w:val="27"/>
        </w:rPr>
        <w:t xml:space="preserve">, </w:t>
      </w:r>
      <w:r>
        <w:rPr>
          <w:bCs/>
          <w:sz w:val="27"/>
          <w:szCs w:val="27"/>
          <w:lang w:val="en-US"/>
        </w:rPr>
        <w:t>URL</w:t>
      </w:r>
      <w:r w:rsidRPr="00D93A3A">
        <w:rPr>
          <w:bCs/>
          <w:sz w:val="27"/>
          <w:szCs w:val="27"/>
        </w:rPr>
        <w:t>:</w:t>
      </w:r>
      <w:r w:rsidRPr="00D93A3A">
        <w:t xml:space="preserve"> </w:t>
      </w:r>
      <w:r w:rsidRPr="00D93A3A">
        <w:rPr>
          <w:bCs/>
          <w:sz w:val="27"/>
          <w:szCs w:val="27"/>
        </w:rPr>
        <w:t>http://www.vsegei.com/ru/info/geodictionary/article.php?ELEMENT_ID=47335&amp;sphrase_id=507468</w:t>
      </w:r>
      <w:r>
        <w:rPr>
          <w:bCs/>
          <w:sz w:val="27"/>
          <w:szCs w:val="27"/>
        </w:rPr>
        <w:t xml:space="preserve"> (д</w:t>
      </w:r>
      <w:r w:rsidR="00CE5F7E">
        <w:rPr>
          <w:bCs/>
          <w:sz w:val="27"/>
          <w:szCs w:val="27"/>
        </w:rPr>
        <w:t>ата обращения: 11</w:t>
      </w:r>
      <w:r>
        <w:rPr>
          <w:bCs/>
          <w:sz w:val="27"/>
          <w:szCs w:val="27"/>
        </w:rPr>
        <w:t>.12.2017).</w:t>
      </w:r>
    </w:p>
    <w:p w14:paraId="3655AE7B" w14:textId="1EBD428F" w:rsidR="00921AD7" w:rsidRPr="00D5446F" w:rsidRDefault="00D93A3A" w:rsidP="00CE5F7E">
      <w:pPr>
        <w:pStyle w:val="a7"/>
        <w:numPr>
          <w:ilvl w:val="0"/>
          <w:numId w:val="33"/>
        </w:numPr>
        <w:tabs>
          <w:tab w:val="left" w:pos="-993"/>
        </w:tabs>
        <w:spacing w:after="0" w:line="360" w:lineRule="auto"/>
        <w:jc w:val="both"/>
        <w:rPr>
          <w:rStyle w:val="FontStyle116"/>
          <w:color w:val="000000" w:themeColor="text1"/>
          <w:sz w:val="27"/>
          <w:szCs w:val="27"/>
        </w:rPr>
      </w:pPr>
      <w:r>
        <w:rPr>
          <w:rStyle w:val="FontStyle116"/>
          <w:color w:val="000000" w:themeColor="text1"/>
          <w:sz w:val="27"/>
          <w:szCs w:val="27"/>
        </w:rPr>
        <w:t>Межрегиональная общественная организация содействия развитию</w:t>
      </w:r>
      <w:r w:rsidR="00CE5F7E">
        <w:rPr>
          <w:rStyle w:val="FontStyle116"/>
          <w:color w:val="000000" w:themeColor="text1"/>
          <w:sz w:val="27"/>
          <w:szCs w:val="27"/>
        </w:rPr>
        <w:t xml:space="preserve"> рынка геоинформационных технологий и услуг </w:t>
      </w:r>
      <w:r w:rsidR="00CE5F7E" w:rsidRPr="00CE5F7E">
        <w:rPr>
          <w:rStyle w:val="FontStyle116"/>
          <w:color w:val="000000" w:themeColor="text1"/>
          <w:sz w:val="27"/>
          <w:szCs w:val="27"/>
        </w:rPr>
        <w:t>[</w:t>
      </w:r>
      <w:r w:rsidR="00CE5F7E">
        <w:rPr>
          <w:rStyle w:val="FontStyle116"/>
          <w:color w:val="000000" w:themeColor="text1"/>
          <w:sz w:val="27"/>
          <w:szCs w:val="27"/>
        </w:rPr>
        <w:t>Электронный ресурс</w:t>
      </w:r>
      <w:r w:rsidR="00CE5F7E" w:rsidRPr="00CE5F7E">
        <w:rPr>
          <w:rStyle w:val="FontStyle116"/>
          <w:color w:val="000000" w:themeColor="text1"/>
          <w:sz w:val="27"/>
          <w:szCs w:val="27"/>
        </w:rPr>
        <w:t>]</w:t>
      </w:r>
      <w:r w:rsidR="00CE5F7E">
        <w:rPr>
          <w:rStyle w:val="FontStyle116"/>
          <w:color w:val="000000" w:themeColor="text1"/>
          <w:sz w:val="27"/>
          <w:szCs w:val="27"/>
        </w:rPr>
        <w:t xml:space="preserve">, </w:t>
      </w:r>
      <w:r w:rsidR="00CE5F7E">
        <w:rPr>
          <w:rStyle w:val="FontStyle116"/>
          <w:color w:val="000000" w:themeColor="text1"/>
          <w:sz w:val="27"/>
          <w:szCs w:val="27"/>
          <w:lang w:val="en-US"/>
        </w:rPr>
        <w:t>URL</w:t>
      </w:r>
      <w:r w:rsidR="00CE5F7E" w:rsidRPr="00CE5F7E">
        <w:rPr>
          <w:rStyle w:val="FontStyle116"/>
          <w:color w:val="000000" w:themeColor="text1"/>
          <w:sz w:val="27"/>
          <w:szCs w:val="27"/>
        </w:rPr>
        <w:t xml:space="preserve">: </w:t>
      </w:r>
      <w:r w:rsidR="00CE5F7E">
        <w:rPr>
          <w:rStyle w:val="FontStyle116"/>
          <w:color w:val="000000" w:themeColor="text1"/>
          <w:sz w:val="27"/>
          <w:szCs w:val="27"/>
        </w:rPr>
        <w:t>http://gisa.ru/101598.html</w:t>
      </w:r>
      <w:r w:rsidR="00CE5F7E" w:rsidRPr="00CE5F7E">
        <w:rPr>
          <w:rStyle w:val="FontStyle116"/>
          <w:color w:val="000000" w:themeColor="text1"/>
          <w:sz w:val="27"/>
          <w:szCs w:val="27"/>
        </w:rPr>
        <w:t xml:space="preserve"> (</w:t>
      </w:r>
      <w:r w:rsidR="00CE5F7E">
        <w:rPr>
          <w:rStyle w:val="FontStyle116"/>
          <w:color w:val="000000" w:themeColor="text1"/>
          <w:sz w:val="27"/>
          <w:szCs w:val="27"/>
        </w:rPr>
        <w:t>дата обращения: 11.12.2017).</w:t>
      </w:r>
    </w:p>
    <w:p w14:paraId="10137024" w14:textId="25654276" w:rsidR="00921AD7" w:rsidRPr="00D5446F" w:rsidRDefault="00CE5F7E" w:rsidP="00921AD7">
      <w:pPr>
        <w:pStyle w:val="Style73"/>
        <w:widowControl/>
        <w:numPr>
          <w:ilvl w:val="0"/>
          <w:numId w:val="33"/>
        </w:numPr>
        <w:tabs>
          <w:tab w:val="left" w:pos="-993"/>
        </w:tabs>
        <w:spacing w:line="360" w:lineRule="auto"/>
        <w:rPr>
          <w:color w:val="000000" w:themeColor="text1"/>
          <w:sz w:val="27"/>
          <w:szCs w:val="27"/>
        </w:rPr>
      </w:pPr>
      <w:r>
        <w:rPr>
          <w:rStyle w:val="FontStyle116"/>
          <w:color w:val="000000" w:themeColor="text1"/>
          <w:sz w:val="27"/>
          <w:szCs w:val="27"/>
        </w:rPr>
        <w:t>Воробьева А</w:t>
      </w:r>
      <w:r w:rsidR="00921AD7" w:rsidRPr="00D5446F">
        <w:rPr>
          <w:rStyle w:val="FontStyle116"/>
          <w:color w:val="000000" w:themeColor="text1"/>
          <w:sz w:val="27"/>
          <w:szCs w:val="27"/>
        </w:rPr>
        <w:t>.</w:t>
      </w:r>
      <w:r>
        <w:rPr>
          <w:rStyle w:val="FontStyle116"/>
          <w:color w:val="000000" w:themeColor="text1"/>
          <w:sz w:val="27"/>
          <w:szCs w:val="27"/>
        </w:rPr>
        <w:t>А., Дистанционное зондирование Земли. – СПб, 2012.</w:t>
      </w:r>
    </w:p>
    <w:p w14:paraId="11C0771E" w14:textId="6B4567B8" w:rsidR="008A5B65" w:rsidRPr="00D5446F" w:rsidRDefault="00CE5F7E" w:rsidP="00CE5F7E">
      <w:pPr>
        <w:pStyle w:val="a7"/>
        <w:numPr>
          <w:ilvl w:val="0"/>
          <w:numId w:val="33"/>
        </w:numPr>
        <w:spacing w:after="0" w:line="360" w:lineRule="auto"/>
        <w:jc w:val="both"/>
        <w:rPr>
          <w:sz w:val="27"/>
          <w:szCs w:val="27"/>
        </w:rPr>
      </w:pPr>
      <w:bookmarkStart w:id="11" w:name="lit34"/>
      <w:bookmarkEnd w:id="11"/>
      <w:r>
        <w:rPr>
          <w:sz w:val="27"/>
          <w:szCs w:val="27"/>
        </w:rPr>
        <w:t xml:space="preserve">Программные продукты для обработки материалов дистанционного зондирования </w:t>
      </w:r>
      <w:r w:rsidRPr="00CE5F7E">
        <w:rPr>
          <w:sz w:val="27"/>
          <w:szCs w:val="27"/>
        </w:rPr>
        <w:t>[</w:t>
      </w:r>
      <w:r>
        <w:rPr>
          <w:sz w:val="27"/>
          <w:szCs w:val="27"/>
        </w:rPr>
        <w:t>Электронный ресурс</w:t>
      </w:r>
      <w:r w:rsidRPr="00CE5F7E">
        <w:rPr>
          <w:sz w:val="27"/>
          <w:szCs w:val="27"/>
        </w:rPr>
        <w:t>]</w:t>
      </w:r>
      <w:r>
        <w:rPr>
          <w:sz w:val="27"/>
          <w:szCs w:val="27"/>
        </w:rPr>
        <w:t xml:space="preserve">, </w:t>
      </w:r>
      <w:r>
        <w:rPr>
          <w:sz w:val="27"/>
          <w:szCs w:val="27"/>
          <w:lang w:val="en-US"/>
        </w:rPr>
        <w:t>URL</w:t>
      </w:r>
      <w:r w:rsidRPr="00CE5F7E">
        <w:rPr>
          <w:sz w:val="27"/>
          <w:szCs w:val="27"/>
        </w:rPr>
        <w:t xml:space="preserve">: </w:t>
      </w:r>
      <w:r>
        <w:rPr>
          <w:sz w:val="27"/>
          <w:szCs w:val="27"/>
          <w:lang w:val="en-US"/>
        </w:rPr>
        <w:t>http</w:t>
      </w:r>
      <w:r w:rsidRPr="00CE5F7E">
        <w:rPr>
          <w:sz w:val="27"/>
          <w:szCs w:val="27"/>
        </w:rPr>
        <w:t>://</w:t>
      </w:r>
      <w:proofErr w:type="spellStart"/>
      <w:r>
        <w:rPr>
          <w:sz w:val="27"/>
          <w:szCs w:val="27"/>
          <w:lang w:val="en-US"/>
        </w:rPr>
        <w:t>loi</w:t>
      </w:r>
      <w:proofErr w:type="spellEnd"/>
      <w:r w:rsidRPr="00CE5F7E">
        <w:rPr>
          <w:sz w:val="27"/>
          <w:szCs w:val="27"/>
        </w:rPr>
        <w:t>.</w:t>
      </w:r>
      <w:proofErr w:type="spellStart"/>
      <w:r>
        <w:rPr>
          <w:sz w:val="27"/>
          <w:szCs w:val="27"/>
          <w:lang w:val="en-US"/>
        </w:rPr>
        <w:t>sscc</w:t>
      </w:r>
      <w:proofErr w:type="spellEnd"/>
      <w:r w:rsidRPr="00CE5F7E">
        <w:rPr>
          <w:sz w:val="27"/>
          <w:szCs w:val="27"/>
        </w:rPr>
        <w:t>.</w:t>
      </w:r>
      <w:proofErr w:type="spellStart"/>
      <w:r>
        <w:rPr>
          <w:sz w:val="27"/>
          <w:szCs w:val="27"/>
          <w:lang w:val="en-US"/>
        </w:rPr>
        <w:t>ru</w:t>
      </w:r>
      <w:proofErr w:type="spellEnd"/>
      <w:r w:rsidRPr="00CE5F7E">
        <w:rPr>
          <w:sz w:val="27"/>
          <w:szCs w:val="27"/>
        </w:rPr>
        <w:t>/</w:t>
      </w:r>
      <w:proofErr w:type="spellStart"/>
      <w:r>
        <w:rPr>
          <w:sz w:val="27"/>
          <w:szCs w:val="27"/>
          <w:lang w:val="en-US"/>
        </w:rPr>
        <w:t>gis</w:t>
      </w:r>
      <w:proofErr w:type="spellEnd"/>
      <w:r w:rsidRPr="00CE5F7E">
        <w:rPr>
          <w:sz w:val="27"/>
          <w:szCs w:val="27"/>
        </w:rPr>
        <w:t>/</w:t>
      </w:r>
      <w:r>
        <w:rPr>
          <w:sz w:val="27"/>
          <w:szCs w:val="27"/>
          <w:lang w:val="en-US"/>
        </w:rPr>
        <w:t>RS</w:t>
      </w:r>
      <w:r w:rsidRPr="00CE5F7E">
        <w:rPr>
          <w:sz w:val="27"/>
          <w:szCs w:val="27"/>
        </w:rPr>
        <w:t xml:space="preserve">/ </w:t>
      </w:r>
      <w:r w:rsidRPr="00CE5F7E">
        <w:rPr>
          <w:sz w:val="27"/>
          <w:szCs w:val="27"/>
          <w:lang w:val="en-US"/>
        </w:rPr>
        <w:t>chapter</w:t>
      </w:r>
      <w:r w:rsidRPr="00CE5F7E">
        <w:rPr>
          <w:sz w:val="27"/>
          <w:szCs w:val="27"/>
        </w:rPr>
        <w:t>108.</w:t>
      </w:r>
      <w:r w:rsidRPr="00CE5F7E">
        <w:rPr>
          <w:sz w:val="27"/>
          <w:szCs w:val="27"/>
          <w:lang w:val="en-US"/>
        </w:rPr>
        <w:t>html</w:t>
      </w:r>
      <w:r w:rsidRPr="00CE5F7E">
        <w:rPr>
          <w:sz w:val="27"/>
          <w:szCs w:val="27"/>
        </w:rPr>
        <w:t xml:space="preserve"> (</w:t>
      </w:r>
      <w:r>
        <w:rPr>
          <w:sz w:val="27"/>
          <w:szCs w:val="27"/>
        </w:rPr>
        <w:t>дата обращения: 12.12.2017</w:t>
      </w:r>
      <w:r w:rsidRPr="00CE5F7E">
        <w:rPr>
          <w:sz w:val="27"/>
          <w:szCs w:val="27"/>
        </w:rPr>
        <w:t>)</w:t>
      </w:r>
      <w:r>
        <w:rPr>
          <w:sz w:val="27"/>
          <w:szCs w:val="27"/>
        </w:rPr>
        <w:t>.</w:t>
      </w:r>
    </w:p>
    <w:p w14:paraId="7760F9CD" w14:textId="77777777" w:rsidR="008A5B65" w:rsidRPr="00D5446F" w:rsidRDefault="008A5B65" w:rsidP="008A5B65">
      <w:pPr>
        <w:spacing w:after="0" w:line="360" w:lineRule="auto"/>
        <w:ind w:left="720"/>
        <w:jc w:val="both"/>
        <w:rPr>
          <w:sz w:val="27"/>
          <w:szCs w:val="27"/>
        </w:rPr>
      </w:pPr>
    </w:p>
    <w:sectPr w:rsidR="008A5B65" w:rsidRPr="00D5446F" w:rsidSect="00B564CA">
      <w:foot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0312CF" w14:textId="77777777" w:rsidR="00D4453E" w:rsidRDefault="00D4453E" w:rsidP="00F85DA7">
      <w:pPr>
        <w:spacing w:after="0" w:line="240" w:lineRule="auto"/>
      </w:pPr>
      <w:r>
        <w:separator/>
      </w:r>
    </w:p>
  </w:endnote>
  <w:endnote w:type="continuationSeparator" w:id="0">
    <w:p w14:paraId="10101C42" w14:textId="77777777" w:rsidR="00D4453E" w:rsidRDefault="00D4453E" w:rsidP="00F85D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95280972"/>
      <w:docPartObj>
        <w:docPartGallery w:val="Page Numbers (Bottom of Page)"/>
        <w:docPartUnique/>
      </w:docPartObj>
    </w:sdtPr>
    <w:sdtEndPr/>
    <w:sdtContent>
      <w:p w14:paraId="56ADFE4F" w14:textId="5F58CBA9" w:rsidR="00523AAC" w:rsidRDefault="00523AAC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B6D25">
          <w:rPr>
            <w:noProof/>
          </w:rPr>
          <w:t>2</w:t>
        </w:r>
        <w:r>
          <w:fldChar w:fldCharType="end"/>
        </w:r>
      </w:p>
    </w:sdtContent>
  </w:sdt>
  <w:p w14:paraId="56ADFE50" w14:textId="77777777" w:rsidR="00523AAC" w:rsidRDefault="00523AAC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B4D9C4" w14:textId="77777777" w:rsidR="00D4453E" w:rsidRDefault="00D4453E" w:rsidP="00F85DA7">
      <w:pPr>
        <w:spacing w:after="0" w:line="240" w:lineRule="auto"/>
      </w:pPr>
      <w:r>
        <w:separator/>
      </w:r>
    </w:p>
  </w:footnote>
  <w:footnote w:type="continuationSeparator" w:id="0">
    <w:p w14:paraId="558FE7D9" w14:textId="77777777" w:rsidR="00D4453E" w:rsidRDefault="00D4453E" w:rsidP="00F85D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65CF7"/>
    <w:multiLevelType w:val="multilevel"/>
    <w:tmpl w:val="AA1A2E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4E202B6"/>
    <w:multiLevelType w:val="hybridMultilevel"/>
    <w:tmpl w:val="7620320E"/>
    <w:lvl w:ilvl="0" w:tplc="04190011">
      <w:start w:val="1"/>
      <w:numFmt w:val="decimal"/>
      <w:lvlText w:val="%1)"/>
      <w:lvlJc w:val="left"/>
      <w:pPr>
        <w:tabs>
          <w:tab w:val="num" w:pos="1774"/>
        </w:tabs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052934C5"/>
    <w:multiLevelType w:val="hybridMultilevel"/>
    <w:tmpl w:val="24289EFA"/>
    <w:lvl w:ilvl="0" w:tplc="498027BA">
      <w:start w:val="1"/>
      <w:numFmt w:val="decimal"/>
      <w:lvlText w:val="%1)"/>
      <w:lvlJc w:val="left"/>
      <w:pPr>
        <w:ind w:left="1353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8B152D"/>
    <w:multiLevelType w:val="hybridMultilevel"/>
    <w:tmpl w:val="3C5C092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0BB725A6"/>
    <w:multiLevelType w:val="hybridMultilevel"/>
    <w:tmpl w:val="388E3010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">
    <w:nsid w:val="10FD67BA"/>
    <w:multiLevelType w:val="hybridMultilevel"/>
    <w:tmpl w:val="17F0DB36"/>
    <w:lvl w:ilvl="0" w:tplc="34CCEE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02A1BF5"/>
    <w:multiLevelType w:val="hybridMultilevel"/>
    <w:tmpl w:val="69C06DF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20951C41"/>
    <w:multiLevelType w:val="hybridMultilevel"/>
    <w:tmpl w:val="26E45A94"/>
    <w:lvl w:ilvl="0" w:tplc="04190011">
      <w:start w:val="1"/>
      <w:numFmt w:val="decimal"/>
      <w:lvlText w:val="%1)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2B43BD"/>
    <w:multiLevelType w:val="hybridMultilevel"/>
    <w:tmpl w:val="D4EAACB0"/>
    <w:lvl w:ilvl="0" w:tplc="34CCEE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9E33496"/>
    <w:multiLevelType w:val="singleLevel"/>
    <w:tmpl w:val="D1CC2836"/>
    <w:lvl w:ilvl="0">
      <w:start w:val="1"/>
      <w:numFmt w:val="bullet"/>
      <w:pStyle w:val="7"/>
      <w:lvlText w:val=""/>
      <w:lvlJc w:val="left"/>
      <w:pPr>
        <w:tabs>
          <w:tab w:val="num" w:pos="927"/>
        </w:tabs>
        <w:ind w:left="0" w:firstLine="567"/>
      </w:pPr>
      <w:rPr>
        <w:rFonts w:ascii="Symbol" w:hAnsi="Symbol" w:hint="default"/>
      </w:rPr>
    </w:lvl>
  </w:abstractNum>
  <w:abstractNum w:abstractNumId="10">
    <w:nsid w:val="2AFD679B"/>
    <w:multiLevelType w:val="multilevel"/>
    <w:tmpl w:val="1A8813A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2F0E71EF"/>
    <w:multiLevelType w:val="multilevel"/>
    <w:tmpl w:val="68E2236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ascii="Times New Roman" w:hAnsi="Times New Roman" w:cs="Times New Roman" w:hint="default"/>
        <w:color w:val="000000" w:themeColor="text1"/>
      </w:rPr>
    </w:lvl>
    <w:lvl w:ilvl="2">
      <w:start w:val="1"/>
      <w:numFmt w:val="decimal"/>
      <w:lvlText w:val="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2">
    <w:nsid w:val="305C6DDD"/>
    <w:multiLevelType w:val="hybridMultilevel"/>
    <w:tmpl w:val="302EB18C"/>
    <w:lvl w:ilvl="0" w:tplc="34CCEE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32C7487E"/>
    <w:multiLevelType w:val="hybridMultilevel"/>
    <w:tmpl w:val="900C904C"/>
    <w:lvl w:ilvl="0" w:tplc="34CCEE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34295344"/>
    <w:multiLevelType w:val="hybridMultilevel"/>
    <w:tmpl w:val="18BA110E"/>
    <w:lvl w:ilvl="0" w:tplc="02BAD34C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>
    <w:nsid w:val="36243981"/>
    <w:multiLevelType w:val="multilevel"/>
    <w:tmpl w:val="BFF0F6FA"/>
    <w:lvl w:ilvl="0">
      <w:start w:val="1"/>
      <w:numFmt w:val="decimal"/>
      <w:pStyle w:val="11"/>
      <w:lvlText w:val="%1"/>
      <w:lvlJc w:val="left"/>
      <w:pPr>
        <w:ind w:left="720" w:hanging="360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211"/>
      <w:isLgl/>
      <w:lvlText w:val="%1.%2"/>
      <w:lvlJc w:val="left"/>
      <w:pPr>
        <w:ind w:left="1272" w:hanging="420"/>
      </w:pPr>
      <w:rPr>
        <w:rFonts w:hint="default"/>
      </w:rPr>
    </w:lvl>
    <w:lvl w:ilvl="2">
      <w:start w:val="1"/>
      <w:numFmt w:val="decimal"/>
      <w:pStyle w:val="3111"/>
      <w:isLgl/>
      <w:lvlText w:val="%1.%2.%3"/>
      <w:lvlJc w:val="left"/>
      <w:pPr>
        <w:ind w:left="1800" w:hanging="720"/>
      </w:pPr>
      <w:rPr>
        <w:rFonts w:hint="default"/>
        <w:color w:val="auto"/>
      </w:rPr>
    </w:lvl>
    <w:lvl w:ilvl="3">
      <w:start w:val="1"/>
      <w:numFmt w:val="decimal"/>
      <w:pStyle w:val="41111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pStyle w:val="55"/>
      <w:isLgl/>
      <w:lvlText w:val="%1.%2.%3.%4.%5"/>
      <w:lvlJc w:val="left"/>
      <w:pPr>
        <w:ind w:left="28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6">
    <w:nsid w:val="42FC7706"/>
    <w:multiLevelType w:val="hybridMultilevel"/>
    <w:tmpl w:val="D8A6DEAE"/>
    <w:lvl w:ilvl="0" w:tplc="34CCEE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46E21BF8"/>
    <w:multiLevelType w:val="multilevel"/>
    <w:tmpl w:val="68E2236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ascii="Times New Roman" w:hAnsi="Times New Roman" w:cs="Times New Roman" w:hint="default"/>
        <w:color w:val="000000" w:themeColor="text1"/>
      </w:rPr>
    </w:lvl>
    <w:lvl w:ilvl="2">
      <w:start w:val="1"/>
      <w:numFmt w:val="decimal"/>
      <w:lvlText w:val="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8">
    <w:nsid w:val="4BF77C0A"/>
    <w:multiLevelType w:val="hybridMultilevel"/>
    <w:tmpl w:val="DFDA4E62"/>
    <w:lvl w:ilvl="0" w:tplc="02BAD34C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9">
    <w:nsid w:val="4D33668B"/>
    <w:multiLevelType w:val="hybridMultilevel"/>
    <w:tmpl w:val="184A50BC"/>
    <w:lvl w:ilvl="0" w:tplc="04190011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4E414AAE"/>
    <w:multiLevelType w:val="hybridMultilevel"/>
    <w:tmpl w:val="026C34AE"/>
    <w:lvl w:ilvl="0" w:tplc="04190011">
      <w:start w:val="1"/>
      <w:numFmt w:val="decimal"/>
      <w:lvlText w:val="%1)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77732AD"/>
    <w:multiLevelType w:val="hybridMultilevel"/>
    <w:tmpl w:val="A06825E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5D7A6406"/>
    <w:multiLevelType w:val="hybridMultilevel"/>
    <w:tmpl w:val="EEDE4C5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5EA07A19"/>
    <w:multiLevelType w:val="hybridMultilevel"/>
    <w:tmpl w:val="D27EE0E2"/>
    <w:lvl w:ilvl="0" w:tplc="34CCEE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5EF76530"/>
    <w:multiLevelType w:val="hybridMultilevel"/>
    <w:tmpl w:val="4C2CA042"/>
    <w:lvl w:ilvl="0" w:tplc="7DFA653C">
      <w:start w:val="1"/>
      <w:numFmt w:val="bullet"/>
      <w:pStyle w:val="a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4904510"/>
    <w:multiLevelType w:val="hybridMultilevel"/>
    <w:tmpl w:val="6A3CF0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57E5D71"/>
    <w:multiLevelType w:val="hybridMultilevel"/>
    <w:tmpl w:val="BFBE56B6"/>
    <w:lvl w:ilvl="0" w:tplc="DF622CE6">
      <w:start w:val="1"/>
      <w:numFmt w:val="bullet"/>
      <w:pStyle w:val="a0"/>
      <w:lvlText w:val=""/>
      <w:lvlJc w:val="left"/>
      <w:pPr>
        <w:tabs>
          <w:tab w:val="num" w:pos="360"/>
        </w:tabs>
        <w:ind w:left="432" w:hanging="288"/>
      </w:pPr>
      <w:rPr>
        <w:rFonts w:ascii="Symbol" w:hAnsi="Symbol" w:hint="default"/>
        <w:color w:val="4F81BD" w:themeColor="accent1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87F2417"/>
    <w:multiLevelType w:val="hybridMultilevel"/>
    <w:tmpl w:val="8A80B0E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69F240DF"/>
    <w:multiLevelType w:val="hybridMultilevel"/>
    <w:tmpl w:val="1A8813A4"/>
    <w:lvl w:ilvl="0" w:tplc="522003F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6B852771"/>
    <w:multiLevelType w:val="hybridMultilevel"/>
    <w:tmpl w:val="2B7A5554"/>
    <w:lvl w:ilvl="0" w:tplc="04190011">
      <w:start w:val="1"/>
      <w:numFmt w:val="decimal"/>
      <w:lvlText w:val="%1)"/>
      <w:lvlJc w:val="left"/>
      <w:pPr>
        <w:tabs>
          <w:tab w:val="num" w:pos="1774"/>
        </w:tabs>
        <w:ind w:left="1774" w:hanging="1065"/>
      </w:p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0">
    <w:nsid w:val="6CEA1AB6"/>
    <w:multiLevelType w:val="hybridMultilevel"/>
    <w:tmpl w:val="F2B845BE"/>
    <w:lvl w:ilvl="0" w:tplc="02BAD34C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1">
    <w:nsid w:val="777D3ECE"/>
    <w:multiLevelType w:val="multilevel"/>
    <w:tmpl w:val="EDA09DF2"/>
    <w:lvl w:ilvl="0">
      <w:start w:val="1"/>
      <w:numFmt w:val="decimal"/>
      <w:pStyle w:val="a1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pStyle w:val="a2"/>
      <w:lvlText w:val="%1.%2"/>
      <w:lvlJc w:val="left"/>
      <w:pPr>
        <w:ind w:left="735" w:hanging="375"/>
      </w:pPr>
      <w:rPr>
        <w:rFonts w:ascii="Times New Roman" w:hAnsi="Times New Roman" w:cs="Times New Roman" w:hint="default"/>
        <w:color w:val="000000" w:themeColor="text1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32">
    <w:nsid w:val="7CBD2436"/>
    <w:multiLevelType w:val="hybridMultilevel"/>
    <w:tmpl w:val="0DE6A8DC"/>
    <w:lvl w:ilvl="0" w:tplc="8A88E9A4">
      <w:start w:val="1"/>
      <w:numFmt w:val="decimal"/>
      <w:lvlText w:val="%1."/>
      <w:lvlJc w:val="left"/>
      <w:pPr>
        <w:ind w:left="1080" w:hanging="360"/>
      </w:pPr>
      <w:rPr>
        <w:sz w:val="28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15"/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27"/>
  </w:num>
  <w:num w:numId="6">
    <w:abstractNumId w:val="1"/>
  </w:num>
  <w:num w:numId="7">
    <w:abstractNumId w:val="0"/>
  </w:num>
  <w:num w:numId="8">
    <w:abstractNumId w:val="7"/>
  </w:num>
  <w:num w:numId="9">
    <w:abstractNumId w:val="20"/>
  </w:num>
  <w:num w:numId="10">
    <w:abstractNumId w:val="21"/>
  </w:num>
  <w:num w:numId="11">
    <w:abstractNumId w:val="31"/>
  </w:num>
  <w:num w:numId="12">
    <w:abstractNumId w:val="24"/>
  </w:num>
  <w:num w:numId="13">
    <w:abstractNumId w:val="5"/>
  </w:num>
  <w:num w:numId="14">
    <w:abstractNumId w:val="23"/>
  </w:num>
  <w:num w:numId="15">
    <w:abstractNumId w:val="12"/>
  </w:num>
  <w:num w:numId="16">
    <w:abstractNumId w:val="22"/>
  </w:num>
  <w:num w:numId="17">
    <w:abstractNumId w:val="6"/>
  </w:num>
  <w:num w:numId="18">
    <w:abstractNumId w:val="3"/>
  </w:num>
  <w:num w:numId="19">
    <w:abstractNumId w:val="19"/>
  </w:num>
  <w:num w:numId="20">
    <w:abstractNumId w:val="26"/>
  </w:num>
  <w:num w:numId="21">
    <w:abstractNumId w:val="29"/>
  </w:num>
  <w:num w:numId="22">
    <w:abstractNumId w:val="18"/>
  </w:num>
  <w:num w:numId="23">
    <w:abstractNumId w:val="14"/>
  </w:num>
  <w:num w:numId="24">
    <w:abstractNumId w:val="30"/>
  </w:num>
  <w:num w:numId="25">
    <w:abstractNumId w:val="25"/>
  </w:num>
  <w:num w:numId="26">
    <w:abstractNumId w:val="8"/>
  </w:num>
  <w:num w:numId="27">
    <w:abstractNumId w:val="16"/>
  </w:num>
  <w:num w:numId="28">
    <w:abstractNumId w:val="13"/>
  </w:num>
  <w:num w:numId="29">
    <w:abstractNumId w:val="11"/>
  </w:num>
  <w:num w:numId="30">
    <w:abstractNumId w:val="17"/>
  </w:num>
  <w:num w:numId="31">
    <w:abstractNumId w:val="28"/>
  </w:num>
  <w:num w:numId="32">
    <w:abstractNumId w:val="10"/>
  </w:num>
  <w:num w:numId="33">
    <w:abstractNumId w:val="32"/>
  </w:num>
  <w:num w:numId="34">
    <w:abstractNumId w:val="4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166A"/>
    <w:rsid w:val="00002063"/>
    <w:rsid w:val="0001238C"/>
    <w:rsid w:val="00015A19"/>
    <w:rsid w:val="0001699C"/>
    <w:rsid w:val="00022A41"/>
    <w:rsid w:val="00027081"/>
    <w:rsid w:val="00042D4A"/>
    <w:rsid w:val="00070D4C"/>
    <w:rsid w:val="000957B0"/>
    <w:rsid w:val="000A27F6"/>
    <w:rsid w:val="000A58ED"/>
    <w:rsid w:val="000A7FB1"/>
    <w:rsid w:val="000B035E"/>
    <w:rsid w:val="000B64E2"/>
    <w:rsid w:val="000C3469"/>
    <w:rsid w:val="000C7FEB"/>
    <w:rsid w:val="000D5E53"/>
    <w:rsid w:val="000F1BBB"/>
    <w:rsid w:val="000F54BC"/>
    <w:rsid w:val="00125285"/>
    <w:rsid w:val="00130172"/>
    <w:rsid w:val="00130D1C"/>
    <w:rsid w:val="00133D3B"/>
    <w:rsid w:val="00135192"/>
    <w:rsid w:val="00142D67"/>
    <w:rsid w:val="00144AE5"/>
    <w:rsid w:val="0014642B"/>
    <w:rsid w:val="00146C1B"/>
    <w:rsid w:val="00161FFA"/>
    <w:rsid w:val="001675AF"/>
    <w:rsid w:val="00182322"/>
    <w:rsid w:val="00194933"/>
    <w:rsid w:val="001A6479"/>
    <w:rsid w:val="001C7E8D"/>
    <w:rsid w:val="001E008B"/>
    <w:rsid w:val="001E4C20"/>
    <w:rsid w:val="00203FC5"/>
    <w:rsid w:val="0021731A"/>
    <w:rsid w:val="00241AE2"/>
    <w:rsid w:val="00264341"/>
    <w:rsid w:val="00264901"/>
    <w:rsid w:val="00267E04"/>
    <w:rsid w:val="0027716F"/>
    <w:rsid w:val="002A49DC"/>
    <w:rsid w:val="002B3C2D"/>
    <w:rsid w:val="002C4F99"/>
    <w:rsid w:val="002C69D3"/>
    <w:rsid w:val="002D32A1"/>
    <w:rsid w:val="00304F37"/>
    <w:rsid w:val="00305B06"/>
    <w:rsid w:val="00317350"/>
    <w:rsid w:val="0033379C"/>
    <w:rsid w:val="00350303"/>
    <w:rsid w:val="00372F2C"/>
    <w:rsid w:val="00385747"/>
    <w:rsid w:val="00395203"/>
    <w:rsid w:val="003A0F11"/>
    <w:rsid w:val="003A3853"/>
    <w:rsid w:val="003A700D"/>
    <w:rsid w:val="003A792E"/>
    <w:rsid w:val="003B2E20"/>
    <w:rsid w:val="003C00D4"/>
    <w:rsid w:val="003C18E5"/>
    <w:rsid w:val="003C254C"/>
    <w:rsid w:val="003E30E9"/>
    <w:rsid w:val="00410E24"/>
    <w:rsid w:val="004244D4"/>
    <w:rsid w:val="00426ABF"/>
    <w:rsid w:val="00433336"/>
    <w:rsid w:val="00437F21"/>
    <w:rsid w:val="0044091F"/>
    <w:rsid w:val="00445E37"/>
    <w:rsid w:val="00462855"/>
    <w:rsid w:val="00472CF1"/>
    <w:rsid w:val="0047760D"/>
    <w:rsid w:val="004953EC"/>
    <w:rsid w:val="004C6E51"/>
    <w:rsid w:val="004E11D3"/>
    <w:rsid w:val="004F3D9A"/>
    <w:rsid w:val="00503B77"/>
    <w:rsid w:val="00523AAC"/>
    <w:rsid w:val="005322B8"/>
    <w:rsid w:val="00535CC8"/>
    <w:rsid w:val="00536A1B"/>
    <w:rsid w:val="00540881"/>
    <w:rsid w:val="00546B55"/>
    <w:rsid w:val="00551204"/>
    <w:rsid w:val="00556EC5"/>
    <w:rsid w:val="00560666"/>
    <w:rsid w:val="00563B74"/>
    <w:rsid w:val="00595029"/>
    <w:rsid w:val="00597116"/>
    <w:rsid w:val="005A18F6"/>
    <w:rsid w:val="005A7D48"/>
    <w:rsid w:val="005F0709"/>
    <w:rsid w:val="005F17FD"/>
    <w:rsid w:val="00613F5F"/>
    <w:rsid w:val="00621B5A"/>
    <w:rsid w:val="0063781C"/>
    <w:rsid w:val="00645271"/>
    <w:rsid w:val="00652396"/>
    <w:rsid w:val="00687D66"/>
    <w:rsid w:val="00692D77"/>
    <w:rsid w:val="006A4C35"/>
    <w:rsid w:val="006B48AC"/>
    <w:rsid w:val="006B6F39"/>
    <w:rsid w:val="006C2953"/>
    <w:rsid w:val="006C7203"/>
    <w:rsid w:val="006E1104"/>
    <w:rsid w:val="006F19A2"/>
    <w:rsid w:val="006F7EC9"/>
    <w:rsid w:val="00711C0C"/>
    <w:rsid w:val="00732B15"/>
    <w:rsid w:val="007415F9"/>
    <w:rsid w:val="007470EB"/>
    <w:rsid w:val="007479B8"/>
    <w:rsid w:val="007538B1"/>
    <w:rsid w:val="00764DE1"/>
    <w:rsid w:val="0077166A"/>
    <w:rsid w:val="00772762"/>
    <w:rsid w:val="00776A35"/>
    <w:rsid w:val="0078231A"/>
    <w:rsid w:val="00792A21"/>
    <w:rsid w:val="0079311D"/>
    <w:rsid w:val="0079467E"/>
    <w:rsid w:val="007B18D8"/>
    <w:rsid w:val="007B6D25"/>
    <w:rsid w:val="007C4ECF"/>
    <w:rsid w:val="007C78F0"/>
    <w:rsid w:val="007D2F87"/>
    <w:rsid w:val="007E09BA"/>
    <w:rsid w:val="007F370A"/>
    <w:rsid w:val="007F54AB"/>
    <w:rsid w:val="00804B56"/>
    <w:rsid w:val="00816B70"/>
    <w:rsid w:val="00836C69"/>
    <w:rsid w:val="00840AB4"/>
    <w:rsid w:val="0086163D"/>
    <w:rsid w:val="00861C80"/>
    <w:rsid w:val="00895656"/>
    <w:rsid w:val="008A5B65"/>
    <w:rsid w:val="008B70A9"/>
    <w:rsid w:val="008C03F8"/>
    <w:rsid w:val="008C4126"/>
    <w:rsid w:val="008D3CEE"/>
    <w:rsid w:val="008F20CE"/>
    <w:rsid w:val="008F4569"/>
    <w:rsid w:val="00921AD7"/>
    <w:rsid w:val="00934DDD"/>
    <w:rsid w:val="00944CCF"/>
    <w:rsid w:val="00963658"/>
    <w:rsid w:val="0096396A"/>
    <w:rsid w:val="00965E73"/>
    <w:rsid w:val="00977172"/>
    <w:rsid w:val="00982672"/>
    <w:rsid w:val="00996CF2"/>
    <w:rsid w:val="009A7125"/>
    <w:rsid w:val="009D5557"/>
    <w:rsid w:val="009E6486"/>
    <w:rsid w:val="00A03B75"/>
    <w:rsid w:val="00A4537D"/>
    <w:rsid w:val="00A4569A"/>
    <w:rsid w:val="00A57C05"/>
    <w:rsid w:val="00A67E4F"/>
    <w:rsid w:val="00A93F5F"/>
    <w:rsid w:val="00AA78CB"/>
    <w:rsid w:val="00AC27EE"/>
    <w:rsid w:val="00AC3C64"/>
    <w:rsid w:val="00AC4249"/>
    <w:rsid w:val="00AD5579"/>
    <w:rsid w:val="00AE526E"/>
    <w:rsid w:val="00AE63F9"/>
    <w:rsid w:val="00AF1997"/>
    <w:rsid w:val="00AF29BA"/>
    <w:rsid w:val="00AF393F"/>
    <w:rsid w:val="00AF5BD1"/>
    <w:rsid w:val="00AF7CDA"/>
    <w:rsid w:val="00B07FA5"/>
    <w:rsid w:val="00B11371"/>
    <w:rsid w:val="00B21A39"/>
    <w:rsid w:val="00B21EE6"/>
    <w:rsid w:val="00B22C32"/>
    <w:rsid w:val="00B241C7"/>
    <w:rsid w:val="00B3418F"/>
    <w:rsid w:val="00B40ED6"/>
    <w:rsid w:val="00B557CD"/>
    <w:rsid w:val="00B564CA"/>
    <w:rsid w:val="00B85588"/>
    <w:rsid w:val="00BC335C"/>
    <w:rsid w:val="00BC4BA1"/>
    <w:rsid w:val="00BE7153"/>
    <w:rsid w:val="00C373C8"/>
    <w:rsid w:val="00C41AD1"/>
    <w:rsid w:val="00C451A8"/>
    <w:rsid w:val="00C5487B"/>
    <w:rsid w:val="00C818E1"/>
    <w:rsid w:val="00C8569B"/>
    <w:rsid w:val="00CC79BD"/>
    <w:rsid w:val="00CE3A09"/>
    <w:rsid w:val="00CE5F7E"/>
    <w:rsid w:val="00D04D2C"/>
    <w:rsid w:val="00D20D7B"/>
    <w:rsid w:val="00D23F59"/>
    <w:rsid w:val="00D32528"/>
    <w:rsid w:val="00D43F86"/>
    <w:rsid w:val="00D4453E"/>
    <w:rsid w:val="00D5446F"/>
    <w:rsid w:val="00D6072C"/>
    <w:rsid w:val="00D93A3A"/>
    <w:rsid w:val="00D96061"/>
    <w:rsid w:val="00DB614B"/>
    <w:rsid w:val="00DB7689"/>
    <w:rsid w:val="00DD469B"/>
    <w:rsid w:val="00DD7B1B"/>
    <w:rsid w:val="00DF0232"/>
    <w:rsid w:val="00DF0B38"/>
    <w:rsid w:val="00DF2433"/>
    <w:rsid w:val="00E14371"/>
    <w:rsid w:val="00E34A06"/>
    <w:rsid w:val="00E51DB7"/>
    <w:rsid w:val="00E63EF8"/>
    <w:rsid w:val="00E66FDE"/>
    <w:rsid w:val="00E82120"/>
    <w:rsid w:val="00EA0253"/>
    <w:rsid w:val="00EA4920"/>
    <w:rsid w:val="00EA69B3"/>
    <w:rsid w:val="00EB2511"/>
    <w:rsid w:val="00EB2A00"/>
    <w:rsid w:val="00EC249B"/>
    <w:rsid w:val="00ED3A56"/>
    <w:rsid w:val="00EF6840"/>
    <w:rsid w:val="00F010C9"/>
    <w:rsid w:val="00F0522B"/>
    <w:rsid w:val="00F108E1"/>
    <w:rsid w:val="00F21EA3"/>
    <w:rsid w:val="00F53405"/>
    <w:rsid w:val="00F7534B"/>
    <w:rsid w:val="00F8047B"/>
    <w:rsid w:val="00F81656"/>
    <w:rsid w:val="00F85DA7"/>
    <w:rsid w:val="00FA0B06"/>
    <w:rsid w:val="00FD6914"/>
    <w:rsid w:val="00FE226E"/>
    <w:rsid w:val="00FE22C4"/>
    <w:rsid w:val="00FF7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ADFC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0" w:qFormat="1"/>
    <w:lsdException w:name="annotation reference" w:uiPriority="0"/>
    <w:lsdException w:name="List Bullet" w:uiPriority="1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77166A"/>
    <w:rPr>
      <w:rFonts w:eastAsiaTheme="minorEastAsia"/>
      <w:sz w:val="28"/>
      <w:szCs w:val="28"/>
      <w:lang w:eastAsia="ru-RU"/>
    </w:rPr>
  </w:style>
  <w:style w:type="paragraph" w:styleId="1">
    <w:name w:val="heading 1"/>
    <w:basedOn w:val="a3"/>
    <w:next w:val="a3"/>
    <w:link w:val="10"/>
    <w:qFormat/>
    <w:rsid w:val="0014642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3"/>
    <w:next w:val="a3"/>
    <w:link w:val="20"/>
    <w:uiPriority w:val="9"/>
    <w:unhideWhenUsed/>
    <w:qFormat/>
    <w:rsid w:val="0014642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List Paragraph"/>
    <w:basedOn w:val="a3"/>
    <w:uiPriority w:val="34"/>
    <w:qFormat/>
    <w:rsid w:val="005A18F6"/>
    <w:pPr>
      <w:ind w:left="720"/>
      <w:contextualSpacing/>
    </w:pPr>
  </w:style>
  <w:style w:type="paragraph" w:styleId="a8">
    <w:name w:val="Balloon Text"/>
    <w:basedOn w:val="a3"/>
    <w:link w:val="a9"/>
    <w:unhideWhenUsed/>
    <w:rsid w:val="005A18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4"/>
    <w:link w:val="a8"/>
    <w:rsid w:val="005A18F6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4"/>
    <w:rsid w:val="00F81656"/>
  </w:style>
  <w:style w:type="paragraph" w:styleId="aa">
    <w:name w:val="Normal (Web)"/>
    <w:basedOn w:val="a3"/>
    <w:uiPriority w:val="99"/>
    <w:unhideWhenUsed/>
    <w:rsid w:val="00F81656"/>
    <w:pPr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character" w:styleId="ab">
    <w:name w:val="Placeholder Text"/>
    <w:basedOn w:val="a4"/>
    <w:uiPriority w:val="99"/>
    <w:semiHidden/>
    <w:rsid w:val="000D5E53"/>
    <w:rPr>
      <w:color w:val="808080"/>
    </w:rPr>
  </w:style>
  <w:style w:type="paragraph" w:styleId="ac">
    <w:name w:val="header"/>
    <w:basedOn w:val="a3"/>
    <w:link w:val="ad"/>
    <w:unhideWhenUsed/>
    <w:rsid w:val="00F85D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4"/>
    <w:link w:val="ac"/>
    <w:rsid w:val="00F85DA7"/>
    <w:rPr>
      <w:rFonts w:eastAsiaTheme="minorEastAsia"/>
      <w:sz w:val="28"/>
      <w:szCs w:val="28"/>
      <w:lang w:eastAsia="ru-RU"/>
    </w:rPr>
  </w:style>
  <w:style w:type="paragraph" w:styleId="ae">
    <w:name w:val="footer"/>
    <w:basedOn w:val="a3"/>
    <w:link w:val="af"/>
    <w:uiPriority w:val="99"/>
    <w:unhideWhenUsed/>
    <w:rsid w:val="00F85D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4"/>
    <w:link w:val="ae"/>
    <w:uiPriority w:val="99"/>
    <w:rsid w:val="00F85DA7"/>
    <w:rPr>
      <w:rFonts w:eastAsiaTheme="minorEastAsia"/>
      <w:sz w:val="28"/>
      <w:szCs w:val="28"/>
      <w:lang w:eastAsia="ru-RU"/>
    </w:rPr>
  </w:style>
  <w:style w:type="paragraph" w:customStyle="1" w:styleId="7">
    <w:name w:val="7_перечисление"/>
    <w:basedOn w:val="a3"/>
    <w:link w:val="70"/>
    <w:autoRedefine/>
    <w:uiPriority w:val="99"/>
    <w:rsid w:val="00AC4249"/>
    <w:pPr>
      <w:numPr>
        <w:numId w:val="1"/>
      </w:numPr>
      <w:spacing w:after="0" w:line="360" w:lineRule="auto"/>
      <w:jc w:val="both"/>
    </w:pPr>
    <w:rPr>
      <w:rFonts w:eastAsia="Times New Roman"/>
      <w:szCs w:val="20"/>
    </w:rPr>
  </w:style>
  <w:style w:type="character" w:customStyle="1" w:styleId="70">
    <w:name w:val="7_перечисление Знак"/>
    <w:link w:val="7"/>
    <w:uiPriority w:val="99"/>
    <w:locked/>
    <w:rsid w:val="00AC4249"/>
    <w:rPr>
      <w:rFonts w:eastAsia="Times New Roman"/>
      <w:sz w:val="28"/>
      <w:szCs w:val="20"/>
      <w:lang w:eastAsia="ru-RU"/>
    </w:rPr>
  </w:style>
  <w:style w:type="paragraph" w:customStyle="1" w:styleId="4">
    <w:name w:val="4_текст"/>
    <w:basedOn w:val="a3"/>
    <w:link w:val="40"/>
    <w:uiPriority w:val="99"/>
    <w:qFormat/>
    <w:rsid w:val="00AF5BD1"/>
    <w:pPr>
      <w:tabs>
        <w:tab w:val="left" w:pos="993"/>
      </w:tabs>
      <w:spacing w:after="0" w:line="360" w:lineRule="auto"/>
      <w:ind w:firstLine="709"/>
      <w:jc w:val="both"/>
    </w:pPr>
    <w:rPr>
      <w:rFonts w:eastAsia="Times New Roman"/>
      <w:szCs w:val="20"/>
    </w:rPr>
  </w:style>
  <w:style w:type="character" w:customStyle="1" w:styleId="40">
    <w:name w:val="4_текст Знак"/>
    <w:link w:val="4"/>
    <w:uiPriority w:val="99"/>
    <w:rsid w:val="00AF5BD1"/>
    <w:rPr>
      <w:rFonts w:eastAsia="Times New Roman"/>
      <w:sz w:val="28"/>
      <w:szCs w:val="20"/>
      <w:lang w:eastAsia="ru-RU"/>
    </w:rPr>
  </w:style>
  <w:style w:type="paragraph" w:customStyle="1" w:styleId="41111">
    <w:name w:val="4_Подпункт 1.1.1.1"/>
    <w:basedOn w:val="a3"/>
    <w:uiPriority w:val="99"/>
    <w:qFormat/>
    <w:rsid w:val="00AF5BD1"/>
    <w:pPr>
      <w:widowControl w:val="0"/>
      <w:numPr>
        <w:ilvl w:val="3"/>
        <w:numId w:val="2"/>
      </w:numPr>
      <w:tabs>
        <w:tab w:val="left" w:pos="1560"/>
      </w:tabs>
      <w:adjustRightInd w:val="0"/>
      <w:spacing w:after="0" w:line="360" w:lineRule="auto"/>
      <w:jc w:val="both"/>
      <w:textAlignment w:val="baseline"/>
    </w:pPr>
    <w:rPr>
      <w:rFonts w:eastAsia="Times New Roman"/>
      <w:noProof/>
    </w:rPr>
  </w:style>
  <w:style w:type="paragraph" w:customStyle="1" w:styleId="11">
    <w:name w:val="1_Раздел 1"/>
    <w:basedOn w:val="a1"/>
    <w:qFormat/>
    <w:rsid w:val="000C3469"/>
    <w:pPr>
      <w:numPr>
        <w:numId w:val="2"/>
      </w:numPr>
      <w:tabs>
        <w:tab w:val="left" w:pos="993"/>
      </w:tabs>
      <w:contextualSpacing/>
      <w:outlineLvl w:val="0"/>
    </w:pPr>
    <w:rPr>
      <w:b w:val="0"/>
      <w:caps w:val="0"/>
      <w:noProof/>
    </w:rPr>
  </w:style>
  <w:style w:type="paragraph" w:customStyle="1" w:styleId="3111">
    <w:name w:val="3_Пункт 1.1.1"/>
    <w:basedOn w:val="a3"/>
    <w:uiPriority w:val="99"/>
    <w:qFormat/>
    <w:rsid w:val="00AF5BD1"/>
    <w:pPr>
      <w:numPr>
        <w:ilvl w:val="2"/>
        <w:numId w:val="2"/>
      </w:numPr>
      <w:tabs>
        <w:tab w:val="left" w:pos="851"/>
        <w:tab w:val="left" w:pos="993"/>
      </w:tabs>
      <w:spacing w:after="0" w:line="360" w:lineRule="auto"/>
      <w:contextualSpacing/>
      <w:jc w:val="both"/>
    </w:pPr>
    <w:rPr>
      <w:rFonts w:eastAsia="Times New Roman"/>
      <w:szCs w:val="20"/>
    </w:rPr>
  </w:style>
  <w:style w:type="paragraph" w:customStyle="1" w:styleId="211">
    <w:name w:val="2_Подраздел 1.1"/>
    <w:basedOn w:val="a3"/>
    <w:qFormat/>
    <w:rsid w:val="00AF5BD1"/>
    <w:pPr>
      <w:numPr>
        <w:ilvl w:val="1"/>
        <w:numId w:val="2"/>
      </w:numPr>
      <w:tabs>
        <w:tab w:val="left" w:pos="851"/>
        <w:tab w:val="left" w:pos="993"/>
      </w:tabs>
      <w:spacing w:after="0" w:line="360" w:lineRule="auto"/>
      <w:contextualSpacing/>
      <w:jc w:val="both"/>
      <w:outlineLvl w:val="1"/>
    </w:pPr>
    <w:rPr>
      <w:rFonts w:eastAsia="Times New Roman"/>
    </w:rPr>
  </w:style>
  <w:style w:type="paragraph" w:customStyle="1" w:styleId="55">
    <w:name w:val="5_Подпункт5"/>
    <w:basedOn w:val="41111"/>
    <w:qFormat/>
    <w:rsid w:val="00AF5BD1"/>
    <w:pPr>
      <w:numPr>
        <w:ilvl w:val="4"/>
      </w:numPr>
    </w:pPr>
  </w:style>
  <w:style w:type="paragraph" w:customStyle="1" w:styleId="6">
    <w:name w:val="6_текст"/>
    <w:basedOn w:val="a3"/>
    <w:link w:val="60"/>
    <w:qFormat/>
    <w:rsid w:val="00AF5BD1"/>
    <w:pPr>
      <w:spacing w:after="0" w:line="360" w:lineRule="auto"/>
      <w:ind w:firstLine="709"/>
      <w:jc w:val="both"/>
    </w:pPr>
    <w:rPr>
      <w:rFonts w:eastAsia="Times New Roman"/>
      <w:szCs w:val="20"/>
      <w:lang w:val="x-none" w:eastAsia="x-none"/>
    </w:rPr>
  </w:style>
  <w:style w:type="character" w:customStyle="1" w:styleId="60">
    <w:name w:val="6_текст Знак"/>
    <w:link w:val="6"/>
    <w:rsid w:val="00AF5BD1"/>
    <w:rPr>
      <w:rFonts w:eastAsia="Times New Roman"/>
      <w:sz w:val="28"/>
      <w:szCs w:val="20"/>
      <w:lang w:val="x-none" w:eastAsia="x-none"/>
    </w:rPr>
  </w:style>
  <w:style w:type="paragraph" w:styleId="af0">
    <w:name w:val="caption"/>
    <w:basedOn w:val="a3"/>
    <w:next w:val="a3"/>
    <w:qFormat/>
    <w:rsid w:val="00AF5BD1"/>
    <w:pPr>
      <w:spacing w:after="0" w:line="240" w:lineRule="auto"/>
    </w:pPr>
    <w:rPr>
      <w:rFonts w:eastAsia="Times New Roman"/>
      <w:b/>
      <w:bCs/>
      <w:sz w:val="20"/>
      <w:szCs w:val="20"/>
    </w:rPr>
  </w:style>
  <w:style w:type="table" w:styleId="af1">
    <w:name w:val="Table Grid"/>
    <w:basedOn w:val="a5"/>
    <w:rsid w:val="00AF5BD1"/>
    <w:pPr>
      <w:spacing w:after="0" w:line="240" w:lineRule="auto"/>
    </w:pPr>
    <w:rPr>
      <w:rFonts w:eastAsia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По ГОСТу"/>
    <w:basedOn w:val="a3"/>
    <w:link w:val="af3"/>
    <w:qFormat/>
    <w:rsid w:val="00F0522B"/>
    <w:pPr>
      <w:widowControl w:val="0"/>
      <w:spacing w:after="0" w:line="360" w:lineRule="auto"/>
      <w:ind w:firstLine="720"/>
      <w:jc w:val="both"/>
    </w:pPr>
    <w:rPr>
      <w:rFonts w:eastAsia="SimSun"/>
      <w:kern w:val="2"/>
      <w:sz w:val="24"/>
      <w:szCs w:val="24"/>
      <w:lang w:eastAsia="zh-CN"/>
    </w:rPr>
  </w:style>
  <w:style w:type="character" w:customStyle="1" w:styleId="af3">
    <w:name w:val="По ГОСТу Знак"/>
    <w:basedOn w:val="a4"/>
    <w:link w:val="af2"/>
    <w:rsid w:val="00F0522B"/>
    <w:rPr>
      <w:rFonts w:eastAsia="SimSun"/>
      <w:kern w:val="2"/>
      <w:szCs w:val="24"/>
      <w:lang w:eastAsia="zh-CN"/>
    </w:rPr>
  </w:style>
  <w:style w:type="character" w:styleId="af4">
    <w:name w:val="Hyperlink"/>
    <w:uiPriority w:val="99"/>
    <w:unhideWhenUsed/>
    <w:rsid w:val="00F0522B"/>
    <w:rPr>
      <w:color w:val="0000FF"/>
      <w:u w:val="single"/>
    </w:rPr>
  </w:style>
  <w:style w:type="paragraph" w:styleId="af5">
    <w:name w:val="annotation text"/>
    <w:basedOn w:val="a3"/>
    <w:link w:val="af6"/>
    <w:unhideWhenUsed/>
    <w:rsid w:val="001675AF"/>
    <w:pPr>
      <w:spacing w:after="0" w:line="240" w:lineRule="auto"/>
    </w:pPr>
    <w:rPr>
      <w:rFonts w:eastAsia="Times New Roman"/>
      <w:sz w:val="20"/>
      <w:szCs w:val="20"/>
    </w:rPr>
  </w:style>
  <w:style w:type="character" w:customStyle="1" w:styleId="af6">
    <w:name w:val="Текст примечания Знак"/>
    <w:basedOn w:val="a4"/>
    <w:link w:val="af5"/>
    <w:rsid w:val="001675AF"/>
    <w:rPr>
      <w:rFonts w:eastAsia="Times New Roman"/>
      <w:sz w:val="20"/>
      <w:szCs w:val="20"/>
      <w:lang w:eastAsia="ru-RU"/>
    </w:rPr>
  </w:style>
  <w:style w:type="character" w:styleId="af7">
    <w:name w:val="annotation reference"/>
    <w:basedOn w:val="a4"/>
    <w:unhideWhenUsed/>
    <w:rsid w:val="001675AF"/>
    <w:rPr>
      <w:sz w:val="16"/>
      <w:szCs w:val="16"/>
    </w:rPr>
  </w:style>
  <w:style w:type="character" w:customStyle="1" w:styleId="FontStyle123">
    <w:name w:val="Font Style123"/>
    <w:basedOn w:val="a4"/>
    <w:uiPriority w:val="99"/>
    <w:rsid w:val="00070D4C"/>
    <w:rPr>
      <w:rFonts w:ascii="Times New Roman" w:hAnsi="Times New Roman" w:cs="Times New Roman" w:hint="default"/>
      <w:sz w:val="26"/>
      <w:szCs w:val="26"/>
    </w:rPr>
  </w:style>
  <w:style w:type="paragraph" w:customStyle="1" w:styleId="af8">
    <w:name w:val="АбзацВКР"/>
    <w:basedOn w:val="a3"/>
    <w:link w:val="af9"/>
    <w:qFormat/>
    <w:rsid w:val="00070D4C"/>
    <w:pPr>
      <w:autoSpaceDE w:val="0"/>
      <w:autoSpaceDN w:val="0"/>
      <w:adjustRightInd w:val="0"/>
      <w:spacing w:after="0" w:line="360" w:lineRule="auto"/>
      <w:ind w:firstLine="709"/>
      <w:jc w:val="both"/>
    </w:pPr>
    <w:rPr>
      <w:rFonts w:eastAsiaTheme="minorHAnsi"/>
      <w:lang w:eastAsia="en-US"/>
    </w:rPr>
  </w:style>
  <w:style w:type="character" w:customStyle="1" w:styleId="af9">
    <w:name w:val="АбзацВКР Знак"/>
    <w:basedOn w:val="a4"/>
    <w:link w:val="af8"/>
    <w:rsid w:val="00070D4C"/>
    <w:rPr>
      <w:sz w:val="28"/>
      <w:szCs w:val="28"/>
    </w:rPr>
  </w:style>
  <w:style w:type="paragraph" w:customStyle="1" w:styleId="Style21">
    <w:name w:val="Style21"/>
    <w:basedOn w:val="a3"/>
    <w:uiPriority w:val="99"/>
    <w:rsid w:val="00551204"/>
    <w:pPr>
      <w:widowControl w:val="0"/>
      <w:autoSpaceDE w:val="0"/>
      <w:autoSpaceDN w:val="0"/>
      <w:adjustRightInd w:val="0"/>
      <w:spacing w:after="0" w:line="483" w:lineRule="exact"/>
      <w:ind w:firstLine="715"/>
      <w:jc w:val="both"/>
    </w:pPr>
    <w:rPr>
      <w:rFonts w:eastAsia="Times New Roman"/>
      <w:sz w:val="24"/>
      <w:szCs w:val="24"/>
    </w:rPr>
  </w:style>
  <w:style w:type="paragraph" w:customStyle="1" w:styleId="afa">
    <w:name w:val="РисунокВКР"/>
    <w:basedOn w:val="af8"/>
    <w:link w:val="afb"/>
    <w:qFormat/>
    <w:rsid w:val="00551204"/>
    <w:pPr>
      <w:jc w:val="center"/>
    </w:pPr>
  </w:style>
  <w:style w:type="character" w:customStyle="1" w:styleId="afb">
    <w:name w:val="РисунокВКР Знак"/>
    <w:basedOn w:val="af9"/>
    <w:link w:val="afa"/>
    <w:rsid w:val="00551204"/>
    <w:rPr>
      <w:sz w:val="28"/>
      <w:szCs w:val="28"/>
    </w:rPr>
  </w:style>
  <w:style w:type="character" w:customStyle="1" w:styleId="FontStyle117">
    <w:name w:val="Font Style117"/>
    <w:basedOn w:val="a4"/>
    <w:uiPriority w:val="99"/>
    <w:rsid w:val="0014642B"/>
    <w:rPr>
      <w:rFonts w:ascii="Arial" w:hAnsi="Arial" w:cs="Arial" w:hint="default"/>
      <w:b/>
      <w:bCs/>
      <w:sz w:val="26"/>
      <w:szCs w:val="26"/>
    </w:rPr>
  </w:style>
  <w:style w:type="paragraph" w:customStyle="1" w:styleId="a1">
    <w:name w:val="ЗаголовокВКР"/>
    <w:basedOn w:val="2"/>
    <w:qFormat/>
    <w:rsid w:val="0014642B"/>
    <w:pPr>
      <w:keepLines w:val="0"/>
      <w:numPr>
        <w:numId w:val="11"/>
      </w:numPr>
      <w:spacing w:before="0" w:line="360" w:lineRule="auto"/>
      <w:jc w:val="center"/>
    </w:pPr>
    <w:rPr>
      <w:rFonts w:ascii="Times New Roman" w:eastAsia="Times New Roman" w:hAnsi="Times New Roman" w:cs="Times New Roman"/>
      <w:b/>
      <w:bCs/>
      <w:iCs/>
      <w:caps/>
      <w:color w:val="auto"/>
      <w:sz w:val="28"/>
      <w:szCs w:val="28"/>
    </w:rPr>
  </w:style>
  <w:style w:type="paragraph" w:customStyle="1" w:styleId="a2">
    <w:name w:val="ВКРПодзаг"/>
    <w:basedOn w:val="1"/>
    <w:link w:val="afc"/>
    <w:qFormat/>
    <w:rsid w:val="0014642B"/>
    <w:pPr>
      <w:keepLines w:val="0"/>
      <w:numPr>
        <w:ilvl w:val="1"/>
        <w:numId w:val="11"/>
      </w:numPr>
      <w:spacing w:before="0" w:line="360" w:lineRule="auto"/>
    </w:pPr>
    <w:rPr>
      <w:rFonts w:eastAsia="Times New Roman"/>
      <w:b/>
      <w:bCs/>
      <w:kern w:val="32"/>
      <w:sz w:val="28"/>
      <w:szCs w:val="28"/>
    </w:rPr>
  </w:style>
  <w:style w:type="paragraph" w:customStyle="1" w:styleId="a">
    <w:name w:val="СписокЧерточ"/>
    <w:basedOn w:val="a3"/>
    <w:link w:val="afd"/>
    <w:qFormat/>
    <w:rsid w:val="0014642B"/>
    <w:pPr>
      <w:numPr>
        <w:numId w:val="12"/>
      </w:numPr>
      <w:tabs>
        <w:tab w:val="left" w:pos="720"/>
      </w:tabs>
      <w:autoSpaceDE w:val="0"/>
      <w:autoSpaceDN w:val="0"/>
      <w:adjustRightInd w:val="0"/>
      <w:spacing w:before="5" w:after="0" w:line="360" w:lineRule="auto"/>
      <w:jc w:val="both"/>
    </w:pPr>
    <w:rPr>
      <w:rFonts w:eastAsia="Times New Roman"/>
    </w:rPr>
  </w:style>
  <w:style w:type="character" w:customStyle="1" w:styleId="afc">
    <w:name w:val="ВКРПодзаг Знак"/>
    <w:basedOn w:val="10"/>
    <w:link w:val="a2"/>
    <w:rsid w:val="0014642B"/>
    <w:rPr>
      <w:rFonts w:asciiTheme="majorHAnsi" w:eastAsia="Times New Roman" w:hAnsiTheme="majorHAnsi" w:cstheme="majorBidi"/>
      <w:b/>
      <w:bCs/>
      <w:color w:val="365F91" w:themeColor="accent1" w:themeShade="BF"/>
      <w:kern w:val="32"/>
      <w:sz w:val="28"/>
      <w:szCs w:val="28"/>
      <w:lang w:eastAsia="ru-RU"/>
    </w:rPr>
  </w:style>
  <w:style w:type="character" w:customStyle="1" w:styleId="afd">
    <w:name w:val="СписокЧерточ Знак"/>
    <w:basedOn w:val="a4"/>
    <w:link w:val="a"/>
    <w:rsid w:val="0014642B"/>
    <w:rPr>
      <w:rFonts w:eastAsia="Times New Roman"/>
      <w:sz w:val="28"/>
      <w:szCs w:val="28"/>
      <w:lang w:eastAsia="ru-RU"/>
    </w:rPr>
  </w:style>
  <w:style w:type="character" w:customStyle="1" w:styleId="20">
    <w:name w:val="Заголовок 2 Знак"/>
    <w:basedOn w:val="a4"/>
    <w:link w:val="2"/>
    <w:uiPriority w:val="9"/>
    <w:rsid w:val="0014642B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customStyle="1" w:styleId="10">
    <w:name w:val="Заголовок 1 Знак"/>
    <w:basedOn w:val="a4"/>
    <w:link w:val="1"/>
    <w:rsid w:val="0014642B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afe">
    <w:name w:val="Revision"/>
    <w:hidden/>
    <w:uiPriority w:val="99"/>
    <w:semiHidden/>
    <w:rsid w:val="00A4569A"/>
    <w:pPr>
      <w:spacing w:after="0" w:line="240" w:lineRule="auto"/>
    </w:pPr>
    <w:rPr>
      <w:rFonts w:eastAsiaTheme="minorEastAsia"/>
      <w:sz w:val="28"/>
      <w:szCs w:val="28"/>
      <w:lang w:eastAsia="ru-RU"/>
    </w:rPr>
  </w:style>
  <w:style w:type="paragraph" w:styleId="aff">
    <w:name w:val="TOC Heading"/>
    <w:basedOn w:val="1"/>
    <w:next w:val="a3"/>
    <w:uiPriority w:val="39"/>
    <w:unhideWhenUsed/>
    <w:qFormat/>
    <w:rsid w:val="00A4569A"/>
    <w:pPr>
      <w:spacing w:line="259" w:lineRule="auto"/>
      <w:outlineLvl w:val="9"/>
    </w:pPr>
  </w:style>
  <w:style w:type="paragraph" w:styleId="12">
    <w:name w:val="toc 1"/>
    <w:basedOn w:val="a3"/>
    <w:next w:val="a3"/>
    <w:autoRedefine/>
    <w:uiPriority w:val="39"/>
    <w:unhideWhenUsed/>
    <w:rsid w:val="00A4569A"/>
    <w:pPr>
      <w:spacing w:after="100"/>
    </w:pPr>
  </w:style>
  <w:style w:type="paragraph" w:styleId="21">
    <w:name w:val="toc 2"/>
    <w:basedOn w:val="a3"/>
    <w:next w:val="a3"/>
    <w:autoRedefine/>
    <w:uiPriority w:val="39"/>
    <w:unhideWhenUsed/>
    <w:rsid w:val="001A6479"/>
    <w:pPr>
      <w:tabs>
        <w:tab w:val="left" w:pos="660"/>
        <w:tab w:val="right" w:leader="dot" w:pos="9486"/>
      </w:tabs>
      <w:spacing w:after="100"/>
      <w:ind w:left="280" w:firstLine="4"/>
    </w:pPr>
    <w:rPr>
      <w:noProof/>
    </w:rPr>
  </w:style>
  <w:style w:type="paragraph" w:styleId="3">
    <w:name w:val="toc 3"/>
    <w:basedOn w:val="a3"/>
    <w:next w:val="a3"/>
    <w:autoRedefine/>
    <w:uiPriority w:val="39"/>
    <w:unhideWhenUsed/>
    <w:rsid w:val="00A4569A"/>
    <w:pPr>
      <w:spacing w:after="100"/>
      <w:ind w:left="560"/>
    </w:pPr>
  </w:style>
  <w:style w:type="paragraph" w:styleId="aff0">
    <w:name w:val="annotation subject"/>
    <w:basedOn w:val="af5"/>
    <w:next w:val="af5"/>
    <w:link w:val="aff1"/>
    <w:unhideWhenUsed/>
    <w:rsid w:val="0063781C"/>
    <w:pPr>
      <w:spacing w:after="200"/>
    </w:pPr>
    <w:rPr>
      <w:rFonts w:eastAsiaTheme="minorEastAsia"/>
      <w:b/>
      <w:bCs/>
    </w:rPr>
  </w:style>
  <w:style w:type="character" w:customStyle="1" w:styleId="aff1">
    <w:name w:val="Тема примечания Знак"/>
    <w:basedOn w:val="af6"/>
    <w:link w:val="aff0"/>
    <w:rsid w:val="0063781C"/>
    <w:rPr>
      <w:rFonts w:eastAsiaTheme="minorEastAsia"/>
      <w:b/>
      <w:bCs/>
      <w:sz w:val="20"/>
      <w:szCs w:val="20"/>
      <w:lang w:eastAsia="ru-RU"/>
    </w:rPr>
  </w:style>
  <w:style w:type="paragraph" w:customStyle="1" w:styleId="5">
    <w:name w:val="5_для введения и заключения"/>
    <w:basedOn w:val="a3"/>
    <w:qFormat/>
    <w:rsid w:val="008B70A9"/>
    <w:pPr>
      <w:spacing w:after="0" w:line="360" w:lineRule="auto"/>
      <w:ind w:firstLine="709"/>
      <w:jc w:val="center"/>
      <w:outlineLvl w:val="0"/>
    </w:pPr>
    <w:rPr>
      <w:rFonts w:eastAsia="Times New Roman"/>
      <w:b/>
      <w:szCs w:val="20"/>
    </w:rPr>
  </w:style>
  <w:style w:type="character" w:styleId="aff2">
    <w:name w:val="FollowedHyperlink"/>
    <w:rsid w:val="008B70A9"/>
    <w:rPr>
      <w:color w:val="800080"/>
      <w:u w:val="single"/>
    </w:rPr>
  </w:style>
  <w:style w:type="paragraph" w:styleId="a0">
    <w:name w:val="List Bullet"/>
    <w:basedOn w:val="a3"/>
    <w:uiPriority w:val="1"/>
    <w:unhideWhenUsed/>
    <w:qFormat/>
    <w:rsid w:val="008B70A9"/>
    <w:pPr>
      <w:numPr>
        <w:numId w:val="20"/>
      </w:numPr>
      <w:spacing w:after="60" w:line="288" w:lineRule="auto"/>
    </w:pPr>
    <w:rPr>
      <w:rFonts w:asciiTheme="minorHAnsi" w:eastAsiaTheme="minorHAnsi" w:hAnsiTheme="minorHAnsi" w:cstheme="minorBidi"/>
      <w:color w:val="404040" w:themeColor="text1" w:themeTint="BF"/>
      <w:sz w:val="18"/>
      <w:szCs w:val="20"/>
    </w:rPr>
  </w:style>
  <w:style w:type="character" w:customStyle="1" w:styleId="UnresolvedMention">
    <w:name w:val="Unresolved Mention"/>
    <w:basedOn w:val="a4"/>
    <w:uiPriority w:val="99"/>
    <w:semiHidden/>
    <w:unhideWhenUsed/>
    <w:rsid w:val="008B70A9"/>
    <w:rPr>
      <w:color w:val="808080"/>
      <w:shd w:val="clear" w:color="auto" w:fill="E6E6E6"/>
    </w:rPr>
  </w:style>
  <w:style w:type="paragraph" w:customStyle="1" w:styleId="Style73">
    <w:name w:val="Style73"/>
    <w:basedOn w:val="a3"/>
    <w:uiPriority w:val="99"/>
    <w:rsid w:val="00921AD7"/>
    <w:pPr>
      <w:widowControl w:val="0"/>
      <w:autoSpaceDE w:val="0"/>
      <w:autoSpaceDN w:val="0"/>
      <w:adjustRightInd w:val="0"/>
      <w:spacing w:after="0" w:line="449" w:lineRule="exact"/>
      <w:ind w:hanging="350"/>
      <w:jc w:val="both"/>
    </w:pPr>
    <w:rPr>
      <w:rFonts w:eastAsia="Times New Roman"/>
      <w:sz w:val="24"/>
      <w:szCs w:val="24"/>
    </w:rPr>
  </w:style>
  <w:style w:type="character" w:customStyle="1" w:styleId="FontStyle115">
    <w:name w:val="Font Style115"/>
    <w:basedOn w:val="a4"/>
    <w:uiPriority w:val="99"/>
    <w:rsid w:val="00921AD7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116">
    <w:name w:val="Font Style116"/>
    <w:basedOn w:val="a4"/>
    <w:uiPriority w:val="99"/>
    <w:rsid w:val="00921AD7"/>
    <w:rPr>
      <w:rFonts w:ascii="Times New Roman" w:hAnsi="Times New Roman" w:cs="Times New Roman" w:hint="default"/>
      <w:sz w:val="22"/>
      <w:szCs w:val="22"/>
    </w:rPr>
  </w:style>
  <w:style w:type="table" w:customStyle="1" w:styleId="13">
    <w:name w:val="Сетка таблицы1"/>
    <w:basedOn w:val="a5"/>
    <w:next w:val="af1"/>
    <w:rsid w:val="007F370A"/>
    <w:pPr>
      <w:spacing w:after="0" w:line="240" w:lineRule="auto"/>
    </w:pPr>
    <w:rPr>
      <w:rFonts w:eastAsia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0" w:qFormat="1"/>
    <w:lsdException w:name="annotation reference" w:uiPriority="0"/>
    <w:lsdException w:name="List Bullet" w:uiPriority="1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77166A"/>
    <w:rPr>
      <w:rFonts w:eastAsiaTheme="minorEastAsia"/>
      <w:sz w:val="28"/>
      <w:szCs w:val="28"/>
      <w:lang w:eastAsia="ru-RU"/>
    </w:rPr>
  </w:style>
  <w:style w:type="paragraph" w:styleId="1">
    <w:name w:val="heading 1"/>
    <w:basedOn w:val="a3"/>
    <w:next w:val="a3"/>
    <w:link w:val="10"/>
    <w:qFormat/>
    <w:rsid w:val="0014642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3"/>
    <w:next w:val="a3"/>
    <w:link w:val="20"/>
    <w:uiPriority w:val="9"/>
    <w:unhideWhenUsed/>
    <w:qFormat/>
    <w:rsid w:val="0014642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List Paragraph"/>
    <w:basedOn w:val="a3"/>
    <w:uiPriority w:val="34"/>
    <w:qFormat/>
    <w:rsid w:val="005A18F6"/>
    <w:pPr>
      <w:ind w:left="720"/>
      <w:contextualSpacing/>
    </w:pPr>
  </w:style>
  <w:style w:type="paragraph" w:styleId="a8">
    <w:name w:val="Balloon Text"/>
    <w:basedOn w:val="a3"/>
    <w:link w:val="a9"/>
    <w:unhideWhenUsed/>
    <w:rsid w:val="005A18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4"/>
    <w:link w:val="a8"/>
    <w:rsid w:val="005A18F6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4"/>
    <w:rsid w:val="00F81656"/>
  </w:style>
  <w:style w:type="paragraph" w:styleId="aa">
    <w:name w:val="Normal (Web)"/>
    <w:basedOn w:val="a3"/>
    <w:uiPriority w:val="99"/>
    <w:unhideWhenUsed/>
    <w:rsid w:val="00F81656"/>
    <w:pPr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character" w:styleId="ab">
    <w:name w:val="Placeholder Text"/>
    <w:basedOn w:val="a4"/>
    <w:uiPriority w:val="99"/>
    <w:semiHidden/>
    <w:rsid w:val="000D5E53"/>
    <w:rPr>
      <w:color w:val="808080"/>
    </w:rPr>
  </w:style>
  <w:style w:type="paragraph" w:styleId="ac">
    <w:name w:val="header"/>
    <w:basedOn w:val="a3"/>
    <w:link w:val="ad"/>
    <w:unhideWhenUsed/>
    <w:rsid w:val="00F85D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4"/>
    <w:link w:val="ac"/>
    <w:rsid w:val="00F85DA7"/>
    <w:rPr>
      <w:rFonts w:eastAsiaTheme="minorEastAsia"/>
      <w:sz w:val="28"/>
      <w:szCs w:val="28"/>
      <w:lang w:eastAsia="ru-RU"/>
    </w:rPr>
  </w:style>
  <w:style w:type="paragraph" w:styleId="ae">
    <w:name w:val="footer"/>
    <w:basedOn w:val="a3"/>
    <w:link w:val="af"/>
    <w:uiPriority w:val="99"/>
    <w:unhideWhenUsed/>
    <w:rsid w:val="00F85D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4"/>
    <w:link w:val="ae"/>
    <w:uiPriority w:val="99"/>
    <w:rsid w:val="00F85DA7"/>
    <w:rPr>
      <w:rFonts w:eastAsiaTheme="minorEastAsia"/>
      <w:sz w:val="28"/>
      <w:szCs w:val="28"/>
      <w:lang w:eastAsia="ru-RU"/>
    </w:rPr>
  </w:style>
  <w:style w:type="paragraph" w:customStyle="1" w:styleId="7">
    <w:name w:val="7_перечисление"/>
    <w:basedOn w:val="a3"/>
    <w:link w:val="70"/>
    <w:autoRedefine/>
    <w:uiPriority w:val="99"/>
    <w:rsid w:val="00AC4249"/>
    <w:pPr>
      <w:numPr>
        <w:numId w:val="1"/>
      </w:numPr>
      <w:spacing w:after="0" w:line="360" w:lineRule="auto"/>
      <w:jc w:val="both"/>
    </w:pPr>
    <w:rPr>
      <w:rFonts w:eastAsia="Times New Roman"/>
      <w:szCs w:val="20"/>
    </w:rPr>
  </w:style>
  <w:style w:type="character" w:customStyle="1" w:styleId="70">
    <w:name w:val="7_перечисление Знак"/>
    <w:link w:val="7"/>
    <w:uiPriority w:val="99"/>
    <w:locked/>
    <w:rsid w:val="00AC4249"/>
    <w:rPr>
      <w:rFonts w:eastAsia="Times New Roman"/>
      <w:sz w:val="28"/>
      <w:szCs w:val="20"/>
      <w:lang w:eastAsia="ru-RU"/>
    </w:rPr>
  </w:style>
  <w:style w:type="paragraph" w:customStyle="1" w:styleId="4">
    <w:name w:val="4_текст"/>
    <w:basedOn w:val="a3"/>
    <w:link w:val="40"/>
    <w:uiPriority w:val="99"/>
    <w:qFormat/>
    <w:rsid w:val="00AF5BD1"/>
    <w:pPr>
      <w:tabs>
        <w:tab w:val="left" w:pos="993"/>
      </w:tabs>
      <w:spacing w:after="0" w:line="360" w:lineRule="auto"/>
      <w:ind w:firstLine="709"/>
      <w:jc w:val="both"/>
    </w:pPr>
    <w:rPr>
      <w:rFonts w:eastAsia="Times New Roman"/>
      <w:szCs w:val="20"/>
    </w:rPr>
  </w:style>
  <w:style w:type="character" w:customStyle="1" w:styleId="40">
    <w:name w:val="4_текст Знак"/>
    <w:link w:val="4"/>
    <w:uiPriority w:val="99"/>
    <w:rsid w:val="00AF5BD1"/>
    <w:rPr>
      <w:rFonts w:eastAsia="Times New Roman"/>
      <w:sz w:val="28"/>
      <w:szCs w:val="20"/>
      <w:lang w:eastAsia="ru-RU"/>
    </w:rPr>
  </w:style>
  <w:style w:type="paragraph" w:customStyle="1" w:styleId="41111">
    <w:name w:val="4_Подпункт 1.1.1.1"/>
    <w:basedOn w:val="a3"/>
    <w:uiPriority w:val="99"/>
    <w:qFormat/>
    <w:rsid w:val="00AF5BD1"/>
    <w:pPr>
      <w:widowControl w:val="0"/>
      <w:numPr>
        <w:ilvl w:val="3"/>
        <w:numId w:val="2"/>
      </w:numPr>
      <w:tabs>
        <w:tab w:val="left" w:pos="1560"/>
      </w:tabs>
      <w:adjustRightInd w:val="0"/>
      <w:spacing w:after="0" w:line="360" w:lineRule="auto"/>
      <w:jc w:val="both"/>
      <w:textAlignment w:val="baseline"/>
    </w:pPr>
    <w:rPr>
      <w:rFonts w:eastAsia="Times New Roman"/>
      <w:noProof/>
    </w:rPr>
  </w:style>
  <w:style w:type="paragraph" w:customStyle="1" w:styleId="11">
    <w:name w:val="1_Раздел 1"/>
    <w:basedOn w:val="a1"/>
    <w:qFormat/>
    <w:rsid w:val="000C3469"/>
    <w:pPr>
      <w:numPr>
        <w:numId w:val="2"/>
      </w:numPr>
      <w:tabs>
        <w:tab w:val="left" w:pos="993"/>
      </w:tabs>
      <w:contextualSpacing/>
      <w:outlineLvl w:val="0"/>
    </w:pPr>
    <w:rPr>
      <w:b w:val="0"/>
      <w:caps w:val="0"/>
      <w:noProof/>
    </w:rPr>
  </w:style>
  <w:style w:type="paragraph" w:customStyle="1" w:styleId="3111">
    <w:name w:val="3_Пункт 1.1.1"/>
    <w:basedOn w:val="a3"/>
    <w:uiPriority w:val="99"/>
    <w:qFormat/>
    <w:rsid w:val="00AF5BD1"/>
    <w:pPr>
      <w:numPr>
        <w:ilvl w:val="2"/>
        <w:numId w:val="2"/>
      </w:numPr>
      <w:tabs>
        <w:tab w:val="left" w:pos="851"/>
        <w:tab w:val="left" w:pos="993"/>
      </w:tabs>
      <w:spacing w:after="0" w:line="360" w:lineRule="auto"/>
      <w:contextualSpacing/>
      <w:jc w:val="both"/>
    </w:pPr>
    <w:rPr>
      <w:rFonts w:eastAsia="Times New Roman"/>
      <w:szCs w:val="20"/>
    </w:rPr>
  </w:style>
  <w:style w:type="paragraph" w:customStyle="1" w:styleId="211">
    <w:name w:val="2_Подраздел 1.1"/>
    <w:basedOn w:val="a3"/>
    <w:qFormat/>
    <w:rsid w:val="00AF5BD1"/>
    <w:pPr>
      <w:numPr>
        <w:ilvl w:val="1"/>
        <w:numId w:val="2"/>
      </w:numPr>
      <w:tabs>
        <w:tab w:val="left" w:pos="851"/>
        <w:tab w:val="left" w:pos="993"/>
      </w:tabs>
      <w:spacing w:after="0" w:line="360" w:lineRule="auto"/>
      <w:contextualSpacing/>
      <w:jc w:val="both"/>
      <w:outlineLvl w:val="1"/>
    </w:pPr>
    <w:rPr>
      <w:rFonts w:eastAsia="Times New Roman"/>
    </w:rPr>
  </w:style>
  <w:style w:type="paragraph" w:customStyle="1" w:styleId="55">
    <w:name w:val="5_Подпункт5"/>
    <w:basedOn w:val="41111"/>
    <w:qFormat/>
    <w:rsid w:val="00AF5BD1"/>
    <w:pPr>
      <w:numPr>
        <w:ilvl w:val="4"/>
      </w:numPr>
    </w:pPr>
  </w:style>
  <w:style w:type="paragraph" w:customStyle="1" w:styleId="6">
    <w:name w:val="6_текст"/>
    <w:basedOn w:val="a3"/>
    <w:link w:val="60"/>
    <w:qFormat/>
    <w:rsid w:val="00AF5BD1"/>
    <w:pPr>
      <w:spacing w:after="0" w:line="360" w:lineRule="auto"/>
      <w:ind w:firstLine="709"/>
      <w:jc w:val="both"/>
    </w:pPr>
    <w:rPr>
      <w:rFonts w:eastAsia="Times New Roman"/>
      <w:szCs w:val="20"/>
      <w:lang w:val="x-none" w:eastAsia="x-none"/>
    </w:rPr>
  </w:style>
  <w:style w:type="character" w:customStyle="1" w:styleId="60">
    <w:name w:val="6_текст Знак"/>
    <w:link w:val="6"/>
    <w:rsid w:val="00AF5BD1"/>
    <w:rPr>
      <w:rFonts w:eastAsia="Times New Roman"/>
      <w:sz w:val="28"/>
      <w:szCs w:val="20"/>
      <w:lang w:val="x-none" w:eastAsia="x-none"/>
    </w:rPr>
  </w:style>
  <w:style w:type="paragraph" w:styleId="af0">
    <w:name w:val="caption"/>
    <w:basedOn w:val="a3"/>
    <w:next w:val="a3"/>
    <w:qFormat/>
    <w:rsid w:val="00AF5BD1"/>
    <w:pPr>
      <w:spacing w:after="0" w:line="240" w:lineRule="auto"/>
    </w:pPr>
    <w:rPr>
      <w:rFonts w:eastAsia="Times New Roman"/>
      <w:b/>
      <w:bCs/>
      <w:sz w:val="20"/>
      <w:szCs w:val="20"/>
    </w:rPr>
  </w:style>
  <w:style w:type="table" w:styleId="af1">
    <w:name w:val="Table Grid"/>
    <w:basedOn w:val="a5"/>
    <w:rsid w:val="00AF5BD1"/>
    <w:pPr>
      <w:spacing w:after="0" w:line="240" w:lineRule="auto"/>
    </w:pPr>
    <w:rPr>
      <w:rFonts w:eastAsia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По ГОСТу"/>
    <w:basedOn w:val="a3"/>
    <w:link w:val="af3"/>
    <w:qFormat/>
    <w:rsid w:val="00F0522B"/>
    <w:pPr>
      <w:widowControl w:val="0"/>
      <w:spacing w:after="0" w:line="360" w:lineRule="auto"/>
      <w:ind w:firstLine="720"/>
      <w:jc w:val="both"/>
    </w:pPr>
    <w:rPr>
      <w:rFonts w:eastAsia="SimSun"/>
      <w:kern w:val="2"/>
      <w:sz w:val="24"/>
      <w:szCs w:val="24"/>
      <w:lang w:eastAsia="zh-CN"/>
    </w:rPr>
  </w:style>
  <w:style w:type="character" w:customStyle="1" w:styleId="af3">
    <w:name w:val="По ГОСТу Знак"/>
    <w:basedOn w:val="a4"/>
    <w:link w:val="af2"/>
    <w:rsid w:val="00F0522B"/>
    <w:rPr>
      <w:rFonts w:eastAsia="SimSun"/>
      <w:kern w:val="2"/>
      <w:szCs w:val="24"/>
      <w:lang w:eastAsia="zh-CN"/>
    </w:rPr>
  </w:style>
  <w:style w:type="character" w:styleId="af4">
    <w:name w:val="Hyperlink"/>
    <w:uiPriority w:val="99"/>
    <w:unhideWhenUsed/>
    <w:rsid w:val="00F0522B"/>
    <w:rPr>
      <w:color w:val="0000FF"/>
      <w:u w:val="single"/>
    </w:rPr>
  </w:style>
  <w:style w:type="paragraph" w:styleId="af5">
    <w:name w:val="annotation text"/>
    <w:basedOn w:val="a3"/>
    <w:link w:val="af6"/>
    <w:unhideWhenUsed/>
    <w:rsid w:val="001675AF"/>
    <w:pPr>
      <w:spacing w:after="0" w:line="240" w:lineRule="auto"/>
    </w:pPr>
    <w:rPr>
      <w:rFonts w:eastAsia="Times New Roman"/>
      <w:sz w:val="20"/>
      <w:szCs w:val="20"/>
    </w:rPr>
  </w:style>
  <w:style w:type="character" w:customStyle="1" w:styleId="af6">
    <w:name w:val="Текст примечания Знак"/>
    <w:basedOn w:val="a4"/>
    <w:link w:val="af5"/>
    <w:rsid w:val="001675AF"/>
    <w:rPr>
      <w:rFonts w:eastAsia="Times New Roman"/>
      <w:sz w:val="20"/>
      <w:szCs w:val="20"/>
      <w:lang w:eastAsia="ru-RU"/>
    </w:rPr>
  </w:style>
  <w:style w:type="character" w:styleId="af7">
    <w:name w:val="annotation reference"/>
    <w:basedOn w:val="a4"/>
    <w:unhideWhenUsed/>
    <w:rsid w:val="001675AF"/>
    <w:rPr>
      <w:sz w:val="16"/>
      <w:szCs w:val="16"/>
    </w:rPr>
  </w:style>
  <w:style w:type="character" w:customStyle="1" w:styleId="FontStyle123">
    <w:name w:val="Font Style123"/>
    <w:basedOn w:val="a4"/>
    <w:uiPriority w:val="99"/>
    <w:rsid w:val="00070D4C"/>
    <w:rPr>
      <w:rFonts w:ascii="Times New Roman" w:hAnsi="Times New Roman" w:cs="Times New Roman" w:hint="default"/>
      <w:sz w:val="26"/>
      <w:szCs w:val="26"/>
    </w:rPr>
  </w:style>
  <w:style w:type="paragraph" w:customStyle="1" w:styleId="af8">
    <w:name w:val="АбзацВКР"/>
    <w:basedOn w:val="a3"/>
    <w:link w:val="af9"/>
    <w:qFormat/>
    <w:rsid w:val="00070D4C"/>
    <w:pPr>
      <w:autoSpaceDE w:val="0"/>
      <w:autoSpaceDN w:val="0"/>
      <w:adjustRightInd w:val="0"/>
      <w:spacing w:after="0" w:line="360" w:lineRule="auto"/>
      <w:ind w:firstLine="709"/>
      <w:jc w:val="both"/>
    </w:pPr>
    <w:rPr>
      <w:rFonts w:eastAsiaTheme="minorHAnsi"/>
      <w:lang w:eastAsia="en-US"/>
    </w:rPr>
  </w:style>
  <w:style w:type="character" w:customStyle="1" w:styleId="af9">
    <w:name w:val="АбзацВКР Знак"/>
    <w:basedOn w:val="a4"/>
    <w:link w:val="af8"/>
    <w:rsid w:val="00070D4C"/>
    <w:rPr>
      <w:sz w:val="28"/>
      <w:szCs w:val="28"/>
    </w:rPr>
  </w:style>
  <w:style w:type="paragraph" w:customStyle="1" w:styleId="Style21">
    <w:name w:val="Style21"/>
    <w:basedOn w:val="a3"/>
    <w:uiPriority w:val="99"/>
    <w:rsid w:val="00551204"/>
    <w:pPr>
      <w:widowControl w:val="0"/>
      <w:autoSpaceDE w:val="0"/>
      <w:autoSpaceDN w:val="0"/>
      <w:adjustRightInd w:val="0"/>
      <w:spacing w:after="0" w:line="483" w:lineRule="exact"/>
      <w:ind w:firstLine="715"/>
      <w:jc w:val="both"/>
    </w:pPr>
    <w:rPr>
      <w:rFonts w:eastAsia="Times New Roman"/>
      <w:sz w:val="24"/>
      <w:szCs w:val="24"/>
    </w:rPr>
  </w:style>
  <w:style w:type="paragraph" w:customStyle="1" w:styleId="afa">
    <w:name w:val="РисунокВКР"/>
    <w:basedOn w:val="af8"/>
    <w:link w:val="afb"/>
    <w:qFormat/>
    <w:rsid w:val="00551204"/>
    <w:pPr>
      <w:jc w:val="center"/>
    </w:pPr>
  </w:style>
  <w:style w:type="character" w:customStyle="1" w:styleId="afb">
    <w:name w:val="РисунокВКР Знак"/>
    <w:basedOn w:val="af9"/>
    <w:link w:val="afa"/>
    <w:rsid w:val="00551204"/>
    <w:rPr>
      <w:sz w:val="28"/>
      <w:szCs w:val="28"/>
    </w:rPr>
  </w:style>
  <w:style w:type="character" w:customStyle="1" w:styleId="FontStyle117">
    <w:name w:val="Font Style117"/>
    <w:basedOn w:val="a4"/>
    <w:uiPriority w:val="99"/>
    <w:rsid w:val="0014642B"/>
    <w:rPr>
      <w:rFonts w:ascii="Arial" w:hAnsi="Arial" w:cs="Arial" w:hint="default"/>
      <w:b/>
      <w:bCs/>
      <w:sz w:val="26"/>
      <w:szCs w:val="26"/>
    </w:rPr>
  </w:style>
  <w:style w:type="paragraph" w:customStyle="1" w:styleId="a1">
    <w:name w:val="ЗаголовокВКР"/>
    <w:basedOn w:val="2"/>
    <w:qFormat/>
    <w:rsid w:val="0014642B"/>
    <w:pPr>
      <w:keepLines w:val="0"/>
      <w:numPr>
        <w:numId w:val="11"/>
      </w:numPr>
      <w:spacing w:before="0" w:line="360" w:lineRule="auto"/>
      <w:jc w:val="center"/>
    </w:pPr>
    <w:rPr>
      <w:rFonts w:ascii="Times New Roman" w:eastAsia="Times New Roman" w:hAnsi="Times New Roman" w:cs="Times New Roman"/>
      <w:b/>
      <w:bCs/>
      <w:iCs/>
      <w:caps/>
      <w:color w:val="auto"/>
      <w:sz w:val="28"/>
      <w:szCs w:val="28"/>
    </w:rPr>
  </w:style>
  <w:style w:type="paragraph" w:customStyle="1" w:styleId="a2">
    <w:name w:val="ВКРПодзаг"/>
    <w:basedOn w:val="1"/>
    <w:link w:val="afc"/>
    <w:qFormat/>
    <w:rsid w:val="0014642B"/>
    <w:pPr>
      <w:keepLines w:val="0"/>
      <w:numPr>
        <w:ilvl w:val="1"/>
        <w:numId w:val="11"/>
      </w:numPr>
      <w:spacing w:before="0" w:line="360" w:lineRule="auto"/>
    </w:pPr>
    <w:rPr>
      <w:rFonts w:eastAsia="Times New Roman"/>
      <w:b/>
      <w:bCs/>
      <w:kern w:val="32"/>
      <w:sz w:val="28"/>
      <w:szCs w:val="28"/>
    </w:rPr>
  </w:style>
  <w:style w:type="paragraph" w:customStyle="1" w:styleId="a">
    <w:name w:val="СписокЧерточ"/>
    <w:basedOn w:val="a3"/>
    <w:link w:val="afd"/>
    <w:qFormat/>
    <w:rsid w:val="0014642B"/>
    <w:pPr>
      <w:numPr>
        <w:numId w:val="12"/>
      </w:numPr>
      <w:tabs>
        <w:tab w:val="left" w:pos="720"/>
      </w:tabs>
      <w:autoSpaceDE w:val="0"/>
      <w:autoSpaceDN w:val="0"/>
      <w:adjustRightInd w:val="0"/>
      <w:spacing w:before="5" w:after="0" w:line="360" w:lineRule="auto"/>
      <w:jc w:val="both"/>
    </w:pPr>
    <w:rPr>
      <w:rFonts w:eastAsia="Times New Roman"/>
    </w:rPr>
  </w:style>
  <w:style w:type="character" w:customStyle="1" w:styleId="afc">
    <w:name w:val="ВКРПодзаг Знак"/>
    <w:basedOn w:val="10"/>
    <w:link w:val="a2"/>
    <w:rsid w:val="0014642B"/>
    <w:rPr>
      <w:rFonts w:asciiTheme="majorHAnsi" w:eastAsia="Times New Roman" w:hAnsiTheme="majorHAnsi" w:cstheme="majorBidi"/>
      <w:b/>
      <w:bCs/>
      <w:color w:val="365F91" w:themeColor="accent1" w:themeShade="BF"/>
      <w:kern w:val="32"/>
      <w:sz w:val="28"/>
      <w:szCs w:val="28"/>
      <w:lang w:eastAsia="ru-RU"/>
    </w:rPr>
  </w:style>
  <w:style w:type="character" w:customStyle="1" w:styleId="afd">
    <w:name w:val="СписокЧерточ Знак"/>
    <w:basedOn w:val="a4"/>
    <w:link w:val="a"/>
    <w:rsid w:val="0014642B"/>
    <w:rPr>
      <w:rFonts w:eastAsia="Times New Roman"/>
      <w:sz w:val="28"/>
      <w:szCs w:val="28"/>
      <w:lang w:eastAsia="ru-RU"/>
    </w:rPr>
  </w:style>
  <w:style w:type="character" w:customStyle="1" w:styleId="20">
    <w:name w:val="Заголовок 2 Знак"/>
    <w:basedOn w:val="a4"/>
    <w:link w:val="2"/>
    <w:uiPriority w:val="9"/>
    <w:rsid w:val="0014642B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customStyle="1" w:styleId="10">
    <w:name w:val="Заголовок 1 Знак"/>
    <w:basedOn w:val="a4"/>
    <w:link w:val="1"/>
    <w:rsid w:val="0014642B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afe">
    <w:name w:val="Revision"/>
    <w:hidden/>
    <w:uiPriority w:val="99"/>
    <w:semiHidden/>
    <w:rsid w:val="00A4569A"/>
    <w:pPr>
      <w:spacing w:after="0" w:line="240" w:lineRule="auto"/>
    </w:pPr>
    <w:rPr>
      <w:rFonts w:eastAsiaTheme="minorEastAsia"/>
      <w:sz w:val="28"/>
      <w:szCs w:val="28"/>
      <w:lang w:eastAsia="ru-RU"/>
    </w:rPr>
  </w:style>
  <w:style w:type="paragraph" w:styleId="aff">
    <w:name w:val="TOC Heading"/>
    <w:basedOn w:val="1"/>
    <w:next w:val="a3"/>
    <w:uiPriority w:val="39"/>
    <w:unhideWhenUsed/>
    <w:qFormat/>
    <w:rsid w:val="00A4569A"/>
    <w:pPr>
      <w:spacing w:line="259" w:lineRule="auto"/>
      <w:outlineLvl w:val="9"/>
    </w:pPr>
  </w:style>
  <w:style w:type="paragraph" w:styleId="12">
    <w:name w:val="toc 1"/>
    <w:basedOn w:val="a3"/>
    <w:next w:val="a3"/>
    <w:autoRedefine/>
    <w:uiPriority w:val="39"/>
    <w:unhideWhenUsed/>
    <w:rsid w:val="00A4569A"/>
    <w:pPr>
      <w:spacing w:after="100"/>
    </w:pPr>
  </w:style>
  <w:style w:type="paragraph" w:styleId="21">
    <w:name w:val="toc 2"/>
    <w:basedOn w:val="a3"/>
    <w:next w:val="a3"/>
    <w:autoRedefine/>
    <w:uiPriority w:val="39"/>
    <w:unhideWhenUsed/>
    <w:rsid w:val="001A6479"/>
    <w:pPr>
      <w:tabs>
        <w:tab w:val="left" w:pos="660"/>
        <w:tab w:val="right" w:leader="dot" w:pos="9486"/>
      </w:tabs>
      <w:spacing w:after="100"/>
      <w:ind w:left="280" w:firstLine="4"/>
    </w:pPr>
    <w:rPr>
      <w:noProof/>
    </w:rPr>
  </w:style>
  <w:style w:type="paragraph" w:styleId="3">
    <w:name w:val="toc 3"/>
    <w:basedOn w:val="a3"/>
    <w:next w:val="a3"/>
    <w:autoRedefine/>
    <w:uiPriority w:val="39"/>
    <w:unhideWhenUsed/>
    <w:rsid w:val="00A4569A"/>
    <w:pPr>
      <w:spacing w:after="100"/>
      <w:ind w:left="560"/>
    </w:pPr>
  </w:style>
  <w:style w:type="paragraph" w:styleId="aff0">
    <w:name w:val="annotation subject"/>
    <w:basedOn w:val="af5"/>
    <w:next w:val="af5"/>
    <w:link w:val="aff1"/>
    <w:unhideWhenUsed/>
    <w:rsid w:val="0063781C"/>
    <w:pPr>
      <w:spacing w:after="200"/>
    </w:pPr>
    <w:rPr>
      <w:rFonts w:eastAsiaTheme="minorEastAsia"/>
      <w:b/>
      <w:bCs/>
    </w:rPr>
  </w:style>
  <w:style w:type="character" w:customStyle="1" w:styleId="aff1">
    <w:name w:val="Тема примечания Знак"/>
    <w:basedOn w:val="af6"/>
    <w:link w:val="aff0"/>
    <w:rsid w:val="0063781C"/>
    <w:rPr>
      <w:rFonts w:eastAsiaTheme="minorEastAsia"/>
      <w:b/>
      <w:bCs/>
      <w:sz w:val="20"/>
      <w:szCs w:val="20"/>
      <w:lang w:eastAsia="ru-RU"/>
    </w:rPr>
  </w:style>
  <w:style w:type="paragraph" w:customStyle="1" w:styleId="5">
    <w:name w:val="5_для введения и заключения"/>
    <w:basedOn w:val="a3"/>
    <w:qFormat/>
    <w:rsid w:val="008B70A9"/>
    <w:pPr>
      <w:spacing w:after="0" w:line="360" w:lineRule="auto"/>
      <w:ind w:firstLine="709"/>
      <w:jc w:val="center"/>
      <w:outlineLvl w:val="0"/>
    </w:pPr>
    <w:rPr>
      <w:rFonts w:eastAsia="Times New Roman"/>
      <w:b/>
      <w:szCs w:val="20"/>
    </w:rPr>
  </w:style>
  <w:style w:type="character" w:styleId="aff2">
    <w:name w:val="FollowedHyperlink"/>
    <w:rsid w:val="008B70A9"/>
    <w:rPr>
      <w:color w:val="800080"/>
      <w:u w:val="single"/>
    </w:rPr>
  </w:style>
  <w:style w:type="paragraph" w:styleId="a0">
    <w:name w:val="List Bullet"/>
    <w:basedOn w:val="a3"/>
    <w:uiPriority w:val="1"/>
    <w:unhideWhenUsed/>
    <w:qFormat/>
    <w:rsid w:val="008B70A9"/>
    <w:pPr>
      <w:numPr>
        <w:numId w:val="20"/>
      </w:numPr>
      <w:spacing w:after="60" w:line="288" w:lineRule="auto"/>
    </w:pPr>
    <w:rPr>
      <w:rFonts w:asciiTheme="minorHAnsi" w:eastAsiaTheme="minorHAnsi" w:hAnsiTheme="minorHAnsi" w:cstheme="minorBidi"/>
      <w:color w:val="404040" w:themeColor="text1" w:themeTint="BF"/>
      <w:sz w:val="18"/>
      <w:szCs w:val="20"/>
    </w:rPr>
  </w:style>
  <w:style w:type="character" w:customStyle="1" w:styleId="UnresolvedMention">
    <w:name w:val="Unresolved Mention"/>
    <w:basedOn w:val="a4"/>
    <w:uiPriority w:val="99"/>
    <w:semiHidden/>
    <w:unhideWhenUsed/>
    <w:rsid w:val="008B70A9"/>
    <w:rPr>
      <w:color w:val="808080"/>
      <w:shd w:val="clear" w:color="auto" w:fill="E6E6E6"/>
    </w:rPr>
  </w:style>
  <w:style w:type="paragraph" w:customStyle="1" w:styleId="Style73">
    <w:name w:val="Style73"/>
    <w:basedOn w:val="a3"/>
    <w:uiPriority w:val="99"/>
    <w:rsid w:val="00921AD7"/>
    <w:pPr>
      <w:widowControl w:val="0"/>
      <w:autoSpaceDE w:val="0"/>
      <w:autoSpaceDN w:val="0"/>
      <w:adjustRightInd w:val="0"/>
      <w:spacing w:after="0" w:line="449" w:lineRule="exact"/>
      <w:ind w:hanging="350"/>
      <w:jc w:val="both"/>
    </w:pPr>
    <w:rPr>
      <w:rFonts w:eastAsia="Times New Roman"/>
      <w:sz w:val="24"/>
      <w:szCs w:val="24"/>
    </w:rPr>
  </w:style>
  <w:style w:type="character" w:customStyle="1" w:styleId="FontStyle115">
    <w:name w:val="Font Style115"/>
    <w:basedOn w:val="a4"/>
    <w:uiPriority w:val="99"/>
    <w:rsid w:val="00921AD7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116">
    <w:name w:val="Font Style116"/>
    <w:basedOn w:val="a4"/>
    <w:uiPriority w:val="99"/>
    <w:rsid w:val="00921AD7"/>
    <w:rPr>
      <w:rFonts w:ascii="Times New Roman" w:hAnsi="Times New Roman" w:cs="Times New Roman" w:hint="default"/>
      <w:sz w:val="22"/>
      <w:szCs w:val="22"/>
    </w:rPr>
  </w:style>
  <w:style w:type="table" w:customStyle="1" w:styleId="13">
    <w:name w:val="Сетка таблицы1"/>
    <w:basedOn w:val="a5"/>
    <w:next w:val="af1"/>
    <w:rsid w:val="007F370A"/>
    <w:pPr>
      <w:spacing w:after="0" w:line="240" w:lineRule="auto"/>
    </w:pPr>
    <w:rPr>
      <w:rFonts w:eastAsia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002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53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1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1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7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8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1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6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1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6E2AE1-67A1-4FD2-8443-F60B408774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2338</TotalTime>
  <Pages>18</Pages>
  <Words>3133</Words>
  <Characters>17863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148</cp:revision>
  <dcterms:created xsi:type="dcterms:W3CDTF">2016-12-07T15:20:00Z</dcterms:created>
  <dcterms:modified xsi:type="dcterms:W3CDTF">2017-12-20T14:05:00Z</dcterms:modified>
</cp:coreProperties>
</file>