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8A7" w:rsidRPr="00C17316" w:rsidRDefault="00F678A7" w:rsidP="00F678A7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color w:val="auto"/>
          <w:sz w:val="28"/>
        </w:rPr>
      </w:pPr>
      <w:bookmarkStart w:id="0" w:name="_Toc3656399"/>
      <w:r w:rsidRPr="00C17316">
        <w:rPr>
          <w:rFonts w:ascii="Times New Roman" w:hAnsi="Times New Roman" w:cs="Times New Roman"/>
          <w:color w:val="auto"/>
          <w:sz w:val="28"/>
        </w:rPr>
        <w:t>РЕФЕРАТ</w:t>
      </w:r>
      <w:bookmarkEnd w:id="0"/>
    </w:p>
    <w:p w:rsidR="00F678A7" w:rsidRDefault="004E74EC" w:rsidP="00F678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содержит 3</w:t>
      </w:r>
      <w:r w:rsidR="00D07C6C" w:rsidRPr="00D07C6C">
        <w:rPr>
          <w:rFonts w:ascii="Times New Roman" w:hAnsi="Times New Roman" w:cs="Times New Roman"/>
          <w:sz w:val="28"/>
          <w:szCs w:val="28"/>
        </w:rPr>
        <w:t>9</w:t>
      </w:r>
      <w:r w:rsidR="008308FF">
        <w:rPr>
          <w:rFonts w:ascii="Times New Roman" w:hAnsi="Times New Roman" w:cs="Times New Roman"/>
          <w:sz w:val="28"/>
          <w:szCs w:val="28"/>
        </w:rPr>
        <w:t xml:space="preserve"> стр., 2 рис., </w:t>
      </w:r>
      <w:r w:rsidR="00F678A7" w:rsidRPr="008112F6">
        <w:rPr>
          <w:rFonts w:ascii="Times New Roman" w:hAnsi="Times New Roman" w:cs="Times New Roman"/>
          <w:sz w:val="28"/>
          <w:szCs w:val="28"/>
        </w:rPr>
        <w:t>3</w:t>
      </w:r>
      <w:r w:rsidR="00F678A7">
        <w:rPr>
          <w:rFonts w:ascii="Times New Roman" w:hAnsi="Times New Roman" w:cs="Times New Roman"/>
          <w:sz w:val="28"/>
          <w:szCs w:val="28"/>
        </w:rPr>
        <w:t xml:space="preserve"> табл., </w:t>
      </w:r>
      <w:r w:rsidR="00F678A7" w:rsidRPr="008112F6">
        <w:rPr>
          <w:rFonts w:ascii="Times New Roman" w:hAnsi="Times New Roman" w:cs="Times New Roman"/>
          <w:sz w:val="28"/>
          <w:szCs w:val="28"/>
        </w:rPr>
        <w:t>5</w:t>
      </w:r>
      <w:r w:rsidR="00F678A7">
        <w:rPr>
          <w:rFonts w:ascii="Times New Roman" w:hAnsi="Times New Roman" w:cs="Times New Roman"/>
          <w:sz w:val="28"/>
          <w:szCs w:val="28"/>
        </w:rPr>
        <w:t xml:space="preserve"> ист., </w:t>
      </w:r>
      <w:r w:rsidR="00D07C6C" w:rsidRPr="00D07C6C">
        <w:rPr>
          <w:rFonts w:ascii="Times New Roman" w:hAnsi="Times New Roman" w:cs="Times New Roman"/>
          <w:sz w:val="28"/>
          <w:szCs w:val="28"/>
        </w:rPr>
        <w:t>4</w:t>
      </w:r>
      <w:r w:rsidR="00F678A7">
        <w:rPr>
          <w:rFonts w:ascii="Times New Roman" w:hAnsi="Times New Roman" w:cs="Times New Roman"/>
          <w:sz w:val="28"/>
          <w:szCs w:val="28"/>
        </w:rPr>
        <w:t xml:space="preserve"> прил.</w:t>
      </w:r>
    </w:p>
    <w:p w:rsidR="00F678A7" w:rsidRDefault="00F678A7" w:rsidP="00F678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Данная работа посвящена разработке методик, позволяющих с высокой точностью определять характеристики надежности космических аппаратов (КА) на этапе летных испытаний (ЛИ).</w:t>
      </w:r>
    </w:p>
    <w:p w:rsidR="00F678A7" w:rsidRPr="00F915EA" w:rsidRDefault="00F678A7" w:rsidP="00F678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Рассматриваются 2 метода по определению характеристик надежности – метод, базирующийся на модели «нагрузка-прочность» и метод, базирующийся на модели «отказ-успех».</w:t>
      </w:r>
    </w:p>
    <w:p w:rsidR="00723610" w:rsidRDefault="00723610" w:rsidP="006957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610" w:rsidRDefault="00723610" w:rsidP="006957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7648387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678A7" w:rsidRPr="00AF13E0" w:rsidRDefault="00F678A7" w:rsidP="00AF13E0">
          <w:pPr>
            <w:pStyle w:val="ad"/>
            <w:pageBreakBefore/>
            <w:spacing w:before="0" w:line="360" w:lineRule="auto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AF13E0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2C39FD" w:rsidRDefault="003D60B6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r w:rsidRPr="00AF13E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F678A7" w:rsidRPr="00AF13E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E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656399" w:history="1">
            <w:r w:rsidR="002C39FD" w:rsidRPr="00133A66">
              <w:rPr>
                <w:rStyle w:val="ae"/>
                <w:rFonts w:ascii="Times New Roman" w:hAnsi="Times New Roman" w:cs="Times New Roman"/>
                <w:noProof/>
              </w:rPr>
              <w:t>РЕФЕРАТ</w:t>
            </w:r>
            <w:r w:rsidR="002C39FD">
              <w:rPr>
                <w:noProof/>
                <w:webHidden/>
              </w:rPr>
              <w:tab/>
            </w:r>
            <w:r w:rsidR="002C39FD">
              <w:rPr>
                <w:noProof/>
                <w:webHidden/>
              </w:rPr>
              <w:fldChar w:fldCharType="begin"/>
            </w:r>
            <w:r w:rsidR="002C39FD">
              <w:rPr>
                <w:noProof/>
                <w:webHidden/>
              </w:rPr>
              <w:instrText xml:space="preserve"> PAGEREF _Toc3656399 \h </w:instrText>
            </w:r>
            <w:r w:rsidR="002C39FD">
              <w:rPr>
                <w:noProof/>
                <w:webHidden/>
              </w:rPr>
            </w:r>
            <w:r w:rsidR="002C39FD">
              <w:rPr>
                <w:noProof/>
                <w:webHidden/>
              </w:rPr>
              <w:fldChar w:fldCharType="separate"/>
            </w:r>
            <w:r w:rsidR="002C39FD">
              <w:rPr>
                <w:noProof/>
                <w:webHidden/>
              </w:rPr>
              <w:t>2</w:t>
            </w:r>
            <w:r w:rsidR="002C39FD"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0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1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1 Исследование надежности по результатам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2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2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1.1 Метод, базирующийся на модели «нагрузка-прочность»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2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3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1.2 Метод, базирующийся на модели «отказ-успех»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4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2. Анализ используемых методов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5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3. Проверка статистических гипотез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6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7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8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ПРИЛОЖЕНИЕ 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09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ПРИЛОЖЕНИЕ</w:t>
            </w:r>
            <w:r w:rsidRPr="00133A66">
              <w:rPr>
                <w:rStyle w:val="ae"/>
                <w:noProof/>
              </w:rPr>
              <w:t xml:space="preserve"> </w:t>
            </w:r>
            <w:r w:rsidRPr="00133A66">
              <w:rPr>
                <w:rStyle w:val="ae"/>
                <w:rFonts w:ascii="Times New Roman" w:hAnsi="Times New Roman" w:cs="Times New Roman"/>
                <w:noProof/>
              </w:rPr>
              <w:t>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10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ПРИЛОЖЕНИЕ 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9FD" w:rsidRDefault="002C39FD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  <w:lang w:eastAsia="ru-RU"/>
            </w:rPr>
          </w:pPr>
          <w:hyperlink w:anchor="_Toc3656411" w:history="1">
            <w:r w:rsidRPr="00133A66">
              <w:rPr>
                <w:rStyle w:val="ae"/>
                <w:rFonts w:ascii="Times New Roman" w:hAnsi="Times New Roman" w:cs="Times New Roman"/>
                <w:noProof/>
              </w:rPr>
              <w:t>ПРИЛОЖЕНИЕ 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_Toc3656411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78A7" w:rsidRPr="00AF13E0" w:rsidRDefault="003D60B6" w:rsidP="00AF13E0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F13E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23610" w:rsidRDefault="00723610" w:rsidP="006957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01D" w:rsidRPr="001E57A7" w:rsidRDefault="00987DA6" w:rsidP="001E57A7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1" w:name="_Toc3656400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ВВЕДЕНИЕ</w:t>
      </w:r>
      <w:bookmarkEnd w:id="1"/>
    </w:p>
    <w:p w:rsidR="007C1FDB" w:rsidRDefault="007C1FDB" w:rsidP="007122C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любого </w:t>
      </w:r>
      <w:r w:rsidR="00F915EA">
        <w:rPr>
          <w:rFonts w:ascii="Times New Roman" w:hAnsi="Times New Roman" w:cs="Times New Roman"/>
          <w:sz w:val="28"/>
          <w:szCs w:val="28"/>
        </w:rPr>
        <w:t>космического аппарата</w:t>
      </w:r>
      <w:r>
        <w:rPr>
          <w:rFonts w:ascii="Times New Roman" w:hAnsi="Times New Roman" w:cs="Times New Roman"/>
          <w:sz w:val="28"/>
          <w:szCs w:val="28"/>
        </w:rPr>
        <w:t xml:space="preserve"> всегда связана с большими затратами времени и финансов. КА – сложная </w:t>
      </w:r>
      <w:r w:rsidR="007122C7">
        <w:rPr>
          <w:rFonts w:ascii="Times New Roman" w:hAnsi="Times New Roman" w:cs="Times New Roman"/>
          <w:sz w:val="28"/>
          <w:szCs w:val="28"/>
        </w:rPr>
        <w:t>техническая</w:t>
      </w:r>
      <w:r>
        <w:rPr>
          <w:rFonts w:ascii="Times New Roman" w:hAnsi="Times New Roman" w:cs="Times New Roman"/>
          <w:sz w:val="28"/>
          <w:szCs w:val="28"/>
        </w:rPr>
        <w:t xml:space="preserve"> система, предназначенная для решения своих целевых задач. </w:t>
      </w:r>
      <w:r w:rsidR="007122C7">
        <w:rPr>
          <w:rFonts w:ascii="Times New Roman" w:hAnsi="Times New Roman" w:cs="Times New Roman"/>
          <w:sz w:val="28"/>
          <w:szCs w:val="28"/>
        </w:rPr>
        <w:t xml:space="preserve">Такая система </w:t>
      </w:r>
      <w:r>
        <w:rPr>
          <w:rFonts w:ascii="Times New Roman" w:hAnsi="Times New Roman" w:cs="Times New Roman"/>
          <w:sz w:val="28"/>
          <w:szCs w:val="28"/>
        </w:rPr>
        <w:t xml:space="preserve">требует разработки </w:t>
      </w:r>
      <w:r w:rsidR="00C032FC">
        <w:rPr>
          <w:rFonts w:ascii="Times New Roman" w:hAnsi="Times New Roman" w:cs="Times New Roman"/>
          <w:sz w:val="28"/>
          <w:szCs w:val="28"/>
        </w:rPr>
        <w:t>совокупности</w:t>
      </w:r>
      <w:r>
        <w:rPr>
          <w:rFonts w:ascii="Times New Roman" w:hAnsi="Times New Roman" w:cs="Times New Roman"/>
          <w:sz w:val="28"/>
          <w:szCs w:val="28"/>
        </w:rPr>
        <w:t xml:space="preserve"> методов обеспечения надежности на всех этапах жизненного цикла КА.</w:t>
      </w:r>
      <w:r w:rsidR="005C4AC0">
        <w:rPr>
          <w:rFonts w:ascii="Times New Roman" w:hAnsi="Times New Roman" w:cs="Times New Roman"/>
          <w:sz w:val="28"/>
          <w:szCs w:val="28"/>
        </w:rPr>
        <w:t xml:space="preserve"> Наиболее интересным </w:t>
      </w:r>
      <w:r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="005C4AC0">
        <w:rPr>
          <w:rFonts w:ascii="Times New Roman" w:hAnsi="Times New Roman" w:cs="Times New Roman"/>
          <w:sz w:val="28"/>
          <w:szCs w:val="28"/>
        </w:rPr>
        <w:t xml:space="preserve">оценки характеристик надежности КА является этап </w:t>
      </w:r>
      <w:r w:rsidR="001F7AB6">
        <w:rPr>
          <w:rFonts w:ascii="Times New Roman" w:hAnsi="Times New Roman" w:cs="Times New Roman"/>
          <w:sz w:val="28"/>
          <w:szCs w:val="28"/>
        </w:rPr>
        <w:t>летных испытаний и эксплуатации, когда имеет место ограниченный объем информации о состоянии КА.</w:t>
      </w:r>
    </w:p>
    <w:p w:rsidR="00F915EA" w:rsidRDefault="001F7AB6" w:rsidP="001F7AB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этапе эксплуатации важнейшими показателями надежности являются вероятность безотказной работы (ВБР) и среднее время активного существования (САС).</w:t>
      </w:r>
      <w:bookmarkStart w:id="2" w:name="_GoBack"/>
      <w:bookmarkEnd w:id="2"/>
    </w:p>
    <w:p w:rsidR="00F915EA" w:rsidRDefault="00F915EA" w:rsidP="001F7AB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вероятностно-статистические методики не позволяют с высокой точностью </w:t>
      </w:r>
      <w:r w:rsidR="00C032FC">
        <w:rPr>
          <w:rFonts w:ascii="Times New Roman" w:hAnsi="Times New Roman" w:cs="Times New Roman"/>
          <w:sz w:val="28"/>
          <w:szCs w:val="28"/>
        </w:rPr>
        <w:t>определять показатели</w:t>
      </w:r>
      <w:r>
        <w:rPr>
          <w:rFonts w:ascii="Times New Roman" w:hAnsi="Times New Roman" w:cs="Times New Roman"/>
          <w:sz w:val="28"/>
          <w:szCs w:val="28"/>
        </w:rPr>
        <w:t xml:space="preserve"> надежности</w:t>
      </w:r>
      <w:r w:rsidR="00346810">
        <w:rPr>
          <w:rFonts w:ascii="Times New Roman" w:hAnsi="Times New Roman" w:cs="Times New Roman"/>
          <w:sz w:val="28"/>
          <w:szCs w:val="28"/>
        </w:rPr>
        <w:t xml:space="preserve"> КА на этапе летных испытаний, т.к. д</w:t>
      </w:r>
      <w:r>
        <w:rPr>
          <w:rFonts w:ascii="Times New Roman" w:hAnsi="Times New Roman" w:cs="Times New Roman"/>
          <w:sz w:val="28"/>
          <w:szCs w:val="28"/>
        </w:rPr>
        <w:t>ля таких методов имеет важность наличие большого объема статистической информации, что является проблемой для таких сложных и дорогостоящих изделий, как космические аппараты, испытания которых проводятся в малых и даже единичных объемах.</w:t>
      </w:r>
    </w:p>
    <w:p w:rsidR="00F915EA" w:rsidRDefault="00F915EA" w:rsidP="001F7AB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92C6C">
        <w:rPr>
          <w:rFonts w:ascii="Times New Roman" w:hAnsi="Times New Roman" w:cs="Times New Roman"/>
          <w:sz w:val="28"/>
          <w:szCs w:val="28"/>
        </w:rPr>
        <w:t>выполняемой работы</w:t>
      </w:r>
      <w:r>
        <w:rPr>
          <w:rFonts w:ascii="Times New Roman" w:hAnsi="Times New Roman" w:cs="Times New Roman"/>
          <w:sz w:val="28"/>
          <w:szCs w:val="28"/>
        </w:rPr>
        <w:t xml:space="preserve"> требуется разработка новых методик, позволяющих в условиях</w:t>
      </w:r>
      <w:r w:rsidR="001A1BF6">
        <w:rPr>
          <w:rFonts w:ascii="Times New Roman" w:hAnsi="Times New Roman" w:cs="Times New Roman"/>
          <w:sz w:val="28"/>
          <w:szCs w:val="28"/>
        </w:rPr>
        <w:t xml:space="preserve"> ограниченного числа экспериментальных данных проводить оценку и подтверждение характеристик надежности с высокой точностью.</w:t>
      </w:r>
    </w:p>
    <w:p w:rsidR="00B6686C" w:rsidRPr="001E57A7" w:rsidRDefault="00C52E5A" w:rsidP="001E57A7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3" w:name="_Toc3656401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1</w:t>
      </w:r>
      <w:r w:rsidR="00B6686C" w:rsidRPr="001E57A7">
        <w:rPr>
          <w:rFonts w:ascii="Times New Roman" w:hAnsi="Times New Roman" w:cs="Times New Roman"/>
          <w:color w:val="0D0D0D" w:themeColor="text1" w:themeTint="F2"/>
          <w:sz w:val="28"/>
        </w:rPr>
        <w:t xml:space="preserve"> </w:t>
      </w:r>
      <w:r w:rsidR="00640F66" w:rsidRPr="001E57A7">
        <w:rPr>
          <w:rFonts w:ascii="Times New Roman" w:hAnsi="Times New Roman" w:cs="Times New Roman"/>
          <w:color w:val="0D0D0D" w:themeColor="text1" w:themeTint="F2"/>
          <w:sz w:val="28"/>
        </w:rPr>
        <w:t>Исследование надежности по результатам испытаний</w:t>
      </w:r>
      <w:bookmarkEnd w:id="3"/>
    </w:p>
    <w:p w:rsidR="001A1BF6" w:rsidRDefault="00FA0F7E" w:rsidP="001D57B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A1BF6">
        <w:rPr>
          <w:rFonts w:ascii="Times New Roman" w:hAnsi="Times New Roman" w:cs="Times New Roman"/>
          <w:sz w:val="28"/>
        </w:rPr>
        <w:t xml:space="preserve">В настоящей работе проводится исследование надежности на этапе летных испытаний при ограниченном объеме экспериментальных данных. Для получения </w:t>
      </w:r>
      <w:r w:rsidR="0078217F">
        <w:rPr>
          <w:rFonts w:ascii="Times New Roman" w:hAnsi="Times New Roman" w:cs="Times New Roman"/>
          <w:sz w:val="28"/>
        </w:rPr>
        <w:t xml:space="preserve">достаточно </w:t>
      </w:r>
      <w:r w:rsidR="001A1BF6">
        <w:rPr>
          <w:rFonts w:ascii="Times New Roman" w:hAnsi="Times New Roman" w:cs="Times New Roman"/>
          <w:sz w:val="28"/>
        </w:rPr>
        <w:t xml:space="preserve">высокой точности определения показателей надежности предложены следующие методики – метод, базирующийся на модели «нагрузка-прочность» и метод, базирующийся на модели «отказ-успех». Особенностью предложенных методик является использование актуальной статистической информации абсолютно всех космических аппаратов, надежность которых исследуется, а именно </w:t>
      </w:r>
      <w:r w:rsidR="00C032FC">
        <w:rPr>
          <w:rFonts w:ascii="Times New Roman" w:hAnsi="Times New Roman" w:cs="Times New Roman"/>
          <w:sz w:val="28"/>
        </w:rPr>
        <w:t>– использование</w:t>
      </w:r>
      <w:r w:rsidR="00F92C6C">
        <w:rPr>
          <w:rFonts w:ascii="Times New Roman" w:hAnsi="Times New Roman" w:cs="Times New Roman"/>
          <w:sz w:val="28"/>
        </w:rPr>
        <w:t xml:space="preserve"> информации о КА, которые продолжают функционировать.</w:t>
      </w:r>
    </w:p>
    <w:p w:rsidR="001A1BF6" w:rsidRDefault="001A1BF6" w:rsidP="001D57B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Далее</w:t>
      </w:r>
      <w:r w:rsidR="00971DCD">
        <w:rPr>
          <w:rFonts w:ascii="Times New Roman" w:hAnsi="Times New Roman" w:cs="Times New Roman"/>
          <w:sz w:val="28"/>
        </w:rPr>
        <w:t xml:space="preserve"> для этих</w:t>
      </w:r>
      <w:r>
        <w:rPr>
          <w:rFonts w:ascii="Times New Roman" w:hAnsi="Times New Roman" w:cs="Times New Roman"/>
          <w:sz w:val="28"/>
        </w:rPr>
        <w:t xml:space="preserve"> </w:t>
      </w:r>
      <w:r w:rsidR="00971DC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ремен</w:t>
      </w:r>
      <w:r w:rsidR="00971DCD">
        <w:rPr>
          <w:rFonts w:ascii="Times New Roman" w:hAnsi="Times New Roman" w:cs="Times New Roman"/>
          <w:sz w:val="28"/>
        </w:rPr>
        <w:t xml:space="preserve"> используются следующие обозначения:</w:t>
      </w:r>
    </w:p>
    <w:p w:rsidR="001A1BF6" w:rsidRPr="001A1BF6" w:rsidRDefault="001A1BF6" w:rsidP="001A1BF6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A1BF6">
        <w:rPr>
          <w:rFonts w:ascii="Times New Roman" w:hAnsi="Times New Roman"/>
          <w:iCs/>
          <w:sz w:val="28"/>
        </w:rPr>
        <w:t>t</w:t>
      </w:r>
      <w:r w:rsidRPr="001A1BF6">
        <w:rPr>
          <w:rFonts w:ascii="Times New Roman" w:hAnsi="Times New Roman"/>
          <w:iCs/>
          <w:sz w:val="28"/>
          <w:vertAlign w:val="subscript"/>
        </w:rPr>
        <w:t>1</w:t>
      </w:r>
      <w:r w:rsidRPr="001A1BF6">
        <w:rPr>
          <w:rFonts w:ascii="Times New Roman" w:hAnsi="Times New Roman"/>
          <w:iCs/>
          <w:sz w:val="28"/>
        </w:rPr>
        <w:t>, t</w:t>
      </w:r>
      <w:r w:rsidRPr="001A1BF6">
        <w:rPr>
          <w:rFonts w:ascii="Times New Roman" w:hAnsi="Times New Roman"/>
          <w:iCs/>
          <w:sz w:val="28"/>
          <w:vertAlign w:val="subscript"/>
        </w:rPr>
        <w:t>2</w:t>
      </w:r>
      <w:r w:rsidRPr="001A1BF6">
        <w:rPr>
          <w:rFonts w:ascii="Times New Roman" w:hAnsi="Times New Roman"/>
          <w:iCs/>
          <w:sz w:val="28"/>
        </w:rPr>
        <w:t>, …, t</w:t>
      </w:r>
      <w:r w:rsidRPr="001A1BF6">
        <w:rPr>
          <w:rFonts w:ascii="Times New Roman" w:hAnsi="Times New Roman"/>
          <w:iCs/>
          <w:sz w:val="28"/>
          <w:vertAlign w:val="subscript"/>
          <w:lang w:val="en-US"/>
        </w:rPr>
        <w:t>r</w:t>
      </w:r>
      <w:r w:rsidRPr="001A1BF6">
        <w:rPr>
          <w:rFonts w:ascii="Times New Roman" w:hAnsi="Times New Roman"/>
          <w:sz w:val="28"/>
        </w:rPr>
        <w:t xml:space="preserve"> – времена работы отказавших изделий;</w:t>
      </w:r>
    </w:p>
    <w:p w:rsidR="001A1BF6" w:rsidRPr="001A1BF6" w:rsidRDefault="001A1BF6" w:rsidP="001A1BF6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</w:rPr>
        <w:t>1</w:t>
      </w:r>
      <w:r w:rsidRPr="001A1BF6">
        <w:rPr>
          <w:rFonts w:ascii="Times New Roman" w:hAnsi="Times New Roman"/>
          <w:iCs/>
          <w:sz w:val="28"/>
        </w:rPr>
        <w:t xml:space="preserve">, </w:t>
      </w: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</w:rPr>
        <w:t>2</w:t>
      </w:r>
      <w:r w:rsidRPr="001A1BF6">
        <w:rPr>
          <w:rFonts w:ascii="Times New Roman" w:hAnsi="Times New Roman"/>
          <w:iCs/>
          <w:sz w:val="28"/>
        </w:rPr>
        <w:t xml:space="preserve">, </w:t>
      </w: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</w:rPr>
        <w:t>3</w:t>
      </w:r>
      <w:r w:rsidRPr="001A1BF6">
        <w:rPr>
          <w:rFonts w:ascii="Times New Roman" w:hAnsi="Times New Roman"/>
          <w:iCs/>
          <w:sz w:val="28"/>
        </w:rPr>
        <w:t xml:space="preserve">, …, </w:t>
      </w:r>
      <w:r w:rsidRPr="00B0341E">
        <w:rPr>
          <w:iCs/>
        </w:rPr>
        <w:sym w:font="Symbol" w:char="F074"/>
      </w:r>
      <w:r w:rsidRPr="001A1BF6">
        <w:rPr>
          <w:rFonts w:ascii="Times New Roman" w:hAnsi="Times New Roman"/>
          <w:iCs/>
          <w:sz w:val="28"/>
          <w:vertAlign w:val="subscript"/>
          <w:lang w:val="en-US"/>
        </w:rPr>
        <w:t>l</w:t>
      </w:r>
      <w:r w:rsidRPr="001A1BF6">
        <w:rPr>
          <w:rFonts w:ascii="Times New Roman" w:hAnsi="Times New Roman"/>
          <w:sz w:val="28"/>
        </w:rPr>
        <w:t xml:space="preserve"> – времена работы не отказавших изделий (</w:t>
      </w:r>
      <w:r w:rsidRPr="001A1BF6">
        <w:rPr>
          <w:rFonts w:ascii="Times New Roman" w:hAnsi="Times New Roman"/>
          <w:i/>
          <w:iCs/>
          <w:sz w:val="28"/>
        </w:rPr>
        <w:t>l=n-r</w:t>
      </w:r>
      <w:r w:rsidRPr="001A1BF6">
        <w:rPr>
          <w:rFonts w:ascii="Times New Roman" w:hAnsi="Times New Roman"/>
          <w:sz w:val="28"/>
        </w:rPr>
        <w:t>).</w:t>
      </w:r>
    </w:p>
    <w:p w:rsidR="00875C8F" w:rsidRDefault="003E3CAC" w:rsidP="003E3CAC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Исходными</w:t>
      </w:r>
      <w:r w:rsidR="00875C8F">
        <w:rPr>
          <w:rFonts w:ascii="Times New Roman" w:hAnsi="Times New Roman" w:cs="Times New Roman"/>
          <w:sz w:val="28"/>
        </w:rPr>
        <w:t xml:space="preserve"> данными данной задачи являются: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3E3CAC">
        <w:rPr>
          <w:rFonts w:ascii="Times New Roman" w:hAnsi="Times New Roman" w:cs="Times New Roman"/>
          <w:sz w:val="28"/>
        </w:rPr>
        <w:t xml:space="preserve">оличество испытаний </w:t>
      </w:r>
      <w:r w:rsidR="003E3CAC"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>-аппаратов;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3E3CAC">
        <w:rPr>
          <w:rFonts w:ascii="Times New Roman" w:hAnsi="Times New Roman" w:cs="Times New Roman"/>
          <w:sz w:val="28"/>
        </w:rPr>
        <w:t>ремя работы аппаратов,</w:t>
      </w:r>
      <w:r>
        <w:rPr>
          <w:rFonts w:ascii="Times New Roman" w:hAnsi="Times New Roman" w:cs="Times New Roman"/>
          <w:sz w:val="28"/>
        </w:rPr>
        <w:t xml:space="preserve"> закончивших функционирование;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3E3CAC">
        <w:rPr>
          <w:rFonts w:ascii="Times New Roman" w:hAnsi="Times New Roman" w:cs="Times New Roman"/>
          <w:sz w:val="28"/>
        </w:rPr>
        <w:t>ремя работы аппаратов, фун</w:t>
      </w:r>
      <w:r>
        <w:rPr>
          <w:rFonts w:ascii="Times New Roman" w:hAnsi="Times New Roman" w:cs="Times New Roman"/>
          <w:sz w:val="28"/>
        </w:rPr>
        <w:t>кционирующих по настоящее время;</w:t>
      </w:r>
    </w:p>
    <w:p w:rsidR="00875C8F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E3CAC">
        <w:rPr>
          <w:rFonts w:ascii="Times New Roman" w:hAnsi="Times New Roman" w:cs="Times New Roman"/>
          <w:sz w:val="28"/>
        </w:rPr>
        <w:t>арантийное вре</w:t>
      </w:r>
      <w:r>
        <w:rPr>
          <w:rFonts w:ascii="Times New Roman" w:hAnsi="Times New Roman" w:cs="Times New Roman"/>
          <w:sz w:val="28"/>
        </w:rPr>
        <w:t>мя активного существования КА;</w:t>
      </w:r>
    </w:p>
    <w:p w:rsidR="001A1BF6" w:rsidRDefault="00875C8F" w:rsidP="00875C8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3E3CAC">
        <w:rPr>
          <w:rFonts w:ascii="Times New Roman" w:hAnsi="Times New Roman" w:cs="Times New Roman"/>
          <w:sz w:val="28"/>
        </w:rPr>
        <w:t>аксимально возможное время работы.</w:t>
      </w:r>
    </w:p>
    <w:p w:rsidR="00875C8F" w:rsidRDefault="00875C8F" w:rsidP="00875C8F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исследования надежности КА по результатам летных испытаний используются статистические данные о функционировании КА «Глонасс-М», </w:t>
      </w:r>
      <w:r w:rsidRPr="00875C8F">
        <w:rPr>
          <w:rFonts w:ascii="Times New Roman" w:hAnsi="Times New Roman" w:cs="Times New Roman"/>
          <w:sz w:val="28"/>
        </w:rPr>
        <w:t>разработанный ОАО «ИСС» им. Академика М.Ф. Решетнева»</w:t>
      </w:r>
      <w:r>
        <w:rPr>
          <w:rFonts w:ascii="Times New Roman" w:hAnsi="Times New Roman" w:cs="Times New Roman"/>
          <w:sz w:val="28"/>
        </w:rPr>
        <w:t>, который характеризуется наличием</w:t>
      </w:r>
      <w:r w:rsidR="001A0CBB">
        <w:rPr>
          <w:rFonts w:ascii="Times New Roman" w:hAnsi="Times New Roman" w:cs="Times New Roman"/>
          <w:sz w:val="28"/>
        </w:rPr>
        <w:t xml:space="preserve"> сравнительно</w:t>
      </w:r>
      <w:r>
        <w:rPr>
          <w:rFonts w:ascii="Times New Roman" w:hAnsi="Times New Roman" w:cs="Times New Roman"/>
          <w:sz w:val="28"/>
        </w:rPr>
        <w:t xml:space="preserve"> большого объема экспериментальных данных</w:t>
      </w:r>
      <w:r w:rsidR="0078217F">
        <w:rPr>
          <w:rFonts w:ascii="Times New Roman" w:hAnsi="Times New Roman" w:cs="Times New Roman"/>
          <w:sz w:val="28"/>
        </w:rPr>
        <w:t>.</w:t>
      </w:r>
    </w:p>
    <w:p w:rsidR="00CE43AF" w:rsidRPr="00665C38" w:rsidRDefault="0078217F" w:rsidP="00665C38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Значения времени</w:t>
      </w:r>
      <w:r w:rsidR="003E3CAC">
        <w:rPr>
          <w:rFonts w:ascii="Times New Roman" w:hAnsi="Times New Roman"/>
          <w:sz w:val="28"/>
        </w:rPr>
        <w:t xml:space="preserve"> работы КА «Глонасс-М» приведен</w:t>
      </w:r>
      <w:r>
        <w:rPr>
          <w:rFonts w:ascii="Times New Roman" w:hAnsi="Times New Roman"/>
          <w:sz w:val="28"/>
        </w:rPr>
        <w:t>ы</w:t>
      </w:r>
      <w:r w:rsidR="003E3CAC">
        <w:rPr>
          <w:rFonts w:ascii="Times New Roman" w:hAnsi="Times New Roman"/>
          <w:sz w:val="28"/>
        </w:rPr>
        <w:t xml:space="preserve"> таблице А.1 приложения А.</w:t>
      </w:r>
    </w:p>
    <w:p w:rsidR="00640F66" w:rsidRPr="001E57A7" w:rsidRDefault="00C52E5A" w:rsidP="001E57A7">
      <w:pPr>
        <w:pStyle w:val="2"/>
        <w:spacing w:before="0"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4" w:name="_Toc3656402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1.1</w:t>
      </w:r>
      <w:r w:rsidR="00B6686C" w:rsidRPr="001E57A7">
        <w:rPr>
          <w:rFonts w:ascii="Times New Roman" w:hAnsi="Times New Roman" w:cs="Times New Roman"/>
          <w:color w:val="0D0D0D" w:themeColor="text1" w:themeTint="F2"/>
          <w:sz w:val="28"/>
        </w:rPr>
        <w:t xml:space="preserve"> </w:t>
      </w:r>
      <w:r w:rsidR="00640F66" w:rsidRPr="001E57A7">
        <w:rPr>
          <w:rFonts w:ascii="Times New Roman" w:hAnsi="Times New Roman" w:cs="Times New Roman"/>
          <w:color w:val="0D0D0D" w:themeColor="text1" w:themeTint="F2"/>
          <w:sz w:val="28"/>
        </w:rPr>
        <w:t>Метод, базирующийся на модели «нагрузка-прочность»</w:t>
      </w:r>
      <w:bookmarkEnd w:id="4"/>
    </w:p>
    <w:p w:rsidR="00BD1D93" w:rsidRDefault="00BD1D93" w:rsidP="002B71A1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D1D93">
        <w:rPr>
          <w:rFonts w:ascii="Times New Roman" w:hAnsi="Times New Roman"/>
          <w:sz w:val="28"/>
        </w:rPr>
        <w:t>Вероятность безотказной работы определяется с</w:t>
      </w:r>
      <w:r>
        <w:rPr>
          <w:rFonts w:ascii="Times New Roman" w:hAnsi="Times New Roman"/>
          <w:sz w:val="28"/>
        </w:rPr>
        <w:t xml:space="preserve"> помощью следующего соотношения:</w:t>
      </w:r>
    </w:p>
    <w:p w:rsidR="00BD1D93" w:rsidRPr="00C52E5A" w:rsidRDefault="002B71A1" w:rsidP="00F62EA7">
      <w:pPr>
        <w:spacing w:after="0" w:line="360" w:lineRule="auto"/>
        <w:ind w:firstLine="708"/>
        <w:jc w:val="right"/>
        <w:rPr>
          <w:rFonts w:ascii="Times New Roman" w:eastAsiaTheme="minorEastAsia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Р</m:t>
          </m:r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sub>
              </m:sSub>
            </m:e>
          </m:d>
          <m:r>
            <w:rPr>
              <w:rFonts w:ascii="Cambria Math" w:hAnsi="Cambria Math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Т≥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sub>
              </m:sSub>
            </m:e>
          </m:d>
          <m:r>
            <w:rPr>
              <w:rFonts w:ascii="Cambria Math" w:hAnsi="Cambria Math"/>
              <w:sz w:val="28"/>
            </w:rPr>
            <m:t>,</m:t>
          </m:r>
        </m:oMath>
      </m:oMathPara>
    </w:p>
    <w:p w:rsidR="002B71A1" w:rsidRPr="002B71A1" w:rsidRDefault="002B71A1" w:rsidP="002B71A1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eastAsiaTheme="minorEastAsia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</w:rPr>
              <m:t>р</m:t>
            </m:r>
          </m:sub>
        </m:sSub>
      </m:oMath>
      <w:r w:rsidR="001A0CBB">
        <w:rPr>
          <w:rFonts w:ascii="Times New Roman" w:eastAsiaTheme="minorEastAsia" w:hAnsi="Times New Roman"/>
          <w:sz w:val="28"/>
        </w:rPr>
        <w:t xml:space="preserve"> – заданное время работы КА,</w:t>
      </w:r>
      <w:r w:rsidR="001A0CBB" w:rsidRPr="001A0CBB">
        <w:rPr>
          <w:rFonts w:ascii="Times New Roman" w:hAnsi="Times New Roman"/>
          <w:sz w:val="28"/>
        </w:rPr>
        <w:t xml:space="preserve"> </w:t>
      </w:r>
      <w:r w:rsidR="001A0CBB" w:rsidRPr="004A0FC3">
        <w:rPr>
          <w:rFonts w:ascii="Times New Roman" w:hAnsi="Times New Roman"/>
          <w:sz w:val="28"/>
        </w:rPr>
        <w:t>Т</w:t>
      </w:r>
      <w:r w:rsidR="001A0CBB" w:rsidRPr="00BD1D93">
        <w:rPr>
          <w:rFonts w:ascii="Times New Roman" w:hAnsi="Times New Roman"/>
          <w:sz w:val="28"/>
        </w:rPr>
        <w:t xml:space="preserve"> – время безотказной работы</w:t>
      </w:r>
      <w:r w:rsidR="001A0CBB">
        <w:rPr>
          <w:rFonts w:ascii="Times New Roman" w:hAnsi="Times New Roman"/>
          <w:sz w:val="28"/>
        </w:rPr>
        <w:t xml:space="preserve"> КА.</w:t>
      </w:r>
    </w:p>
    <w:p w:rsidR="00BD1D93" w:rsidRDefault="00BD1D93" w:rsidP="002B71A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D1D93">
        <w:rPr>
          <w:rFonts w:ascii="Times New Roman" w:hAnsi="Times New Roman"/>
          <w:sz w:val="28"/>
        </w:rPr>
        <w:t>Среднее</w:t>
      </w:r>
      <w:r>
        <w:rPr>
          <w:rFonts w:ascii="Times New Roman" w:hAnsi="Times New Roman"/>
          <w:sz w:val="28"/>
        </w:rPr>
        <w:t xml:space="preserve"> время активного существования определяется по формуле:</w:t>
      </w:r>
    </w:p>
    <w:p w:rsidR="00BD1D93" w:rsidRPr="00BD1D93" w:rsidRDefault="00271600" w:rsidP="001A0CBB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САС</m:t>
              </m:r>
            </m:sub>
          </m:sSub>
          <m:r>
            <w:rPr>
              <w:rFonts w:ascii="Cambria Math" w:hAnsi="Cambria Math"/>
              <w:sz w:val="28"/>
            </w:rPr>
            <m:t>=М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</m:d>
        </m:oMath>
      </m:oMathPara>
    </w:p>
    <w:p w:rsidR="00BD1D93" w:rsidRPr="00BD1D93" w:rsidRDefault="004A0FC3" w:rsidP="00F62EA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безотказной работы</w:t>
      </w:r>
      <w:r w:rsidRPr="00BD1D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случайной величиной</w:t>
      </w:r>
      <w:r w:rsidR="00F62EA7">
        <w:rPr>
          <w:rFonts w:ascii="Times New Roman" w:hAnsi="Times New Roman"/>
          <w:sz w:val="28"/>
        </w:rPr>
        <w:t xml:space="preserve"> (СВ)</w:t>
      </w:r>
      <w:r>
        <w:rPr>
          <w:rFonts w:ascii="Times New Roman" w:hAnsi="Times New Roman"/>
          <w:sz w:val="28"/>
        </w:rPr>
        <w:t xml:space="preserve">, закон распределения которой </w:t>
      </w:r>
      <w:r w:rsidR="00BD1D93" w:rsidRPr="00BD1D93">
        <w:rPr>
          <w:rFonts w:ascii="Times New Roman" w:hAnsi="Times New Roman"/>
          <w:sz w:val="28"/>
        </w:rPr>
        <w:t xml:space="preserve">должен быть определен. Вид закона </w:t>
      </w:r>
      <w:r w:rsidR="00F62EA7">
        <w:rPr>
          <w:rFonts w:ascii="Times New Roman" w:hAnsi="Times New Roman"/>
          <w:sz w:val="28"/>
        </w:rPr>
        <w:t xml:space="preserve">распределения </w:t>
      </w:r>
      <w:r w:rsidR="00BD1D93" w:rsidRPr="00BD1D93">
        <w:rPr>
          <w:rFonts w:ascii="Times New Roman" w:hAnsi="Times New Roman"/>
          <w:sz w:val="28"/>
        </w:rPr>
        <w:t xml:space="preserve">выбирается из тех или иных соображений. Определение параметров этого закона осуществляется при использовании </w:t>
      </w:r>
      <w:r w:rsidR="00BD1D93" w:rsidRPr="001A0CBB">
        <w:rPr>
          <w:rFonts w:ascii="Times New Roman" w:hAnsi="Times New Roman"/>
          <w:i/>
          <w:sz w:val="28"/>
        </w:rPr>
        <w:t>метода максимального правдоподобия</w:t>
      </w:r>
      <w:r w:rsidR="00BD1D93" w:rsidRPr="00BD1D93">
        <w:rPr>
          <w:rFonts w:ascii="Times New Roman" w:hAnsi="Times New Roman"/>
          <w:sz w:val="28"/>
        </w:rPr>
        <w:t>.</w:t>
      </w:r>
    </w:p>
    <w:p w:rsidR="007D00A0" w:rsidRDefault="00BD1D93" w:rsidP="001E5B5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работе рассматривается использование данной модели применительно к экспоненциальному закону распределения времени безотказной работы</w:t>
      </w:r>
      <w:r w:rsidR="00F62EA7">
        <w:rPr>
          <w:rFonts w:ascii="Times New Roman" w:hAnsi="Times New Roman" w:cs="Times New Roman"/>
          <w:sz w:val="28"/>
        </w:rPr>
        <w:t>. В</w:t>
      </w:r>
      <w:r w:rsidR="00185219" w:rsidRPr="00185219">
        <w:rPr>
          <w:rFonts w:ascii="Times New Roman" w:hAnsi="Times New Roman" w:cs="Times New Roman"/>
          <w:sz w:val="28"/>
        </w:rPr>
        <w:t xml:space="preserve"> силу высокой степени универсальности </w:t>
      </w:r>
      <w:r w:rsidR="001A0CBB">
        <w:rPr>
          <w:rFonts w:ascii="Times New Roman" w:hAnsi="Times New Roman" w:cs="Times New Roman"/>
          <w:sz w:val="28"/>
        </w:rPr>
        <w:t>процесса</w:t>
      </w:r>
      <w:r w:rsidR="00185219" w:rsidRPr="00185219">
        <w:rPr>
          <w:rFonts w:ascii="Times New Roman" w:hAnsi="Times New Roman" w:cs="Times New Roman"/>
          <w:sz w:val="28"/>
        </w:rPr>
        <w:t xml:space="preserve"> Пуассона, предположение об экспоненциальном законе распределения времени безотказной работы является общепринятым.</w:t>
      </w:r>
    </w:p>
    <w:p w:rsidR="00B0341E" w:rsidRDefault="00F62EA7" w:rsidP="00F62EA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Точечная оценка </w:t>
      </w:r>
      <w:r w:rsidR="007D00A0">
        <w:rPr>
          <w:rFonts w:ascii="Times New Roman" w:hAnsi="Times New Roman" w:cs="Times New Roman"/>
          <w:sz w:val="28"/>
        </w:rPr>
        <w:t xml:space="preserve">ВБР </w:t>
      </w:r>
      <w:r>
        <w:rPr>
          <w:rFonts w:ascii="Times New Roman" w:hAnsi="Times New Roman" w:cs="Times New Roman"/>
          <w:sz w:val="28"/>
        </w:rPr>
        <w:t>для экспоненциального закона распределения определяется</w:t>
      </w:r>
      <w:r w:rsidR="007D00A0">
        <w:rPr>
          <w:rFonts w:ascii="Times New Roman" w:hAnsi="Times New Roman" w:cs="Times New Roman"/>
          <w:sz w:val="28"/>
        </w:rPr>
        <w:t xml:space="preserve"> по следующей формуле</w:t>
      </w:r>
      <w:r w:rsidR="000A7E22" w:rsidRPr="000A7E22">
        <w:rPr>
          <w:rFonts w:ascii="Times New Roman" w:hAnsi="Times New Roman" w:cs="Times New Roman"/>
          <w:sz w:val="28"/>
        </w:rPr>
        <w:t xml:space="preserve"> [3]</w:t>
      </w:r>
      <w:r w:rsidR="007D00A0">
        <w:rPr>
          <w:rFonts w:ascii="Times New Roman" w:hAnsi="Times New Roman" w:cs="Times New Roman"/>
          <w:sz w:val="28"/>
        </w:rPr>
        <w:t>:</w:t>
      </w:r>
    </w:p>
    <w:p w:rsidR="007D00A0" w:rsidRPr="006F7811" w:rsidRDefault="00271600" w:rsidP="00F62EA7">
      <w:pPr>
        <w:pStyle w:val="a3"/>
        <w:spacing w:line="360" w:lineRule="auto"/>
        <w:ind w:firstLine="708"/>
        <w:jc w:val="right"/>
        <w:rPr>
          <w:rFonts w:ascii="Times New Roman" w:hAnsi="Times New Roman" w:cs="Times New Roman"/>
          <w:sz w:val="28"/>
        </w:rPr>
      </w:pP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Р</m:t>
            </m:r>
          </m:e>
        </m:acc>
        <m:r>
          <w:rPr>
            <w:rFonts w:ascii="Cambria Math" w:hAnsi="Cambria Math" w:cs="Times New Roman"/>
            <w:sz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е</m:t>
            </m:r>
          </m:e>
          <m:sup>
            <m:r>
              <w:rPr>
                <w:rFonts w:ascii="Cambria Math" w:hAnsi="Cambria Math" w:cs="Times New Roman"/>
                <w:sz w:val="28"/>
              </w:rPr>
              <m:t>-</m:t>
            </m:r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  <m:r>
              <w:rPr>
                <w:rFonts w:ascii="Cambria Math" w:hAnsi="Cambria Math" w:cs="Times New Roman"/>
                <w:sz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</m:t>
                </m:r>
              </m:sub>
            </m:sSub>
          </m:sup>
        </m:sSup>
        <m:r>
          <w:rPr>
            <w:rFonts w:ascii="Cambria Math" w:eastAsiaTheme="minorEastAsia" w:hAnsi="Cambria Math" w:cs="Times New Roman"/>
            <w:sz w:val="28"/>
          </w:rPr>
          <m:t>,</m:t>
        </m:r>
      </m:oMath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>
        <w:rPr>
          <w:rFonts w:ascii="Times New Roman" w:eastAsiaTheme="minorEastAsia" w:hAnsi="Times New Roman" w:cs="Times New Roman"/>
          <w:sz w:val="28"/>
        </w:rPr>
        <w:tab/>
      </w:r>
      <w:r w:rsidR="006F7811" w:rsidRPr="006F7811">
        <w:rPr>
          <w:rFonts w:ascii="Times New Roman" w:eastAsiaTheme="minorEastAsia" w:hAnsi="Times New Roman" w:cs="Times New Roman"/>
          <w:sz w:val="28"/>
        </w:rPr>
        <w:t>(1.1)</w:t>
      </w:r>
    </w:p>
    <w:p w:rsidR="00B0341E" w:rsidRDefault="007D00A0" w:rsidP="00FA0F7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где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 w:cs="Times New Roman"/>
          <w:sz w:val="28"/>
        </w:rPr>
        <w:t xml:space="preserve"> – точечная оценка интенсивности отказов, которая определяется в рамках метода максимального правдоподобия.</w:t>
      </w:r>
    </w:p>
    <w:p w:rsidR="002E1EB7" w:rsidRPr="002E1EB7" w:rsidRDefault="002E1EB7" w:rsidP="00FA0F7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6F7811">
        <w:rPr>
          <w:rFonts w:ascii="Times New Roman" w:eastAsiaTheme="minorEastAsia" w:hAnsi="Times New Roman" w:cs="Times New Roman"/>
          <w:sz w:val="28"/>
        </w:rPr>
        <w:tab/>
      </w:r>
      <w:r>
        <w:rPr>
          <w:rFonts w:ascii="Times New Roman" w:eastAsiaTheme="minorEastAsia" w:hAnsi="Times New Roman" w:cs="Times New Roman"/>
          <w:sz w:val="28"/>
        </w:rPr>
        <w:t>Сущность метода максимального правдоподобия базируется на принципе максимального правдоподобия, в соответствии с которым точечные оценки принимают значения, при которых вероятность получения имеющегося экспериментального материала максимальна.</w:t>
      </w:r>
    </w:p>
    <w:p w:rsidR="00F62EA7" w:rsidRDefault="007D00A0" w:rsidP="00F62EA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lastRenderedPageBreak/>
        <w:t>Функция плотности распределения времени безотказной работы имеет следующий вид:</w:t>
      </w:r>
    </w:p>
    <w:p w:rsidR="00C52E5A" w:rsidRPr="00C52E5A" w:rsidRDefault="00C52E5A" w:rsidP="00C52E5A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f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(t,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</w:rPr>
              <m:t>i=1,2,…,m</m:t>
            </m:r>
          </m:sub>
        </m:sSub>
      </m:oMath>
      <w:r w:rsidRPr="00C52E5A">
        <w:rPr>
          <w:rFonts w:ascii="Times New Roman" w:eastAsiaTheme="minorEastAsia" w:hAnsi="Times New Roman"/>
          <w:sz w:val="28"/>
        </w:rPr>
        <w:t>,</w:t>
      </w:r>
    </w:p>
    <w:p w:rsidR="00C52E5A" w:rsidRPr="00C52E5A" w:rsidRDefault="00C52E5A" w:rsidP="00C52E5A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>
        <w:rPr>
          <w:rFonts w:ascii="Times New Roman" w:eastAsiaTheme="minorEastAsia" w:hAnsi="Times New Roman"/>
          <w:sz w:val="28"/>
        </w:rPr>
        <w:t xml:space="preserve"> – неки</w:t>
      </w:r>
      <w:r w:rsidR="001A0CBB">
        <w:rPr>
          <w:rFonts w:ascii="Times New Roman" w:eastAsiaTheme="minorEastAsia" w:hAnsi="Times New Roman"/>
          <w:sz w:val="28"/>
        </w:rPr>
        <w:t>е</w:t>
      </w:r>
      <w:r>
        <w:rPr>
          <w:rFonts w:ascii="Times New Roman" w:eastAsiaTheme="minorEastAsia" w:hAnsi="Times New Roman"/>
          <w:sz w:val="28"/>
        </w:rPr>
        <w:t xml:space="preserve"> параметр</w:t>
      </w:r>
      <w:r w:rsidR="001A0CBB">
        <w:rPr>
          <w:rFonts w:ascii="Times New Roman" w:eastAsiaTheme="minorEastAsia" w:hAnsi="Times New Roman"/>
          <w:sz w:val="28"/>
        </w:rPr>
        <w:t>ы, описывающие закон</w:t>
      </w:r>
      <w:r>
        <w:rPr>
          <w:rFonts w:ascii="Times New Roman" w:eastAsiaTheme="minorEastAsia" w:hAnsi="Times New Roman"/>
          <w:sz w:val="28"/>
        </w:rPr>
        <w:t xml:space="preserve"> распределения.</w:t>
      </w:r>
    </w:p>
    <w:p w:rsidR="002E1EB7" w:rsidRPr="007D00A0" w:rsidRDefault="007D00A0" w:rsidP="001A0C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 xml:space="preserve">Возникает задача оценки параметров </w:t>
      </w:r>
      <w:r w:rsidRPr="007D00A0">
        <w:rPr>
          <w:rFonts w:ascii="Times New Roman" w:hAnsi="Times New Roman"/>
          <w:i/>
          <w:iCs/>
          <w:sz w:val="28"/>
        </w:rPr>
        <w:sym w:font="Symbol" w:char="F051"/>
      </w:r>
      <w:r w:rsidRPr="007D00A0">
        <w:rPr>
          <w:rFonts w:ascii="Times New Roman" w:hAnsi="Times New Roman"/>
          <w:i/>
          <w:iCs/>
          <w:sz w:val="28"/>
          <w:vertAlign w:val="subscript"/>
        </w:rPr>
        <w:t>i</w:t>
      </w:r>
      <w:r w:rsidRPr="007D00A0">
        <w:rPr>
          <w:rFonts w:ascii="Times New Roman" w:hAnsi="Times New Roman"/>
          <w:sz w:val="28"/>
        </w:rPr>
        <w:t xml:space="preserve"> и, как </w:t>
      </w:r>
      <w:r w:rsidR="00F62EA7" w:rsidRPr="007D00A0">
        <w:rPr>
          <w:rFonts w:ascii="Times New Roman" w:hAnsi="Times New Roman"/>
          <w:sz w:val="28"/>
        </w:rPr>
        <w:t>следствие, характеристик</w:t>
      </w:r>
      <w:r w:rsidRPr="007D00A0">
        <w:rPr>
          <w:rFonts w:ascii="Times New Roman" w:hAnsi="Times New Roman"/>
          <w:sz w:val="28"/>
        </w:rPr>
        <w:t xml:space="preserve"> надежности.</w:t>
      </w:r>
      <w:r w:rsidR="00C52E5A" w:rsidRPr="00C52E5A">
        <w:rPr>
          <w:rFonts w:ascii="Times New Roman" w:hAnsi="Times New Roman"/>
          <w:sz w:val="28"/>
        </w:rPr>
        <w:t xml:space="preserve"> </w:t>
      </w:r>
    </w:p>
    <w:p w:rsidR="007D00A0" w:rsidRDefault="007D00A0" w:rsidP="00C016B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Функция</w:t>
      </w:r>
      <w:r w:rsidRPr="007D00A0">
        <w:rPr>
          <w:rFonts w:ascii="Times New Roman" w:hAnsi="Times New Roman"/>
          <w:sz w:val="28"/>
        </w:rPr>
        <w:t xml:space="preserve"> правдоподобия </w:t>
      </w:r>
      <w:r w:rsidRPr="007D00A0">
        <w:rPr>
          <w:rFonts w:ascii="Times New Roman" w:hAnsi="Times New Roman"/>
          <w:i/>
          <w:iCs/>
          <w:sz w:val="28"/>
        </w:rPr>
        <w:t>L</w:t>
      </w:r>
      <w:r w:rsidR="00C032FC">
        <w:rPr>
          <w:rFonts w:ascii="Times New Roman" w:hAnsi="Times New Roman"/>
          <w:sz w:val="28"/>
        </w:rPr>
        <w:t xml:space="preserve"> </w:t>
      </w:r>
      <w:r w:rsidRPr="007D00A0">
        <w:rPr>
          <w:rFonts w:ascii="Times New Roman" w:hAnsi="Times New Roman"/>
          <w:sz w:val="28"/>
        </w:rPr>
        <w:t>связана с вероятностью получения имеющегося</w:t>
      </w:r>
      <w:r w:rsidR="00C016BA">
        <w:rPr>
          <w:rFonts w:ascii="Times New Roman" w:hAnsi="Times New Roman"/>
          <w:sz w:val="28"/>
        </w:rPr>
        <w:t xml:space="preserve"> экспериментального материала – </w:t>
      </w:r>
      <w:proofErr w:type="gramStart"/>
      <w:r w:rsidRPr="007D00A0">
        <w:rPr>
          <w:rFonts w:ascii="Times New Roman" w:hAnsi="Times New Roman"/>
          <w:i/>
          <w:iCs/>
          <w:sz w:val="28"/>
        </w:rPr>
        <w:t>Р</w:t>
      </w:r>
      <w:r w:rsidRPr="007D00A0">
        <w:rPr>
          <w:rFonts w:ascii="Times New Roman" w:hAnsi="Times New Roman"/>
          <w:i/>
          <w:iCs/>
          <w:sz w:val="28"/>
          <w:vertAlign w:val="subscript"/>
        </w:rPr>
        <w:sym w:font="Symbol" w:char="F053"/>
      </w:r>
      <w:r>
        <w:rPr>
          <w:rFonts w:ascii="Times New Roman" w:hAnsi="Times New Roman"/>
          <w:sz w:val="28"/>
        </w:rPr>
        <w:t xml:space="preserve"> </w:t>
      </w:r>
      <w:r w:rsidR="00C032FC">
        <w:rPr>
          <w:rFonts w:ascii="Times New Roman" w:hAnsi="Times New Roman"/>
          <w:sz w:val="28"/>
        </w:rPr>
        <w:t>,</w:t>
      </w:r>
      <w:proofErr w:type="gramEnd"/>
      <w:r w:rsidR="00C032FC">
        <w:rPr>
          <w:rFonts w:ascii="Times New Roman" w:hAnsi="Times New Roman"/>
          <w:sz w:val="28"/>
        </w:rPr>
        <w:t xml:space="preserve"> которая </w:t>
      </w:r>
      <w:r>
        <w:rPr>
          <w:rFonts w:ascii="Times New Roman" w:hAnsi="Times New Roman"/>
          <w:sz w:val="28"/>
        </w:rPr>
        <w:t>определяется следующим соотношением:</w:t>
      </w:r>
    </w:p>
    <w:p w:rsidR="007D00A0" w:rsidRPr="007D00A0" w:rsidRDefault="00271600" w:rsidP="00C016B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</w:rPr>
                <m:t>∑</m:t>
              </m:r>
            </m:sub>
          </m:sSub>
          <m:r>
            <w:rPr>
              <w:rFonts w:ascii="Cambria Math" w:hAnsi="Cambria Math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А⋂В</m:t>
              </m:r>
            </m:e>
          </m:d>
          <m:r>
            <w:rPr>
              <w:rFonts w:ascii="Cambria Math" w:hAnsi="Cambria Math"/>
              <w:sz w:val="28"/>
            </w:rPr>
            <m:t>,</m:t>
          </m:r>
        </m:oMath>
      </m:oMathPara>
    </w:p>
    <w:p w:rsidR="007D00A0" w:rsidRDefault="007D00A0" w:rsidP="007D00A0">
      <w:pPr>
        <w:spacing w:line="36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где</w:t>
      </w:r>
      <w:proofErr w:type="gramEnd"/>
      <w:r w:rsidR="00C016BA">
        <w:rPr>
          <w:rFonts w:ascii="Times New Roman" w:hAnsi="Times New Roman"/>
          <w:sz w:val="28"/>
        </w:rPr>
        <w:t xml:space="preserve"> А – </w:t>
      </w:r>
      <w:r w:rsidRPr="007D00A0">
        <w:rPr>
          <w:rFonts w:ascii="Times New Roman" w:hAnsi="Times New Roman"/>
          <w:sz w:val="28"/>
        </w:rPr>
        <w:t xml:space="preserve"> событие, заключающееся в том, что время безотказной работы примет значения </w:t>
      </w:r>
      <w:r w:rsidRPr="007D00A0">
        <w:rPr>
          <w:rFonts w:ascii="Times New Roman" w:hAnsi="Times New Roman"/>
          <w:i/>
          <w:iCs/>
          <w:sz w:val="28"/>
        </w:rPr>
        <w:t>t</w:t>
      </w:r>
      <w:r w:rsidRPr="007D00A0">
        <w:rPr>
          <w:rFonts w:ascii="Times New Roman" w:hAnsi="Times New Roman"/>
          <w:i/>
          <w:iCs/>
          <w:sz w:val="28"/>
          <w:vertAlign w:val="subscript"/>
        </w:rPr>
        <w:t>1</w:t>
      </w:r>
      <w:r w:rsidRPr="007D00A0">
        <w:rPr>
          <w:rFonts w:ascii="Times New Roman" w:hAnsi="Times New Roman"/>
          <w:i/>
          <w:iCs/>
          <w:sz w:val="28"/>
        </w:rPr>
        <w:t>, t</w:t>
      </w:r>
      <w:r w:rsidRPr="007D00A0">
        <w:rPr>
          <w:rFonts w:ascii="Times New Roman" w:hAnsi="Times New Roman"/>
          <w:i/>
          <w:iCs/>
          <w:sz w:val="28"/>
          <w:vertAlign w:val="subscript"/>
        </w:rPr>
        <w:t>2</w:t>
      </w:r>
      <w:r w:rsidRPr="007D00A0">
        <w:rPr>
          <w:rFonts w:ascii="Times New Roman" w:hAnsi="Times New Roman"/>
          <w:i/>
          <w:iCs/>
          <w:sz w:val="28"/>
        </w:rPr>
        <w:t xml:space="preserve">,… </w:t>
      </w:r>
      <w:proofErr w:type="spellStart"/>
      <w:r w:rsidRPr="007D00A0">
        <w:rPr>
          <w:rFonts w:ascii="Times New Roman" w:hAnsi="Times New Roman"/>
          <w:i/>
          <w:iCs/>
          <w:sz w:val="28"/>
        </w:rPr>
        <w:t>t</w:t>
      </w:r>
      <w:r w:rsidRPr="007D00A0">
        <w:rPr>
          <w:rFonts w:ascii="Times New Roman" w:hAnsi="Times New Roman"/>
          <w:i/>
          <w:iCs/>
          <w:sz w:val="28"/>
          <w:vertAlign w:val="subscript"/>
        </w:rPr>
        <w:t>r</w:t>
      </w:r>
      <w:proofErr w:type="spellEnd"/>
      <w:r>
        <w:rPr>
          <w:rFonts w:ascii="Times New Roman" w:hAnsi="Times New Roman"/>
          <w:sz w:val="28"/>
        </w:rPr>
        <w:t xml:space="preserve">, а </w:t>
      </w:r>
      <w:r w:rsidR="00C016BA">
        <w:rPr>
          <w:rFonts w:ascii="Times New Roman" w:hAnsi="Times New Roman"/>
          <w:sz w:val="28"/>
        </w:rPr>
        <w:t xml:space="preserve">В – </w:t>
      </w:r>
      <w:r w:rsidRPr="007D00A0">
        <w:rPr>
          <w:rFonts w:ascii="Times New Roman" w:hAnsi="Times New Roman"/>
          <w:sz w:val="28"/>
        </w:rPr>
        <w:t xml:space="preserve"> событие, заключающееся в том, что время безотказной работы превысит  значения </w:t>
      </w:r>
      <w:r w:rsidRPr="007D00A0">
        <w:rPr>
          <w:rFonts w:ascii="Times New Roman" w:hAnsi="Times New Roman"/>
          <w:i/>
          <w:sz w:val="28"/>
        </w:rPr>
        <w:sym w:font="Symbol" w:char="F074"/>
      </w:r>
      <w:r w:rsidRPr="007D00A0">
        <w:rPr>
          <w:rFonts w:ascii="Times New Roman" w:hAnsi="Times New Roman"/>
          <w:sz w:val="28"/>
          <w:vertAlign w:val="subscript"/>
        </w:rPr>
        <w:t>1</w:t>
      </w:r>
      <w:r w:rsidRPr="007D00A0">
        <w:rPr>
          <w:rFonts w:ascii="Times New Roman" w:hAnsi="Times New Roman"/>
          <w:sz w:val="28"/>
        </w:rPr>
        <w:t xml:space="preserve">, </w:t>
      </w:r>
      <w:r w:rsidRPr="007D00A0">
        <w:rPr>
          <w:rFonts w:ascii="Times New Roman" w:hAnsi="Times New Roman"/>
          <w:i/>
          <w:sz w:val="28"/>
        </w:rPr>
        <w:sym w:font="Symbol" w:char="F074"/>
      </w:r>
      <w:r w:rsidRPr="007D00A0">
        <w:rPr>
          <w:rFonts w:ascii="Times New Roman" w:hAnsi="Times New Roman"/>
          <w:sz w:val="28"/>
          <w:vertAlign w:val="subscript"/>
        </w:rPr>
        <w:t>1</w:t>
      </w:r>
      <w:r w:rsidRPr="007D00A0">
        <w:rPr>
          <w:rFonts w:ascii="Times New Roman" w:hAnsi="Times New Roman"/>
          <w:sz w:val="28"/>
        </w:rPr>
        <w:t xml:space="preserve">,…. </w:t>
      </w:r>
      <w:r w:rsidRPr="007D00A0">
        <w:rPr>
          <w:rFonts w:ascii="Times New Roman" w:hAnsi="Times New Roman"/>
          <w:i/>
          <w:sz w:val="28"/>
        </w:rPr>
        <w:sym w:font="Symbol" w:char="F074"/>
      </w:r>
      <w:r w:rsidRPr="007D00A0">
        <w:rPr>
          <w:rFonts w:ascii="Times New Roman" w:hAnsi="Times New Roman"/>
          <w:sz w:val="28"/>
          <w:vertAlign w:val="subscript"/>
        </w:rPr>
        <w:t>l</w:t>
      </w:r>
      <w:r w:rsidRPr="007D00A0">
        <w:rPr>
          <w:rFonts w:ascii="Times New Roman" w:hAnsi="Times New Roman"/>
          <w:sz w:val="28"/>
        </w:rPr>
        <w:t>.</w:t>
      </w:r>
    </w:p>
    <w:p w:rsidR="00690805" w:rsidRDefault="00690805" w:rsidP="007D00A0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BC26EF">
        <w:rPr>
          <w:rFonts w:ascii="Times New Roman" w:hAnsi="Times New Roman"/>
          <w:sz w:val="28"/>
        </w:rPr>
        <w:t xml:space="preserve">Вероятности </w:t>
      </w:r>
      <w:r w:rsidR="00C032FC">
        <w:rPr>
          <w:rFonts w:ascii="Times New Roman" w:hAnsi="Times New Roman"/>
          <w:sz w:val="28"/>
        </w:rPr>
        <w:t xml:space="preserve">реализации событий А и В </w:t>
      </w:r>
      <w:r>
        <w:rPr>
          <w:rFonts w:ascii="Times New Roman" w:hAnsi="Times New Roman"/>
          <w:sz w:val="28"/>
        </w:rPr>
        <w:t>можно определить следующим способом:</w:t>
      </w:r>
    </w:p>
    <w:p w:rsidR="00690805" w:rsidRPr="00690805" w:rsidRDefault="00690805" w:rsidP="00690805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Р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А</m:t>
            </m:r>
          </m:e>
        </m:d>
        <m:r>
          <w:rPr>
            <w:rFonts w:ascii="Cambria Math" w:hAnsi="Cambria Math"/>
            <w:sz w:val="28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lang w:val="en-US"/>
              </w:rPr>
              <m:t>r</m:t>
            </m:r>
          </m:sup>
          <m:e>
            <m:r>
              <w:rPr>
                <w:rFonts w:ascii="Cambria Math" w:hAnsi="Cambria Math"/>
                <w:sz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t,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</w:rPr>
              <m:t>***d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r</m:t>
                </m:r>
              </m:sub>
            </m:sSub>
          </m:e>
        </m:nary>
      </m:oMath>
      <w:r w:rsidRPr="00690805">
        <w:rPr>
          <w:rFonts w:ascii="Times New Roman" w:eastAsiaTheme="minorEastAsia" w:hAnsi="Times New Roman"/>
          <w:sz w:val="28"/>
        </w:rPr>
        <w:t>;</w:t>
      </w:r>
    </w:p>
    <w:p w:rsidR="007D00A0" w:rsidRPr="001E6533" w:rsidRDefault="00690805" w:rsidP="00690805">
      <w:pPr>
        <w:spacing w:after="0" w:line="360" w:lineRule="auto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Р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В</m:t>
            </m:r>
          </m:e>
        </m:d>
        <m:r>
          <w:rPr>
            <w:rFonts w:ascii="Cambria Math" w:hAnsi="Cambria Math"/>
            <w:sz w:val="28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</w:rPr>
              <m:t>l</m:t>
            </m:r>
          </m:sup>
          <m:e>
            <m:r>
              <w:rPr>
                <w:rFonts w:ascii="Cambria Math" w:hAnsi="Cambria Math"/>
                <w:sz w:val="28"/>
              </w:rPr>
              <m:t>(1-F(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</w:rPr>
              <m:t>))</m:t>
            </m:r>
          </m:e>
        </m:nary>
      </m:oMath>
      <w:r w:rsidRPr="001E6533">
        <w:rPr>
          <w:rFonts w:ascii="Times New Roman" w:eastAsiaTheme="minorEastAsia" w:hAnsi="Times New Roman"/>
          <w:sz w:val="28"/>
        </w:rPr>
        <w:t>,</w:t>
      </w:r>
    </w:p>
    <w:p w:rsidR="007D00A0" w:rsidRDefault="00873A83" w:rsidP="00A61837">
      <w:pPr>
        <w:spacing w:after="0" w:line="36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</w:t>
      </w:r>
      <w:r w:rsidR="007D00A0">
        <w:rPr>
          <w:rFonts w:ascii="Times New Roman" w:hAnsi="Times New Roman"/>
          <w:sz w:val="28"/>
        </w:rPr>
        <w:t>де</w:t>
      </w:r>
      <w:r>
        <w:rPr>
          <w:rFonts w:ascii="Times New Roman" w:hAnsi="Times New Roman"/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  <m:r>
          <w:rPr>
            <w:rFonts w:ascii="Cambria Math" w:hAnsi="Cambria Math"/>
            <w:sz w:val="28"/>
          </w:rPr>
          <m:t>,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  <m:r>
          <w:rPr>
            <w:rFonts w:ascii="Cambria Math" w:hAnsi="Cambria Math"/>
            <w:sz w:val="28"/>
          </w:rPr>
          <m:t>)</m:t>
        </m:r>
      </m:oMath>
      <w:r>
        <w:rPr>
          <w:rFonts w:ascii="Times New Roman" w:hAnsi="Times New Roman"/>
          <w:sz w:val="28"/>
        </w:rPr>
        <w:t xml:space="preserve"> –</w:t>
      </w:r>
      <w:proofErr w:type="gramEnd"/>
      <w:r w:rsidR="007D00A0" w:rsidRPr="007D00A0">
        <w:rPr>
          <w:rFonts w:ascii="Times New Roman" w:hAnsi="Times New Roman"/>
          <w:sz w:val="28"/>
        </w:rPr>
        <w:t xml:space="preserve"> функция распределе</w:t>
      </w:r>
      <w:r w:rsidR="00B21C31">
        <w:rPr>
          <w:rFonts w:ascii="Times New Roman" w:hAnsi="Times New Roman"/>
          <w:sz w:val="28"/>
        </w:rPr>
        <w:t>ния времени безотказной работы</w:t>
      </w:r>
      <w:r>
        <w:rPr>
          <w:rFonts w:ascii="Times New Roman" w:hAnsi="Times New Roman"/>
          <w:sz w:val="28"/>
        </w:rPr>
        <w:t xml:space="preserve">,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t,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</m:e>
        </m:d>
      </m:oMath>
      <w:r>
        <w:rPr>
          <w:rFonts w:ascii="Times New Roman" w:eastAsiaTheme="minorEastAsia" w:hAnsi="Times New Roman"/>
          <w:sz w:val="28"/>
        </w:rPr>
        <w:t xml:space="preserve"> – функция плотности распределения времени безотказной работы</w:t>
      </w:r>
      <w:r w:rsidR="00B21C31">
        <w:rPr>
          <w:rFonts w:ascii="Times New Roman" w:hAnsi="Times New Roman"/>
          <w:sz w:val="28"/>
        </w:rPr>
        <w:t>.</w:t>
      </w:r>
    </w:p>
    <w:p w:rsidR="00690805" w:rsidRDefault="00690805" w:rsidP="001E5B5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Применительно к </w:t>
      </w:r>
      <w:r w:rsidR="009C5CDB" w:rsidRPr="009C5CDB">
        <w:rPr>
          <w:rFonts w:ascii="Times New Roman" w:hAnsi="Times New Roman"/>
          <w:sz w:val="28"/>
        </w:rPr>
        <w:t>решаемой задаче</w:t>
      </w:r>
      <w:r>
        <w:rPr>
          <w:rFonts w:ascii="Times New Roman" w:hAnsi="Times New Roman"/>
          <w:sz w:val="28"/>
        </w:rPr>
        <w:t xml:space="preserve"> функция правдоподобия имеет вид:</w:t>
      </w:r>
    </w:p>
    <w:p w:rsidR="00690805" w:rsidRPr="00B96CC5" w:rsidRDefault="00690805" w:rsidP="00690805">
      <w:pPr>
        <w:spacing w:after="0" w:line="360" w:lineRule="auto"/>
        <w:jc w:val="center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L=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r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t,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</m:e>
          </m:nary>
          <m:r>
            <w:rPr>
              <w:rFonts w:ascii="Cambria Math" w:hAnsi="Cambria Math"/>
              <w:sz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l</m:t>
              </m:r>
            </m:sup>
            <m:e>
              <m:r>
                <w:rPr>
                  <w:rFonts w:ascii="Cambria Math" w:hAnsi="Cambria Math"/>
                  <w:sz w:val="28"/>
                </w:rPr>
                <m:t>ln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1-F(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>)</m:t>
                  </m:r>
                </m:e>
              </m:d>
            </m:e>
          </m:nary>
        </m:oMath>
      </m:oMathPara>
    </w:p>
    <w:p w:rsidR="00A61837" w:rsidRDefault="00B96CC5" w:rsidP="00B96CC5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того, как определена функция правдоподобия, находятся</w:t>
      </w:r>
      <w:r w:rsidR="007D00A0">
        <w:rPr>
          <w:rFonts w:ascii="Times New Roman" w:hAnsi="Times New Roman"/>
          <w:sz w:val="28"/>
        </w:rPr>
        <w:t xml:space="preserve"> то</w:t>
      </w:r>
      <w:r w:rsidR="00C032FC">
        <w:rPr>
          <w:rFonts w:ascii="Times New Roman" w:hAnsi="Times New Roman"/>
          <w:sz w:val="28"/>
        </w:rPr>
        <w:t>чечные оценки параметров</w:t>
      </w:r>
      <w:r w:rsidR="007D00A0" w:rsidRPr="007D00A0">
        <w:rPr>
          <w:rFonts w:ascii="Times New Roman" w:hAnsi="Times New Roman"/>
          <w:sz w:val="28"/>
        </w:rPr>
        <w:t xml:space="preserve"> </w:t>
      </w:r>
      <w:r w:rsidR="007D00A0" w:rsidRPr="00B96CC5">
        <w:rPr>
          <w:rFonts w:ascii="Times New Roman" w:hAnsi="Times New Roman"/>
          <w:i/>
          <w:sz w:val="28"/>
        </w:rPr>
        <w:sym w:font="Symbol" w:char="F051"/>
      </w:r>
      <w:r w:rsidR="007D00A0" w:rsidRPr="00B96CC5">
        <w:rPr>
          <w:rFonts w:ascii="Times New Roman" w:hAnsi="Times New Roman"/>
          <w:i/>
          <w:sz w:val="28"/>
          <w:vertAlign w:val="subscript"/>
        </w:rPr>
        <w:t>i</w:t>
      </w:r>
      <w:r w:rsidR="00A61837">
        <w:rPr>
          <w:rFonts w:ascii="Times New Roman" w:hAnsi="Times New Roman"/>
          <w:sz w:val="28"/>
        </w:rPr>
        <w:t>. Данны</w:t>
      </w:r>
      <w:r w:rsidR="00C032FC">
        <w:rPr>
          <w:rFonts w:ascii="Times New Roman" w:hAnsi="Times New Roman"/>
          <w:sz w:val="28"/>
        </w:rPr>
        <w:t>е</w:t>
      </w:r>
      <w:r w:rsidR="00A61837">
        <w:rPr>
          <w:rFonts w:ascii="Times New Roman" w:hAnsi="Times New Roman"/>
          <w:sz w:val="28"/>
        </w:rPr>
        <w:t xml:space="preserve"> параметр</w:t>
      </w:r>
      <w:r w:rsidR="00C032FC">
        <w:rPr>
          <w:rFonts w:ascii="Times New Roman" w:hAnsi="Times New Roman"/>
          <w:sz w:val="28"/>
        </w:rPr>
        <w:t>ы</w:t>
      </w:r>
      <w:r w:rsidR="00A61837">
        <w:rPr>
          <w:rFonts w:ascii="Times New Roman" w:hAnsi="Times New Roman"/>
          <w:sz w:val="28"/>
        </w:rPr>
        <w:t xml:space="preserve"> определя</w:t>
      </w:r>
      <w:r w:rsidR="00C032FC">
        <w:rPr>
          <w:rFonts w:ascii="Times New Roman" w:hAnsi="Times New Roman"/>
          <w:sz w:val="28"/>
        </w:rPr>
        <w:t>ю</w:t>
      </w:r>
      <w:r w:rsidR="00A61837">
        <w:rPr>
          <w:rFonts w:ascii="Times New Roman" w:hAnsi="Times New Roman"/>
          <w:sz w:val="28"/>
        </w:rPr>
        <w:t>тся из соображений получения максимальной величины вероятности получения имеющегося экспериментального материала.</w:t>
      </w:r>
    </w:p>
    <w:p w:rsidR="007D00A0" w:rsidRDefault="00A61837" w:rsidP="00B96CC5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Тогда параметр</w:t>
      </w:r>
      <w:r w:rsidR="00C032FC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Pr="00B96CC5">
        <w:rPr>
          <w:rFonts w:ascii="Times New Roman" w:hAnsi="Times New Roman"/>
          <w:i/>
          <w:sz w:val="28"/>
        </w:rPr>
        <w:sym w:font="Symbol" w:char="F051"/>
      </w:r>
      <w:r w:rsidRPr="00B96CC5">
        <w:rPr>
          <w:rFonts w:ascii="Times New Roman" w:hAnsi="Times New Roman"/>
          <w:i/>
          <w:sz w:val="28"/>
          <w:vertAlign w:val="subscript"/>
        </w:rPr>
        <w:t>i</w:t>
      </w:r>
      <w:r w:rsidRPr="007D00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наход</w:t>
      </w:r>
      <w:r w:rsidR="00C032F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тся </w:t>
      </w:r>
      <w:r w:rsidR="007D00A0" w:rsidRPr="007D00A0">
        <w:rPr>
          <w:rFonts w:ascii="Times New Roman" w:hAnsi="Times New Roman"/>
          <w:sz w:val="28"/>
        </w:rPr>
        <w:t xml:space="preserve">посредством решения </w:t>
      </w:r>
      <w:r w:rsidR="007D00A0">
        <w:rPr>
          <w:rFonts w:ascii="Times New Roman" w:hAnsi="Times New Roman"/>
          <w:sz w:val="28"/>
        </w:rPr>
        <w:t>системы алгебраических уравнений:</w:t>
      </w:r>
    </w:p>
    <w:p w:rsidR="002E1EB7" w:rsidRDefault="00271600" w:rsidP="00873A83">
      <w:pPr>
        <w:spacing w:after="0" w:line="360" w:lineRule="auto"/>
        <w:jc w:val="right"/>
        <w:rPr>
          <w:rFonts w:ascii="Times New Roman" w:hAnsi="Times New Roman"/>
          <w:sz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∂L</m:t>
            </m:r>
          </m:num>
          <m:den>
            <m:r>
              <w:rPr>
                <w:rFonts w:ascii="Cambria Math" w:hAnsi="Cambria Math"/>
                <w:sz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28"/>
          </w:rPr>
          <m:t>=0 (i=1,2,…,m)</m:t>
        </m:r>
      </m:oMath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>
        <w:rPr>
          <w:rFonts w:ascii="Times New Roman" w:eastAsiaTheme="minorEastAsia" w:hAnsi="Times New Roman"/>
          <w:sz w:val="28"/>
        </w:rPr>
        <w:tab/>
      </w:r>
      <w:r w:rsidR="00BC26EF" w:rsidRPr="00BC26EF">
        <w:rPr>
          <w:rFonts w:ascii="Times New Roman" w:eastAsiaTheme="minorEastAsia" w:hAnsi="Times New Roman"/>
          <w:sz w:val="28"/>
        </w:rPr>
        <w:t>(1.</w:t>
      </w:r>
      <w:r w:rsidR="006F7811" w:rsidRPr="001E6533">
        <w:rPr>
          <w:rFonts w:ascii="Times New Roman" w:eastAsiaTheme="minorEastAsia" w:hAnsi="Times New Roman"/>
          <w:sz w:val="28"/>
        </w:rPr>
        <w:t>2</w:t>
      </w:r>
      <w:r w:rsidR="00BC26EF" w:rsidRPr="00BC26EF">
        <w:rPr>
          <w:rFonts w:ascii="Times New Roman" w:eastAsiaTheme="minorEastAsia" w:hAnsi="Times New Roman"/>
          <w:sz w:val="28"/>
        </w:rPr>
        <w:t>)</w:t>
      </w:r>
    </w:p>
    <w:p w:rsidR="007D00A0" w:rsidRPr="007D00A0" w:rsidRDefault="007D00A0" w:rsidP="007D00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>Корреляционная матрица системы случайных величин</w:t>
      </w:r>
      <w:r w:rsidR="00C032FC">
        <w:rPr>
          <w:rFonts w:ascii="Times New Roman" w:hAnsi="Times New Roman"/>
          <w:sz w:val="28"/>
        </w:rPr>
        <w:t xml:space="preserve"> (точечных оценок</w:t>
      </w:r>
      <w:r w:rsidR="008C256A">
        <w:rPr>
          <w:rFonts w:ascii="Times New Roman" w:hAnsi="Times New Roman"/>
          <w:sz w:val="28"/>
        </w:rPr>
        <w:t xml:space="preserve"> параметр</w:t>
      </w:r>
      <w:r w:rsidR="00C032FC">
        <w:rPr>
          <w:rFonts w:ascii="Times New Roman" w:hAnsi="Times New Roman"/>
          <w:sz w:val="28"/>
        </w:rPr>
        <w:t>ов</w:t>
      </w:r>
      <w:r w:rsidR="008C256A">
        <w:rPr>
          <w:rFonts w:ascii="Times New Roman" w:hAnsi="Times New Roman"/>
          <w:sz w:val="28"/>
        </w:rPr>
        <w:t xml:space="preserve"> </w:t>
      </w:r>
      <w:r w:rsidRPr="007D00A0">
        <w:rPr>
          <w:rFonts w:ascii="Times New Roman" w:hAnsi="Times New Roman"/>
          <w:sz w:val="28"/>
        </w:rPr>
        <w:t xml:space="preserve"> </w:t>
      </w:r>
      <w:r w:rsidR="008C256A" w:rsidRPr="00B96CC5">
        <w:rPr>
          <w:rFonts w:ascii="Times New Roman" w:hAnsi="Times New Roman"/>
          <w:i/>
          <w:sz w:val="28"/>
        </w:rPr>
        <w:sym w:font="Symbol" w:char="F051"/>
      </w:r>
      <w:r w:rsidR="00C032FC" w:rsidRPr="00C032FC">
        <w:rPr>
          <w:rFonts w:ascii="Times New Roman" w:hAnsi="Times New Roman"/>
          <w:i/>
          <w:sz w:val="28"/>
          <w:vertAlign w:val="subscript"/>
        </w:rPr>
        <w:t xml:space="preserve"> </w:t>
      </w:r>
      <w:r w:rsidR="00C032FC" w:rsidRPr="00B96CC5">
        <w:rPr>
          <w:rFonts w:ascii="Times New Roman" w:hAnsi="Times New Roman"/>
          <w:i/>
          <w:sz w:val="28"/>
          <w:vertAlign w:val="subscript"/>
        </w:rPr>
        <w:t>i</w:t>
      </w:r>
      <w:r w:rsidR="00C032FC" w:rsidRPr="00C032FC">
        <w:rPr>
          <w:rFonts w:ascii="Times New Roman" w:hAnsi="Times New Roman"/>
          <w:sz w:val="28"/>
        </w:rPr>
        <w:t xml:space="preserve">) </w:t>
      </w:r>
      <w:r w:rsidR="009C5CDB" w:rsidRPr="009C5CDB">
        <w:rPr>
          <w:rFonts w:ascii="Times New Roman" w:hAnsi="Times New Roman"/>
          <w:sz w:val="28"/>
        </w:rPr>
        <w:t>выглядит</w:t>
      </w:r>
      <w:r w:rsidRPr="007D00A0">
        <w:rPr>
          <w:rFonts w:ascii="Times New Roman" w:hAnsi="Times New Roman"/>
          <w:sz w:val="28"/>
        </w:rPr>
        <w:t xml:space="preserve"> следующим образом:</w:t>
      </w:r>
    </w:p>
    <w:p w:rsidR="007D00A0" w:rsidRPr="002E1EB7" w:rsidRDefault="007D00A0" w:rsidP="009C5CDB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>К=А</w:t>
      </w:r>
      <w:r w:rsidRPr="007D00A0">
        <w:rPr>
          <w:rFonts w:ascii="Times New Roman" w:hAnsi="Times New Roman"/>
          <w:sz w:val="28"/>
          <w:vertAlign w:val="superscript"/>
        </w:rPr>
        <w:t>-1</w:t>
      </w:r>
      <w:r w:rsidR="00A61837" w:rsidRPr="002E1EB7">
        <w:rPr>
          <w:rFonts w:ascii="Times New Roman" w:hAnsi="Times New Roman"/>
          <w:sz w:val="28"/>
        </w:rPr>
        <w:t>;</w:t>
      </w:r>
    </w:p>
    <w:p w:rsidR="00A61837" w:rsidRDefault="009C5CDB" w:rsidP="002E1EB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А=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</w:rPr>
                </m:ctrlPr>
              </m:eqArrPr>
              <m:e>
                <m:eqArr>
                  <m:eqArr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8"/>
                      </w:rPr>
                      <m:t>-М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∂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bSup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</w:rPr>
                      <m:t xml:space="preserve">   -М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∂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</w:rPr>
                      <m:t xml:space="preserve">    .   .  .   -М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∂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m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               </m:t>
                    </m:r>
                  </m:e>
                </m:eqArr>
              </m:e>
              <m:e>
                <m:r>
                  <w:rPr>
                    <w:rFonts w:ascii="Cambria Math" w:hAnsi="Cambria Math"/>
                    <w:sz w:val="28"/>
                  </w:rPr>
                  <m:t>. . .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</w:rPr>
                  <m:t xml:space="preserve"> . . . 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</w:rPr>
                  <m:t xml:space="preserve">                                                          </m:t>
                </m:r>
                <m:r>
                  <w:rPr>
                    <w:rFonts w:ascii="Cambria Math" w:hAnsi="Cambria Math"/>
                    <w:sz w:val="28"/>
                  </w:rPr>
                  <m:t>-М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∂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eqArr>
          </m:e>
        </m:d>
      </m:oMath>
      <w:r w:rsidR="008C256A">
        <w:rPr>
          <w:rFonts w:ascii="Times New Roman" w:eastAsiaTheme="minorEastAsia" w:hAnsi="Times New Roman"/>
          <w:sz w:val="28"/>
        </w:rPr>
        <w:t xml:space="preserve"> </w:t>
      </w:r>
    </w:p>
    <w:p w:rsidR="00873A83" w:rsidRDefault="00873A83" w:rsidP="00BC26EF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Производные, входящие в корреляционную матрицу, берутся при истинных значениях параметр</w:t>
      </w:r>
      <w:r w:rsidR="001A0CBB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</w:t>
      </w:r>
      <w:r w:rsidRPr="00C032FC">
        <w:rPr>
          <w:rFonts w:ascii="Times New Roman" w:hAnsi="Times New Roman" w:cs="Times New Roman"/>
          <w:i/>
          <w:sz w:val="28"/>
        </w:rPr>
        <w:t>θ</w:t>
      </w:r>
      <w:proofErr w:type="spellStart"/>
      <w:r w:rsidR="001A0CBB" w:rsidRPr="00C032FC">
        <w:rPr>
          <w:rFonts w:ascii="Times New Roman" w:hAnsi="Times New Roman"/>
          <w:i/>
          <w:sz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8"/>
        </w:rPr>
        <w:t>, значения которых неизвестны.</w:t>
      </w:r>
    </w:p>
    <w:p w:rsidR="0048753E" w:rsidRDefault="0048753E" w:rsidP="00BC26EF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Функция правдоподобия применительно к экспоненциальному закону распределения примет вид:</w:t>
      </w:r>
    </w:p>
    <w:p w:rsidR="00AA3C23" w:rsidRDefault="009C5CDB" w:rsidP="008C256A">
      <w:pPr>
        <w:spacing w:after="0" w:line="360" w:lineRule="auto"/>
        <w:jc w:val="center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L=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r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λ*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-λ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sup>
                      </m:sSup>
                    </m:e>
                  </m:d>
                </m:e>
              </m:func>
            </m:e>
          </m:nary>
          <m:r>
            <w:rPr>
              <w:rFonts w:ascii="Cambria Math" w:hAnsi="Cambria Math"/>
              <w:sz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l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ln⁡</m:t>
              </m:r>
              <m:r>
                <w:rPr>
                  <w:rFonts w:ascii="Cambria Math" w:hAnsi="Cambria Math"/>
                  <w:sz w:val="28"/>
                </w:rPr>
                <m:t>(-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-λ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j</m:t>
                      </m:r>
                    </m:sub>
                  </m:sSub>
                </m:sup>
              </m:sSup>
              <m:r>
                <w:rPr>
                  <w:rFonts w:ascii="Cambria Math" w:hAnsi="Cambria Math"/>
                  <w:sz w:val="28"/>
                </w:rPr>
                <m:t>)</m:t>
              </m:r>
            </m:e>
          </m:nary>
          <m:r>
            <w:rPr>
              <w:rFonts w:ascii="Cambria Math" w:hAnsi="Cambria Math"/>
              <w:sz w:val="28"/>
            </w:rPr>
            <m:t>=r*</m:t>
          </m:r>
          <m:func>
            <m:funcPr>
              <m:ctrlPr>
                <w:rPr>
                  <w:rFonts w:ascii="Cambria Math" w:hAnsi="Cambria Math"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ln</m:t>
              </m:r>
              <m:ctrlPr>
                <w:rPr>
                  <w:rFonts w:ascii="Cambria Math" w:hAnsi="Cambria Math"/>
                  <w:i/>
                  <w:sz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λ</m:t>
                  </m:r>
                </m:e>
              </m:d>
            </m:e>
          </m:func>
          <m:r>
            <w:rPr>
              <w:rFonts w:ascii="Cambria Math" w:hAnsi="Cambria Math"/>
              <w:sz w:val="28"/>
            </w:rPr>
            <m:t>-λ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8"/>
            </w:rPr>
            <m:t>-λ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t>l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j</m:t>
                  </m:r>
                </m:sub>
              </m:sSub>
            </m:e>
          </m:nary>
        </m:oMath>
      </m:oMathPara>
    </w:p>
    <w:p w:rsidR="00BC26EF" w:rsidRDefault="00BC26EF" w:rsidP="001E5B5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Затем решается система уравнений 1.</w:t>
      </w:r>
      <w:r w:rsidR="006F7811" w:rsidRPr="006F7811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и определяется основной параметр для экспоненциального закона распределения – </w:t>
      </w:r>
      <w:r w:rsidR="00A61837">
        <w:rPr>
          <w:rFonts w:ascii="Times New Roman" w:hAnsi="Times New Roman"/>
          <w:sz w:val="28"/>
        </w:rPr>
        <w:t xml:space="preserve">точечная оценка </w:t>
      </w:r>
      <w:r>
        <w:rPr>
          <w:rFonts w:ascii="Times New Roman" w:hAnsi="Times New Roman" w:cs="Times New Roman"/>
          <w:sz w:val="28"/>
        </w:rPr>
        <w:t>λ</w:t>
      </w:r>
      <w:r>
        <w:rPr>
          <w:rFonts w:ascii="Times New Roman" w:hAnsi="Times New Roman"/>
          <w:sz w:val="28"/>
        </w:rPr>
        <w:t>:</w:t>
      </w:r>
    </w:p>
    <w:p w:rsidR="00BC26EF" w:rsidRPr="00E4703B" w:rsidRDefault="00271600" w:rsidP="00E4703B">
      <w:pPr>
        <w:spacing w:after="0" w:line="360" w:lineRule="auto"/>
        <w:jc w:val="right"/>
        <w:rPr>
          <w:rFonts w:ascii="Times New Roman" w:hAnsi="Times New Roman"/>
          <w:sz w:val="28"/>
        </w:rPr>
      </w:pPr>
      <m:oMath>
        <m:acc>
          <m:accPr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r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/>
                  </w:rPr>
                  <m:t>r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i</m:t>
                    </m:r>
                  </m:sub>
                </m:sSub>
              </m:e>
            </m:nary>
            <m:r>
              <w:rPr>
                <w:rFonts w:ascii="Cambria Math" w:hAnsi="Cambria Math"/>
                <w:sz w:val="28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/>
                  </w:rPr>
                  <m:t>l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j</m:t>
                    </m:r>
                  </m:sub>
                </m:sSub>
              </m:e>
            </m:nary>
          </m:den>
        </m:f>
      </m:oMath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</w:r>
      <w:r w:rsidR="00E4703B">
        <w:rPr>
          <w:rFonts w:ascii="Times New Roman" w:eastAsiaTheme="minorEastAsia" w:hAnsi="Times New Roman"/>
          <w:sz w:val="28"/>
        </w:rPr>
        <w:tab/>
        <w:t>(1.3)</w:t>
      </w:r>
    </w:p>
    <w:p w:rsidR="002E1EB7" w:rsidRDefault="002E1EB7" w:rsidP="002E1EB7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Полученная случайная величина </w:t>
      </w:r>
      <m:oMath>
        <m:acc>
          <m:accPr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/>
          <w:sz w:val="28"/>
        </w:rPr>
        <w:t xml:space="preserve"> обладает следующими свойствами:</w:t>
      </w:r>
    </w:p>
    <w:p w:rsidR="002E1EB7" w:rsidRPr="002E1EB7" w:rsidRDefault="002E1EB7" w:rsidP="002E1EB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 w:rsidRPr="002E1EB7">
        <w:rPr>
          <w:rFonts w:ascii="Times New Roman" w:eastAsiaTheme="minorEastAsia" w:hAnsi="Times New Roman"/>
          <w:sz w:val="28"/>
        </w:rPr>
        <w:t>Состоятельность;</w:t>
      </w:r>
    </w:p>
    <w:p w:rsidR="002E1EB7" w:rsidRPr="002E1EB7" w:rsidRDefault="002E1EB7" w:rsidP="002E1EB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 w:rsidRPr="002E1EB7">
        <w:rPr>
          <w:rFonts w:ascii="Times New Roman" w:eastAsiaTheme="minorEastAsia" w:hAnsi="Times New Roman"/>
          <w:sz w:val="28"/>
        </w:rPr>
        <w:t>Несмещенность</w:t>
      </w:r>
      <w:r w:rsidR="00AA3C23">
        <w:rPr>
          <w:rFonts w:ascii="Times New Roman" w:eastAsiaTheme="minorEastAsia" w:hAnsi="Times New Roman"/>
          <w:sz w:val="28"/>
        </w:rPr>
        <w:t xml:space="preserve"> (при </w:t>
      </w:r>
      <w:r w:rsidR="008C256A">
        <w:rPr>
          <w:rFonts w:ascii="Times New Roman" w:eastAsiaTheme="minorEastAsia" w:hAnsi="Times New Roman"/>
          <w:sz w:val="28"/>
        </w:rPr>
        <w:t>неограниченном</w:t>
      </w:r>
      <w:r w:rsidR="00AA3C23">
        <w:rPr>
          <w:rFonts w:ascii="Times New Roman" w:eastAsiaTheme="minorEastAsia" w:hAnsi="Times New Roman"/>
          <w:sz w:val="28"/>
        </w:rPr>
        <w:t xml:space="preserve"> числе испытаний)</w:t>
      </w:r>
      <w:r w:rsidRPr="002E1EB7">
        <w:rPr>
          <w:rFonts w:ascii="Times New Roman" w:eastAsiaTheme="minorEastAsia" w:hAnsi="Times New Roman"/>
          <w:sz w:val="28"/>
        </w:rPr>
        <w:t>;</w:t>
      </w:r>
    </w:p>
    <w:p w:rsidR="002E1EB7" w:rsidRPr="002E1EB7" w:rsidRDefault="002E1EB7" w:rsidP="002E1EB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2E1EB7">
        <w:rPr>
          <w:rFonts w:ascii="Times New Roman" w:eastAsiaTheme="minorEastAsia" w:hAnsi="Times New Roman"/>
          <w:sz w:val="28"/>
        </w:rPr>
        <w:t>Эффективность.</w:t>
      </w:r>
    </w:p>
    <w:p w:rsidR="0048753E" w:rsidRDefault="0002067F" w:rsidP="000206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метода максимального правдоподобия при неограниченном числе опытов точечные оценки распределены в соответствии с нормальным законом распределения. В рассматриваемой ситуации необходимо учитывать, </w:t>
      </w:r>
      <w:r>
        <w:rPr>
          <w:rFonts w:ascii="Times New Roman" w:hAnsi="Times New Roman"/>
          <w:sz w:val="28"/>
        </w:rPr>
        <w:lastRenderedPageBreak/>
        <w:t xml:space="preserve">что </w:t>
      </w:r>
      <w:r w:rsidR="0048753E" w:rsidRPr="0048753E">
        <w:rPr>
          <w:rFonts w:ascii="Times New Roman" w:hAnsi="Times New Roman"/>
          <w:sz w:val="28"/>
        </w:rPr>
        <w:t xml:space="preserve">случайная величина </w:t>
      </w:r>
      <m:oMath>
        <m:acc>
          <m:accPr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</m:oMath>
      <w:r w:rsidR="0048753E">
        <w:rPr>
          <w:rFonts w:ascii="Times New Roman" w:hAnsi="Times New Roman"/>
          <w:sz w:val="28"/>
        </w:rPr>
        <w:t xml:space="preserve"> распределена в соответствии с усеченным нормальным законом.</w:t>
      </w:r>
    </w:p>
    <w:p w:rsidR="0002067F" w:rsidRDefault="0002067F" w:rsidP="000206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Функция распределения данной СВ имеет вид:</w:t>
      </w:r>
    </w:p>
    <w:p w:rsidR="0002067F" w:rsidRDefault="0002067F" w:rsidP="0002067F">
      <w:pPr>
        <w:spacing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</w:rPr>
          <m:t>=A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</m:d>
            <m:r>
              <w:rPr>
                <w:rFonts w:ascii="Cambria Math" w:hAnsi="Cambria Math"/>
                <w:sz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</m:d>
      </m:oMath>
      <w:r>
        <w:rPr>
          <w:rFonts w:ascii="Times New Roman" w:eastAsiaTheme="minorEastAsia" w:hAnsi="Times New Roman"/>
          <w:sz w:val="28"/>
        </w:rPr>
        <w:t>,</w:t>
      </w:r>
    </w:p>
    <w:p w:rsidR="0002067F" w:rsidRPr="0048753E" w:rsidRDefault="0002067F" w:rsidP="00AE165C">
      <w:pPr>
        <w:spacing w:after="0" w:line="360" w:lineRule="auto"/>
        <w:rPr>
          <w:rFonts w:ascii="Times New Roman" w:hAnsi="Times New Roman"/>
          <w:sz w:val="28"/>
        </w:rPr>
      </w:pPr>
      <w:proofErr w:type="gramStart"/>
      <w:r>
        <w:rPr>
          <w:rFonts w:ascii="Times New Roman" w:eastAsiaTheme="minorEastAsia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h</m:t>
            </m:r>
          </m:e>
        </m:d>
      </m:oMath>
      <w:r>
        <w:rPr>
          <w:rFonts w:ascii="Times New Roman" w:eastAsiaTheme="minorEastAsia" w:hAnsi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/>
          <w:sz w:val="28"/>
        </w:rPr>
        <w:t xml:space="preserve">  функция ошибок,</w:t>
      </w:r>
      <w:r w:rsidR="00AE165C" w:rsidRPr="00AE165C">
        <w:rPr>
          <w:rFonts w:ascii="Times New Roman" w:eastAsiaTheme="minorEastAsia" w:hAnsi="Times New Roman"/>
          <w:sz w:val="28"/>
        </w:rPr>
        <w:t xml:space="preserve"> </w:t>
      </w:r>
      <w:r w:rsidR="00AE165C" w:rsidRPr="00AA3C23">
        <w:rPr>
          <w:rFonts w:ascii="Times New Roman" w:eastAsiaTheme="minorEastAsia" w:hAnsi="Times New Roman"/>
          <w:i/>
          <w:sz w:val="28"/>
          <w:lang w:val="en-US"/>
        </w:rPr>
        <w:t>h</w:t>
      </w:r>
      <w:r w:rsidR="00AE165C" w:rsidRPr="00AE165C">
        <w:rPr>
          <w:rFonts w:ascii="Times New Roman" w:eastAsiaTheme="minorEastAsia" w:hAnsi="Times New Roman"/>
          <w:sz w:val="28"/>
        </w:rPr>
        <w:t xml:space="preserve"> </w:t>
      </w:r>
      <w:r w:rsidR="00AE165C">
        <w:rPr>
          <w:rFonts w:ascii="Times New Roman" w:eastAsiaTheme="minorEastAsia" w:hAnsi="Times New Roman"/>
          <w:sz w:val="28"/>
        </w:rPr>
        <w:t xml:space="preserve">и </w:t>
      </w:r>
      <w:r w:rsidR="00AE165C" w:rsidRPr="00AA3C23">
        <w:rPr>
          <w:rFonts w:ascii="Times New Roman" w:eastAsiaTheme="minorEastAsia" w:hAnsi="Times New Roman"/>
          <w:i/>
          <w:sz w:val="28"/>
          <w:lang w:val="en-US"/>
        </w:rPr>
        <w:t>h</w:t>
      </w:r>
      <w:r w:rsidR="00AE165C" w:rsidRPr="00AA3C23">
        <w:rPr>
          <w:rFonts w:ascii="Times New Roman" w:eastAsiaTheme="minorEastAsia" w:hAnsi="Times New Roman"/>
          <w:i/>
          <w:sz w:val="28"/>
          <w:vertAlign w:val="subscript"/>
        </w:rPr>
        <w:t>0</w:t>
      </w:r>
      <w:r w:rsidR="00AE165C" w:rsidRPr="00AE165C">
        <w:rPr>
          <w:rFonts w:ascii="Times New Roman" w:eastAsiaTheme="minorEastAsia" w:hAnsi="Times New Roman"/>
          <w:sz w:val="28"/>
        </w:rPr>
        <w:t xml:space="preserve"> – </w:t>
      </w:r>
      <w:r w:rsidR="00AE165C">
        <w:rPr>
          <w:rFonts w:ascii="Times New Roman" w:eastAsiaTheme="minorEastAsia" w:hAnsi="Times New Roman"/>
          <w:sz w:val="28"/>
        </w:rPr>
        <w:t>аргументы функции ошибок,</w:t>
      </w:r>
      <w:r>
        <w:rPr>
          <w:rFonts w:ascii="Times New Roman" w:eastAsiaTheme="minorEastAsia" w:hAnsi="Times New Roman"/>
          <w:sz w:val="28"/>
        </w:rPr>
        <w:t xml:space="preserve"> а </w:t>
      </w:r>
      <w:r w:rsidRPr="00AA3C23">
        <w:rPr>
          <w:rFonts w:ascii="Times New Roman" w:eastAsiaTheme="minorEastAsia" w:hAnsi="Times New Roman"/>
          <w:i/>
          <w:sz w:val="28"/>
        </w:rPr>
        <w:t>А</w:t>
      </w:r>
      <w:r>
        <w:rPr>
          <w:rFonts w:ascii="Times New Roman" w:eastAsiaTheme="minorEastAsia" w:hAnsi="Times New Roman"/>
          <w:sz w:val="28"/>
        </w:rPr>
        <w:t xml:space="preserve"> – коэффициент усечения.</w:t>
      </w:r>
    </w:p>
    <w:p w:rsidR="0048753E" w:rsidRDefault="00AE165C" w:rsidP="00AE165C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Коэффициент усечения находится по формуле:</w:t>
      </w:r>
    </w:p>
    <w:p w:rsidR="00AE165C" w:rsidRDefault="00AE165C" w:rsidP="00AE165C">
      <w:pPr>
        <w:spacing w:after="0" w:line="360" w:lineRule="auto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А=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Ф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)</m:t>
              </m:r>
            </m:den>
          </m:f>
        </m:oMath>
      </m:oMathPara>
    </w:p>
    <w:p w:rsidR="0048753E" w:rsidRDefault="0048753E" w:rsidP="00AE165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Параметр </w:t>
      </w:r>
      <w:r>
        <w:rPr>
          <w:rFonts w:ascii="Times New Roman" w:hAnsi="Times New Roman"/>
          <w:sz w:val="28"/>
          <w:lang w:val="en-US"/>
        </w:rPr>
        <w:t>h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  <w:lang w:val="en-US"/>
        </w:rPr>
        <w:t>h</w:t>
      </w:r>
      <w:r w:rsidRPr="00C032FC">
        <w:rPr>
          <w:rFonts w:ascii="Times New Roman" w:hAnsi="Times New Roman"/>
          <w:sz w:val="28"/>
          <w:vertAlign w:val="subscript"/>
        </w:rPr>
        <w:t>0</w:t>
      </w:r>
      <w:r>
        <w:rPr>
          <w:rFonts w:ascii="Times New Roman" w:hAnsi="Times New Roman"/>
          <w:sz w:val="28"/>
        </w:rPr>
        <w:t xml:space="preserve"> определяются по формулам:</w:t>
      </w:r>
    </w:p>
    <w:p w:rsidR="00AE165C" w:rsidRDefault="00AE165C" w:rsidP="00AE165C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h=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 xml:space="preserve">λ </m:t>
                </m:r>
              </m:e>
            </m:acc>
            <m:r>
              <w:rPr>
                <w:rFonts w:ascii="Cambria Math" w:hAnsi="Cambria Math"/>
                <w:sz w:val="28"/>
              </w:rPr>
              <m:t>-M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σ</m:t>
                </m:r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sub>
            </m:sSub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 xml:space="preserve">λ </m:t>
                </m:r>
              </m:e>
            </m:acc>
            <m:r>
              <w:rPr>
                <w:rFonts w:ascii="Cambria Math" w:hAnsi="Cambria Math"/>
                <w:sz w:val="28"/>
              </w:rPr>
              <m:t>-λ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σ</m:t>
                </m:r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sub>
            </m:sSub>
          </m:den>
        </m:f>
      </m:oMath>
      <w:r w:rsidRPr="00AE165C">
        <w:rPr>
          <w:rFonts w:ascii="Times New Roman" w:eastAsiaTheme="minorEastAsia" w:hAnsi="Times New Roman"/>
          <w:sz w:val="28"/>
        </w:rPr>
        <w:t>;</w:t>
      </w:r>
    </w:p>
    <w:p w:rsidR="0048753E" w:rsidRPr="001E6533" w:rsidRDefault="00271600" w:rsidP="00AE165C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λ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σ</m:t>
                </m:r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λ </m:t>
                    </m:r>
                  </m:e>
                </m:acc>
              </m:sub>
            </m:sSub>
          </m:den>
        </m:f>
      </m:oMath>
      <w:r w:rsidR="00AE165C" w:rsidRPr="001E6533">
        <w:rPr>
          <w:rFonts w:ascii="Times New Roman" w:eastAsiaTheme="minorEastAsia" w:hAnsi="Times New Roman"/>
          <w:sz w:val="28"/>
        </w:rPr>
        <w:t>,</w:t>
      </w:r>
    </w:p>
    <w:p w:rsidR="00D649DD" w:rsidRPr="001E5B58" w:rsidRDefault="00AE165C" w:rsidP="00AE165C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 xml:space="preserve">λ </m:t>
                </m:r>
              </m:e>
            </m:acc>
          </m:sub>
        </m:sSub>
      </m:oMath>
      <w:r>
        <w:rPr>
          <w:rFonts w:ascii="Times New Roman" w:eastAsiaTheme="minorEastAsia" w:hAnsi="Times New Roman"/>
          <w:sz w:val="28"/>
        </w:rPr>
        <w:t xml:space="preserve"> – среднеквадратическое отклонение точечной оценки </w:t>
      </w:r>
      <w:r>
        <w:rPr>
          <w:rFonts w:ascii="Times New Roman" w:hAnsi="Times New Roman" w:cs="Times New Roman"/>
          <w:sz w:val="28"/>
        </w:rPr>
        <w:t>λ.</w:t>
      </w:r>
    </w:p>
    <w:p w:rsidR="0048753E" w:rsidRDefault="0048753E" w:rsidP="00BF411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Границы доверительного интервала находятся из следующих соображений:</w:t>
      </w:r>
    </w:p>
    <w:p w:rsidR="00AE165C" w:rsidRDefault="00AE165C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γ=Вер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λ-</m:t>
                </m:r>
                <m:acc>
                  <m:acc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λ</m:t>
                    </m:r>
                  </m:e>
                </m:acc>
              </m:e>
            </m:d>
            <m:r>
              <w:rPr>
                <w:rFonts w:ascii="Cambria Math" w:hAnsi="Cambria Math"/>
                <w:sz w:val="28"/>
              </w:rPr>
              <m:t>&lt;ε</m:t>
            </m:r>
          </m:e>
        </m:d>
        <m:r>
          <w:rPr>
            <w:rFonts w:ascii="Cambria Math" w:hAnsi="Cambria Math"/>
            <w:sz w:val="28"/>
          </w:rPr>
          <m:t>=Вер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λ-ε&lt;</m:t>
            </m:r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  <m:r>
              <w:rPr>
                <w:rFonts w:ascii="Cambria Math" w:hAnsi="Cambria Math" w:cs="Times New Roman"/>
                <w:sz w:val="28"/>
              </w:rPr>
              <m:t>&lt;ε+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λ</m:t>
            </m:r>
          </m:e>
        </m:d>
        <m:r>
          <w:rPr>
            <w:rFonts w:ascii="Cambria Math" w:hAnsi="Cambria Math"/>
            <w:sz w:val="28"/>
          </w:rPr>
          <m:t>=А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ε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σ</m:t>
                        </m:r>
                      </m:den>
                    </m:f>
                  </m:e>
                  <m:sub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λ</m:t>
                        </m:r>
                      </m:e>
                    </m:acc>
                  </m:sub>
                </m:sSub>
              </m:e>
            </m:d>
            <m:r>
              <w:rPr>
                <w:rFonts w:ascii="Cambria Math" w:hAnsi="Cambria Math"/>
                <w:sz w:val="28"/>
              </w:rPr>
              <m:t>-1</m:t>
            </m:r>
          </m:e>
        </m:d>
      </m:oMath>
      <w:r w:rsidR="00BF4110" w:rsidRPr="00BF4110">
        <w:rPr>
          <w:rFonts w:ascii="Times New Roman" w:eastAsiaTheme="minorEastAsia" w:hAnsi="Times New Roman"/>
          <w:sz w:val="28"/>
        </w:rPr>
        <w:t>;</w:t>
      </w:r>
    </w:p>
    <w:p w:rsidR="00BF4110" w:rsidRDefault="00271600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γ</m:t>
            </m:r>
          </m:num>
          <m:den>
            <m:r>
              <w:rPr>
                <w:rFonts w:ascii="Cambria Math" w:hAnsi="Cambria Math"/>
                <w:sz w:val="28"/>
              </w:rPr>
              <m:t>А</m:t>
            </m:r>
          </m:den>
        </m:f>
        <m:r>
          <w:rPr>
            <w:rFonts w:ascii="Cambria Math" w:hAnsi="Cambria Math"/>
            <w:sz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ε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σ</m:t>
                    </m:r>
                  </m:den>
                </m:f>
              </m:e>
              <m:sub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</w:rPr>
                      <m:t>λ</m:t>
                    </m:r>
                  </m:e>
                </m:acc>
              </m:sub>
            </m:sSub>
          </m:e>
        </m:d>
        <m:r>
          <w:rPr>
            <w:rFonts w:ascii="Cambria Math" w:hAnsi="Cambria Math"/>
            <w:sz w:val="28"/>
          </w:rPr>
          <m:t>-1</m:t>
        </m:r>
      </m:oMath>
      <w:r w:rsidR="00BF4110">
        <w:rPr>
          <w:rFonts w:ascii="Times New Roman" w:eastAsiaTheme="minorEastAsia" w:hAnsi="Times New Roman"/>
          <w:sz w:val="28"/>
        </w:rPr>
        <w:t>;</w:t>
      </w:r>
    </w:p>
    <w:p w:rsidR="00BF4110" w:rsidRPr="00BF4110" w:rsidRDefault="00271600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ε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σ</m:t>
                </m:r>
              </m:den>
            </m:f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  <m:r>
          <w:rPr>
            <w:rFonts w:ascii="Cambria Math" w:hAnsi="Cambria Math"/>
            <w:sz w:val="28"/>
          </w:rPr>
          <m:t xml:space="preserve">=arg 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γ+A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2A</m:t>
                </m:r>
              </m:den>
            </m:f>
          </m:e>
        </m:d>
        <m: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BF4110" w:rsidRPr="00BF4110">
        <w:rPr>
          <w:rFonts w:ascii="Times New Roman" w:eastAsiaTheme="minorEastAsia" w:hAnsi="Times New Roman"/>
          <w:sz w:val="28"/>
        </w:rPr>
        <w:t>;</w:t>
      </w:r>
    </w:p>
    <w:p w:rsidR="00BF4110" w:rsidRPr="001E6533" w:rsidRDefault="00BF4110" w:rsidP="00BF4110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</w:rPr>
          <m:t>ε=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</m:oMath>
      <w:r w:rsidRPr="001E6533">
        <w:rPr>
          <w:rFonts w:ascii="Times New Roman" w:eastAsiaTheme="minorEastAsia" w:hAnsi="Times New Roman"/>
          <w:sz w:val="28"/>
        </w:rPr>
        <w:t>,</w:t>
      </w:r>
    </w:p>
    <w:p w:rsidR="00BF4110" w:rsidRDefault="00BF4110" w:rsidP="00A6692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r>
          <w:rPr>
            <w:rFonts w:ascii="Cambria Math" w:hAnsi="Cambria Math"/>
            <w:sz w:val="28"/>
          </w:rPr>
          <m:t>γ</m:t>
        </m:r>
      </m:oMath>
      <w:r>
        <w:rPr>
          <w:rFonts w:ascii="Times New Roman" w:eastAsiaTheme="minorEastAsia" w:hAnsi="Times New Roman"/>
          <w:sz w:val="28"/>
        </w:rPr>
        <w:t xml:space="preserve"> – доверительная вероятность, </w:t>
      </w:r>
      <m:oMath>
        <m:r>
          <w:rPr>
            <w:rFonts w:ascii="Cambria Math" w:hAnsi="Cambria Math"/>
            <w:sz w:val="28"/>
          </w:rPr>
          <m:t>ε</m:t>
        </m:r>
      </m:oMath>
      <w:r>
        <w:rPr>
          <w:rFonts w:ascii="Times New Roman" w:eastAsiaTheme="minorEastAsia" w:hAnsi="Times New Roman"/>
          <w:sz w:val="28"/>
        </w:rPr>
        <w:t xml:space="preserve">  – </w:t>
      </w:r>
      <w:r w:rsidR="001A0CBB">
        <w:rPr>
          <w:rFonts w:ascii="Times New Roman" w:eastAsiaTheme="minorEastAsia" w:hAnsi="Times New Roman"/>
          <w:sz w:val="28"/>
        </w:rPr>
        <w:t xml:space="preserve">параметр, определяющий </w:t>
      </w:r>
      <w:r>
        <w:rPr>
          <w:rFonts w:ascii="Times New Roman" w:eastAsiaTheme="minorEastAsia" w:hAnsi="Times New Roman"/>
          <w:sz w:val="28"/>
        </w:rPr>
        <w:t>границы доверительного интервала,</w:t>
      </w:r>
      <w:r>
        <w:rPr>
          <w:rFonts w:ascii="Times New Roman" w:hAnsi="Times New Roman"/>
          <w:sz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Pr="00BF4110">
        <w:rPr>
          <w:rFonts w:ascii="Times New Roman" w:eastAsiaTheme="minorEastAsia" w:hAnsi="Times New Roman"/>
          <w:sz w:val="28"/>
        </w:rPr>
        <w:t xml:space="preserve"> – </w:t>
      </w:r>
      <w:r>
        <w:rPr>
          <w:rFonts w:ascii="Times New Roman" w:eastAsiaTheme="minorEastAsia" w:hAnsi="Times New Roman"/>
          <w:sz w:val="28"/>
        </w:rPr>
        <w:t>квантиль нормального распределения</w:t>
      </w:r>
      <w:r w:rsidR="001232A8">
        <w:rPr>
          <w:rFonts w:ascii="Times New Roman" w:eastAsiaTheme="minorEastAsia" w:hAnsi="Times New Roman"/>
          <w:sz w:val="28"/>
        </w:rPr>
        <w:t>, отвечающий доверительной вероятности (1+</w:t>
      </w:r>
      <w:r w:rsidR="001232A8">
        <w:rPr>
          <w:rFonts w:ascii="Times New Roman" w:eastAsiaTheme="minorEastAsia" w:hAnsi="Times New Roman" w:cs="Times New Roman"/>
          <w:sz w:val="28"/>
        </w:rPr>
        <w:t>γ</w:t>
      </w:r>
      <w:r w:rsidR="001232A8">
        <w:rPr>
          <w:rFonts w:ascii="Times New Roman" w:eastAsiaTheme="minorEastAsia" w:hAnsi="Times New Roman"/>
          <w:sz w:val="28"/>
        </w:rPr>
        <w:t>)/2</w:t>
      </w:r>
      <w:r>
        <w:rPr>
          <w:rFonts w:ascii="Times New Roman" w:eastAsiaTheme="minorEastAsia" w:hAnsi="Times New Roman"/>
          <w:sz w:val="28"/>
        </w:rPr>
        <w:t>.</w:t>
      </w:r>
    </w:p>
    <w:p w:rsidR="00A66922" w:rsidRDefault="00A66922" w:rsidP="00A669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параметры</w:t>
      </w:r>
      <w:r w:rsidR="00AA3C23">
        <w:rPr>
          <w:rFonts w:ascii="Times New Roman" w:hAnsi="Times New Roman"/>
          <w:sz w:val="28"/>
          <w:szCs w:val="28"/>
        </w:rPr>
        <w:t xml:space="preserve"> функции распределения находятся, исходя из следующих допущений</w:t>
      </w:r>
      <w:r>
        <w:rPr>
          <w:rFonts w:ascii="Times New Roman" w:hAnsi="Times New Roman"/>
          <w:sz w:val="28"/>
          <w:szCs w:val="28"/>
        </w:rPr>
        <w:t>:</w:t>
      </w:r>
    </w:p>
    <w:p w:rsidR="00B00CC2" w:rsidRPr="001E6533" w:rsidRDefault="00A66922" w:rsidP="00B00CC2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M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=λ</m:t>
        </m:r>
      </m:oMath>
      <w:r w:rsidRPr="001E6533">
        <w:rPr>
          <w:rFonts w:ascii="Times New Roman" w:eastAsiaTheme="minorEastAsia" w:hAnsi="Times New Roman"/>
          <w:sz w:val="28"/>
          <w:szCs w:val="28"/>
        </w:rPr>
        <w:t>;</w:t>
      </w:r>
    </w:p>
    <w:p w:rsidR="00AE5AA4" w:rsidRDefault="00A66922" w:rsidP="00AE5AA4">
      <w:pPr>
        <w:spacing w:after="0" w:line="360" w:lineRule="auto"/>
        <w:ind w:firstLine="709"/>
        <w:jc w:val="center"/>
        <w:rPr>
          <w:rFonts w:ascii="Times New Roman" w:eastAsiaTheme="minorEastAsia" w:hAnsi="Times New Roman"/>
          <w:sz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=-М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sub>
                    <m:d>
                      <m:dPr>
                        <m:begChr m:val="|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</m:d>
                  </m:sub>
                </m:sSub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sub>
                    <m:d>
                      <m:dPr>
                        <m:begChr m:val="|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</m:d>
                  </m:sub>
                </m:sSub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≈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8"/>
                  </w:rPr>
                </m:ctrlPr>
              </m:sSupPr>
              <m:e>
                <m:acc>
                  <m:acc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λ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</m:oMath>
      <w:r w:rsidRPr="00B77BE4">
        <w:rPr>
          <w:rFonts w:ascii="Times New Roman" w:eastAsiaTheme="minorEastAsia" w:hAnsi="Times New Roman"/>
          <w:sz w:val="28"/>
        </w:rPr>
        <w:t>,</w:t>
      </w:r>
    </w:p>
    <w:p w:rsidR="00A66922" w:rsidRPr="00B77BE4" w:rsidRDefault="00AE5AA4" w:rsidP="00B00CC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r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r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hAnsi="Cambria Math"/>
                        <w:sz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j</m:t>
                            </m:r>
                          </m:sub>
                        </m:sSub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 w:rsidRPr="00AE5AA4">
        <w:rPr>
          <w:rFonts w:ascii="Times New Roman" w:eastAsiaTheme="minorEastAsia" w:hAnsi="Times New Roman"/>
          <w:sz w:val="28"/>
        </w:rPr>
        <w:tab/>
      </w:r>
      <w:r>
        <w:rPr>
          <w:rFonts w:ascii="Times New Roman" w:eastAsiaTheme="minorEastAsia" w:hAnsi="Times New Roman"/>
          <w:sz w:val="28"/>
        </w:rPr>
        <w:tab/>
      </w:r>
      <w:r>
        <w:rPr>
          <w:rFonts w:ascii="Times New Roman" w:eastAsiaTheme="minorEastAsia" w:hAnsi="Times New Roman"/>
          <w:sz w:val="28"/>
        </w:rPr>
        <w:tab/>
      </w:r>
      <w:r>
        <w:rPr>
          <w:rFonts w:ascii="Times New Roman" w:eastAsiaTheme="minorEastAsia" w:hAnsi="Times New Roman"/>
          <w:sz w:val="28"/>
        </w:rPr>
        <w:tab/>
      </w:r>
      <w:r w:rsidR="00B77BE4" w:rsidRPr="00B77BE4">
        <w:rPr>
          <w:rFonts w:ascii="Times New Roman" w:eastAsiaTheme="minorEastAsia" w:hAnsi="Times New Roman"/>
          <w:sz w:val="28"/>
        </w:rPr>
        <w:t>(1.4)</w:t>
      </w:r>
    </w:p>
    <w:p w:rsidR="00A66922" w:rsidRPr="00AE5AA4" w:rsidRDefault="00AE5AA4" w:rsidP="00A66922">
      <w:pPr>
        <w:spacing w:after="0" w:line="36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="00A66922">
        <w:rPr>
          <w:rFonts w:ascii="Times New Roman" w:eastAsiaTheme="minorEastAsia" w:hAnsi="Times New Roman"/>
          <w:sz w:val="28"/>
          <w:szCs w:val="28"/>
        </w:rPr>
        <w:t xml:space="preserve"> – истинное значение параметра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>
        <w:rPr>
          <w:rFonts w:ascii="Times New Roman" w:eastAsiaTheme="minorEastAsia" w:hAnsi="Times New Roman"/>
          <w:sz w:val="28"/>
          <w:szCs w:val="28"/>
        </w:rPr>
        <w:t>.</w:t>
      </w:r>
    </w:p>
    <w:p w:rsidR="0048753E" w:rsidRDefault="00D06AC0" w:rsidP="006F781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верхняя и нижняя граница интенсивности отказов определяется из следующих соотношений соответственно:</w:t>
      </w:r>
    </w:p>
    <w:p w:rsidR="00A66922" w:rsidRDefault="00271600" w:rsidP="006F7811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λ</m:t>
            </m:r>
          </m:e>
        </m:acc>
        <m:r>
          <w:rPr>
            <w:rFonts w:ascii="Cambria Math" w:hAnsi="Cambria Math"/>
            <w:sz w:val="28"/>
          </w:rPr>
          <m:t>=</m:t>
        </m:r>
        <m:acc>
          <m:accPr>
            <m:ctrlPr>
              <w:rPr>
                <w:rFonts w:ascii="Cambria Math" w:hAnsi="Cambria Math" w:cs="Times New Roman"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  <m:r>
          <w:rPr>
            <w:rFonts w:ascii="Cambria Math" w:hAnsi="Cambria Math" w:cs="Times New Roman"/>
            <w:sz w:val="28"/>
          </w:rPr>
          <m:t>+</m:t>
        </m:r>
        <m:r>
          <w:rPr>
            <w:rFonts w:ascii="Cambria Math" w:hAnsi="Cambria Math"/>
            <w:sz w:val="28"/>
          </w:rPr>
          <m:t>ε</m:t>
        </m:r>
      </m:oMath>
      <w:r w:rsidR="00A66922">
        <w:rPr>
          <w:rFonts w:ascii="Times New Roman" w:eastAsiaTheme="minorEastAsia" w:hAnsi="Times New Roman"/>
          <w:sz w:val="28"/>
        </w:rPr>
        <w:t>;</w:t>
      </w:r>
    </w:p>
    <w:p w:rsidR="0048753E" w:rsidRPr="0048753E" w:rsidRDefault="00271600" w:rsidP="006F7811">
      <w:pPr>
        <w:spacing w:after="0" w:line="360" w:lineRule="auto"/>
        <w:jc w:val="center"/>
        <w:rPr>
          <w:rFonts w:ascii="Times New Roman" w:hAnsi="Times New Roman"/>
          <w:sz w:val="28"/>
        </w:rPr>
      </w:pPr>
      <m:oMathPara>
        <m:oMath>
          <m:bar>
            <m:barPr>
              <m:ctrlPr>
                <w:rPr>
                  <w:rFonts w:ascii="Cambria Math" w:hAnsi="Cambria Math"/>
                  <w:i/>
                  <w:sz w:val="28"/>
                </w:rPr>
              </m:ctrlPr>
            </m:barPr>
            <m:e>
              <m:r>
                <w:rPr>
                  <w:rFonts w:ascii="Cambria Math" w:hAnsi="Cambria Math"/>
                  <w:sz w:val="28"/>
                </w:rPr>
                <m:t>λ</m:t>
              </m:r>
            </m:e>
          </m:bar>
          <m:r>
            <w:rPr>
              <w:rFonts w:ascii="Cambria Math" w:hAnsi="Cambria Math"/>
              <w:sz w:val="28"/>
            </w:rPr>
            <m:t>=</m:t>
          </m:r>
          <m:acc>
            <m:accPr>
              <m:ctrlPr>
                <w:rPr>
                  <w:rFonts w:ascii="Cambria Math" w:hAnsi="Cambria Math" w:cs="Times New Roman"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λ</m:t>
              </m:r>
            </m:e>
          </m:acc>
          <m:r>
            <w:rPr>
              <w:rFonts w:ascii="Cambria Math" w:hAnsi="Cambria Math" w:cs="Times New Roman"/>
              <w:sz w:val="28"/>
            </w:rPr>
            <m:t>-ε</m:t>
          </m:r>
        </m:oMath>
      </m:oMathPara>
    </w:p>
    <w:p w:rsidR="0048753E" w:rsidRDefault="00D06AC0" w:rsidP="006F781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одностороннего интервала</w:t>
      </w:r>
      <w:r w:rsidR="001A0CBB">
        <w:rPr>
          <w:rFonts w:ascii="Times New Roman" w:hAnsi="Times New Roman"/>
          <w:sz w:val="28"/>
        </w:rPr>
        <w:t>, т.е. в условиях, когда нижняя граница равно нулю,</w:t>
      </w:r>
      <w:r>
        <w:rPr>
          <w:rFonts w:ascii="Times New Roman" w:hAnsi="Times New Roman"/>
          <w:sz w:val="28"/>
        </w:rPr>
        <w:t xml:space="preserve"> используются следующие соотношения:</w:t>
      </w:r>
    </w:p>
    <w:p w:rsidR="00A66922" w:rsidRDefault="00271600" w:rsidP="006F7811">
      <w:pPr>
        <w:spacing w:after="0" w:line="360" w:lineRule="auto"/>
        <w:jc w:val="center"/>
        <w:rPr>
          <w:rFonts w:ascii="Times New Roman" w:eastAsiaTheme="minorEastAsia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ε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σ</m:t>
                </m:r>
              </m:den>
            </m:f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  <m:r>
          <w:rPr>
            <w:rFonts w:ascii="Cambria Math" w:hAnsi="Cambria Math"/>
            <w:sz w:val="28"/>
          </w:rPr>
          <m:t>=arg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 xml:space="preserve"> Ф</m:t>
            </m:r>
          </m:e>
          <m:sup>
            <m:r>
              <w:rPr>
                <w:rFonts w:ascii="Cambria Math" w:hAnsi="Cambria Math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A-1+γ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A</m:t>
                </m:r>
              </m:den>
            </m:f>
            <m:r>
              <w:rPr>
                <w:rFonts w:ascii="Cambria Math" w:hAnsi="Cambria Math"/>
                <w:sz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Ф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*</m:t>
                </m:r>
              </m:sup>
            </m:sSup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</m:d>
        <m: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6F7811" w:rsidRPr="006F7811">
        <w:rPr>
          <w:rFonts w:ascii="Times New Roman" w:eastAsiaTheme="minorEastAsia" w:hAnsi="Times New Roman"/>
          <w:sz w:val="28"/>
        </w:rPr>
        <w:t>;</w:t>
      </w:r>
    </w:p>
    <w:p w:rsidR="006F7811" w:rsidRPr="006F7811" w:rsidRDefault="006F7811" w:rsidP="006F7811">
      <w:pPr>
        <w:spacing w:after="0" w:line="360" w:lineRule="auto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ε=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acc>
          </m:sub>
        </m:sSub>
      </m:oMath>
      <w:r w:rsidR="00954BB1">
        <w:rPr>
          <w:rFonts w:ascii="Times New Roman" w:eastAsiaTheme="minorEastAsia" w:hAnsi="Times New Roman"/>
          <w:sz w:val="28"/>
        </w:rPr>
        <w:t>,</w:t>
      </w:r>
    </w:p>
    <w:p w:rsidR="00D649DD" w:rsidRDefault="00D06AC0" w:rsidP="006F7811">
      <w:p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 w:rsidRPr="00D06AC0">
        <w:rPr>
          <w:rFonts w:ascii="Times New Roman" w:hAnsi="Times New Roman"/>
          <w:sz w:val="28"/>
        </w:rPr>
        <w:t>где</w:t>
      </w:r>
      <w:r w:rsidR="006F7811" w:rsidRPr="006F7811">
        <w:rPr>
          <w:rFonts w:ascii="Times New Roman" w:eastAsiaTheme="minorEastAsia" w:hAnsi="Times New Roman"/>
          <w:sz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 w:rsidR="000A7E22" w:rsidRPr="000A7E22">
        <w:rPr>
          <w:rFonts w:ascii="Times New Roman" w:eastAsiaTheme="minorEastAsia" w:hAnsi="Times New Roman"/>
          <w:sz w:val="28"/>
        </w:rPr>
        <w:t xml:space="preserve"> – </w:t>
      </w:r>
      <w:r>
        <w:rPr>
          <w:rFonts w:ascii="Times New Roman" w:eastAsiaTheme="minorEastAsia" w:hAnsi="Times New Roman"/>
          <w:sz w:val="28"/>
        </w:rPr>
        <w:t xml:space="preserve"> кв</w:t>
      </w:r>
      <w:r w:rsidR="008C256A">
        <w:rPr>
          <w:rFonts w:ascii="Times New Roman" w:eastAsiaTheme="minorEastAsia" w:hAnsi="Times New Roman"/>
          <w:sz w:val="28"/>
        </w:rPr>
        <w:t>антиль нормально</w:t>
      </w:r>
      <w:r w:rsidR="001232A8">
        <w:rPr>
          <w:rFonts w:ascii="Times New Roman" w:eastAsiaTheme="minorEastAsia" w:hAnsi="Times New Roman"/>
          <w:sz w:val="28"/>
        </w:rPr>
        <w:t>го</w:t>
      </w:r>
      <w:r w:rsidR="008C256A">
        <w:rPr>
          <w:rFonts w:ascii="Times New Roman" w:eastAsiaTheme="minorEastAsia" w:hAnsi="Times New Roman"/>
          <w:sz w:val="28"/>
        </w:rPr>
        <w:t xml:space="preserve"> распределения</w:t>
      </w:r>
      <w:r w:rsidR="001232A8">
        <w:rPr>
          <w:rFonts w:ascii="Times New Roman" w:eastAsiaTheme="minorEastAsia" w:hAnsi="Times New Roman"/>
          <w:sz w:val="28"/>
        </w:rPr>
        <w:t xml:space="preserve">, отвечающий доверительной вероятности </w:t>
      </w:r>
      <w:r w:rsidR="001232A8">
        <w:rPr>
          <w:rFonts w:ascii="Times New Roman" w:eastAsiaTheme="minorEastAsia" w:hAnsi="Times New Roman" w:cs="Times New Roman"/>
          <w:sz w:val="28"/>
        </w:rPr>
        <w:t>γ</w:t>
      </w:r>
      <w:r w:rsidR="008C256A">
        <w:rPr>
          <w:rFonts w:ascii="Times New Roman" w:eastAsiaTheme="minorEastAsia" w:hAnsi="Times New Roman"/>
          <w:sz w:val="28"/>
        </w:rPr>
        <w:t>.</w:t>
      </w:r>
    </w:p>
    <w:p w:rsidR="00D06AC0" w:rsidRDefault="00D06AC0" w:rsidP="006F781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tab/>
      </w:r>
      <w:r w:rsidRPr="006F7811">
        <w:rPr>
          <w:rFonts w:ascii="Times New Roman" w:hAnsi="Times New Roman" w:cs="Times New Roman"/>
          <w:sz w:val="28"/>
        </w:rPr>
        <w:t>Выходными результатами являются следующие показатели надежности:</w:t>
      </w:r>
    </w:p>
    <w:p w:rsidR="00D06AC0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Точечная оценка ВБР, которая определяется по формуле 1.1.</w:t>
      </w:r>
    </w:p>
    <w:p w:rsidR="006F7811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граница ВБР определяется следующим соотношением</w:t>
      </w:r>
      <w:r w:rsidR="000A7E22" w:rsidRPr="000A7E22">
        <w:rPr>
          <w:rFonts w:ascii="Times New Roman" w:hAnsi="Times New Roman" w:cs="Times New Roman"/>
          <w:sz w:val="28"/>
        </w:rPr>
        <w:t xml:space="preserve"> [3]</w:t>
      </w:r>
      <w:r>
        <w:rPr>
          <w:rFonts w:ascii="Times New Roman" w:hAnsi="Times New Roman" w:cs="Times New Roman"/>
          <w:sz w:val="28"/>
        </w:rPr>
        <w:t>:</w:t>
      </w:r>
    </w:p>
    <w:p w:rsidR="006F7811" w:rsidRPr="001232A8" w:rsidRDefault="00271600" w:rsidP="006F7811">
      <w:pPr>
        <w:pStyle w:val="a3"/>
        <w:spacing w:line="360" w:lineRule="auto"/>
        <w:ind w:left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barPr>
            <m:e>
              <m:r>
                <w:rPr>
                  <w:rFonts w:ascii="Cambria Math" w:hAnsi="Cambria Math" w:cs="Times New Roman"/>
                  <w:sz w:val="28"/>
                </w:rPr>
                <m:t>Р</m:t>
              </m:r>
            </m:e>
          </m:bar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ba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р</m:t>
                  </m:r>
                </m:sub>
              </m:sSub>
            </m:sup>
          </m:sSup>
        </m:oMath>
      </m:oMathPara>
    </w:p>
    <w:p w:rsidR="001232A8" w:rsidRDefault="001232A8" w:rsidP="001232A8">
      <w:pPr>
        <w:pStyle w:val="a3"/>
        <w:spacing w:line="360" w:lineRule="auto"/>
        <w:ind w:firstLine="36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Если существует ограничение на время безотказной работы, то необходимые САС находятся из следующих соображений (в данной задаче время работы должно быть меньше либо равно максимально возможного времени работы КА):</w:t>
      </w:r>
    </w:p>
    <w:p w:rsidR="001232A8" w:rsidRDefault="001232A8" w:rsidP="001232A8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eastAsiaTheme="minorEastAsia" w:hAnsi="Cambria Math" w:cs="Times New Roman"/>
            <w:sz w:val="28"/>
          </w:rPr>
          <m:t>M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0</m:t>
            </m:r>
          </m:sub>
          <m: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max</m:t>
                </m:r>
              </m:sub>
            </m:sSub>
          </m:sup>
          <m:e>
            <m:r>
              <w:rPr>
                <w:rFonts w:ascii="Cambria Math" w:eastAsiaTheme="minorEastAsia" w:hAnsi="Cambria Math" w:cs="Times New Roman"/>
                <w:sz w:val="28"/>
              </w:rPr>
              <m:t>t*f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dt+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1-F(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</w:rPr>
                  <m:t>)</m:t>
                </m:r>
              </m:e>
            </m:d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max</m:t>
                </m:r>
              </m:sub>
            </m:sSub>
          </m:e>
        </m:nary>
      </m:oMath>
      <w:r w:rsidRPr="00203B7F">
        <w:rPr>
          <w:rFonts w:ascii="Times New Roman" w:eastAsiaTheme="minorEastAsia" w:hAnsi="Times New Roman" w:cs="Times New Roman"/>
          <w:sz w:val="28"/>
        </w:rPr>
        <w:t>;</w:t>
      </w:r>
    </w:p>
    <w:p w:rsidR="001232A8" w:rsidRDefault="001232A8" w:rsidP="001232A8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-λt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</w:rPr>
                  <m:t>,  &amp;t&lt;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max</m:t>
                    </m:r>
                  </m:sub>
                </m:sSub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-λ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max</m:t>
                        </m:r>
                      </m:sub>
                    </m:sSub>
                  </m:sup>
                </m:sSup>
                <m:r>
                  <w:rPr>
                    <w:rFonts w:ascii="Cambria Math" w:hAnsi="Cambria Math" w:cs="Times New Roman"/>
                    <w:sz w:val="28"/>
                  </w:rPr>
                  <m:t>/dt,  &amp;t=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max</m:t>
                    </m:r>
                  </m:sub>
                </m:sSub>
              </m:e>
            </m:eqArr>
          </m:e>
        </m:d>
      </m:oMath>
      <w:r>
        <w:rPr>
          <w:rFonts w:ascii="Times New Roman" w:eastAsiaTheme="minorEastAsia" w:hAnsi="Times New Roman" w:cs="Times New Roman"/>
          <w:sz w:val="28"/>
        </w:rPr>
        <w:t>;</w:t>
      </w:r>
    </w:p>
    <w:p w:rsidR="001232A8" w:rsidRPr="001232A8" w:rsidRDefault="001232A8" w:rsidP="001232A8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max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максимально возможное время работы КА.</w:t>
      </w:r>
    </w:p>
    <w:p w:rsidR="006F7811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Точечная оценка среднего времени активного существования</w:t>
      </w:r>
      <w:r w:rsidR="00B77BE4" w:rsidRPr="00B77BE4">
        <w:rPr>
          <w:rFonts w:ascii="Times New Roman" w:hAnsi="Times New Roman" w:cs="Times New Roman"/>
          <w:sz w:val="28"/>
        </w:rPr>
        <w:t xml:space="preserve"> (</w:t>
      </w:r>
      <w:r w:rsidR="00B77BE4">
        <w:rPr>
          <w:rFonts w:ascii="Times New Roman" w:hAnsi="Times New Roman" w:cs="Times New Roman"/>
          <w:sz w:val="28"/>
          <w:lang w:val="en-US"/>
        </w:rPr>
        <w:t>CAC</w:t>
      </w:r>
      <w:r w:rsidR="00B77BE4" w:rsidRPr="00B77BE4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:</w:t>
      </w:r>
    </w:p>
    <w:p w:rsidR="001232A8" w:rsidRDefault="00271600" w:rsidP="001232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acc>
                <m:accPr>
                  <m:ctrlPr>
                    <w:rPr>
                      <w:rFonts w:ascii="Cambria Math" w:hAnsi="Cambria Math" w:cs="Times New Roman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acc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max</m:t>
                      </m:r>
                    </m:sub>
                  </m:sSub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*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max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+1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max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acc>
                <m:accPr>
                  <m:ctrlPr>
                    <w:rPr>
                      <w:rFonts w:ascii="Cambria Math" w:hAnsi="Cambria Math" w:cs="Times New Roman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acc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</m:sup>
          </m:sSup>
        </m:oMath>
      </m:oMathPara>
    </w:p>
    <w:p w:rsidR="006F7811" w:rsidRDefault="006F7811" w:rsidP="006F781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граница среднего времени активного существования:</w:t>
      </w:r>
    </w:p>
    <w:p w:rsidR="001232A8" w:rsidRDefault="00271600" w:rsidP="001232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λ</m:t>
                  </m:r>
                </m:e>
              </m:acc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max</m:t>
                      </m:r>
                    </m:sub>
                  </m:sSub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*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λ</m:t>
                      </m:r>
                    </m:e>
                  </m:acc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max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+1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max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λ</m:t>
                  </m:r>
                </m:e>
              </m:acc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</m:sup>
          </m:sSup>
        </m:oMath>
      </m:oMathPara>
    </w:p>
    <w:p w:rsidR="00203B7F" w:rsidRPr="001232A8" w:rsidRDefault="006F7811" w:rsidP="001232A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Верхняя граница среднего времени активного существования:</w:t>
      </w:r>
    </w:p>
    <w:p w:rsidR="00203B7F" w:rsidRPr="00BF3DCC" w:rsidRDefault="00271600" w:rsidP="00203B7F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num>
          <m:den>
            <m:bar>
              <m:barPr>
                <m:ctrlPr>
                  <w:rPr>
                    <w:rFonts w:ascii="Cambria Math" w:hAnsi="Cambria Math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bar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-</m:t>
                </m:r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</w:rPr>
                      <m:t>λ</m:t>
                    </m:r>
                  </m:e>
                </m:ba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max</m:t>
                    </m:r>
                  </m:sub>
                </m:sSub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*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-</m:t>
                </m:r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</w:rPr>
                      <m:t>λ</m:t>
                    </m:r>
                  </m:e>
                </m:ba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en-US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max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</w:rPr>
              <m:t>-</m:t>
            </m:r>
            <m:bar>
              <m:barPr>
                <m:ctrlPr>
                  <w:rPr>
                    <w:rFonts w:ascii="Cambria Math" w:hAnsi="Cambria Math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</w:rPr>
                  <m:t>λ</m:t>
                </m:r>
              </m:e>
            </m:ba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max</m:t>
                </m:r>
              </m:sub>
            </m:sSub>
          </m:sup>
        </m:sSup>
      </m:oMath>
      <w:r w:rsidR="00203B7F">
        <w:rPr>
          <w:rFonts w:ascii="Times New Roman" w:eastAsiaTheme="minorEastAsia" w:hAnsi="Times New Roman" w:cs="Times New Roman"/>
          <w:sz w:val="28"/>
        </w:rPr>
        <w:t>,</w:t>
      </w:r>
    </w:p>
    <w:p w:rsidR="00BF3DCC" w:rsidRPr="00954BB1" w:rsidRDefault="00BF3DCC" w:rsidP="00844AD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В приложении Б приведены расчеты при использовании модели «нагрузка-прочность».</w:t>
      </w:r>
    </w:p>
    <w:p w:rsidR="00B6686C" w:rsidRPr="001E57A7" w:rsidRDefault="006F7811" w:rsidP="001E57A7">
      <w:pPr>
        <w:pStyle w:val="2"/>
        <w:spacing w:before="0"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5" w:name="_Toc3656403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t>1.2</w:t>
      </w:r>
      <w:r w:rsidR="00B6686C" w:rsidRPr="001E57A7">
        <w:rPr>
          <w:rFonts w:ascii="Times New Roman" w:hAnsi="Times New Roman" w:cs="Times New Roman"/>
          <w:color w:val="0D0D0D" w:themeColor="text1" w:themeTint="F2"/>
          <w:sz w:val="28"/>
        </w:rPr>
        <w:t xml:space="preserve"> Метод, базирующийся на модели «отказ-успех»</w:t>
      </w:r>
      <w:bookmarkEnd w:id="5"/>
    </w:p>
    <w:p w:rsidR="00CE43AF" w:rsidRDefault="00CE43AF" w:rsidP="0011541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метода заключается в задании закона распределения времени безотказной работы аппаратов, продолжающих функционирование и в моделировании этих времен. Для моделирования времени безотказной работы используется метод статистических испытаний, сущность которого заключается в многократной имитации работы системы и использовании ее результатов для оценки показателей надежности</w:t>
      </w:r>
      <w:r w:rsidR="000A7E22" w:rsidRPr="000A7E22">
        <w:rPr>
          <w:rFonts w:ascii="Times New Roman" w:hAnsi="Times New Roman"/>
          <w:sz w:val="28"/>
          <w:szCs w:val="28"/>
        </w:rPr>
        <w:t xml:space="preserve"> [</w:t>
      </w:r>
      <w:r w:rsidR="000A7E22">
        <w:rPr>
          <w:rFonts w:ascii="Times New Roman" w:hAnsi="Times New Roman"/>
          <w:sz w:val="28"/>
          <w:szCs w:val="28"/>
        </w:rPr>
        <w:t>4</w:t>
      </w:r>
      <w:r w:rsidR="000A7E22" w:rsidRPr="000A7E2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8C256A" w:rsidRPr="00196FEE" w:rsidRDefault="00196FEE" w:rsidP="001232A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FEE">
        <w:rPr>
          <w:rFonts w:ascii="Times New Roman" w:hAnsi="Times New Roman"/>
          <w:sz w:val="28"/>
          <w:szCs w:val="28"/>
        </w:rPr>
        <w:t xml:space="preserve">Задается закон распределения времени работы не отказавших КА от </w:t>
      </w:r>
      <w:r w:rsidRPr="00196FEE">
        <w:rPr>
          <w:rFonts w:ascii="Times New Roman" w:hAnsi="Times New Roman"/>
          <w:i/>
          <w:iCs/>
          <w:sz w:val="28"/>
          <w:szCs w:val="28"/>
        </w:rPr>
        <w:sym w:font="Symbol" w:char="0074"/>
      </w:r>
      <w:proofErr w:type="spellStart"/>
      <w:r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196FE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96FEE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196FE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96FEE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196FEE">
        <w:rPr>
          <w:rFonts w:ascii="Times New Roman" w:hAnsi="Times New Roman"/>
          <w:sz w:val="28"/>
          <w:szCs w:val="28"/>
        </w:rPr>
        <w:t xml:space="preserve"> – максимально возможное время активного существования) и осуществляется моделирование этих СВ, определяются значения </w:t>
      </w:r>
      <w:r w:rsidRPr="00196FEE">
        <w:rPr>
          <w:rFonts w:ascii="Times New Roman" w:hAnsi="Times New Roman"/>
          <w:i/>
          <w:iCs/>
          <w:sz w:val="28"/>
          <w:szCs w:val="28"/>
        </w:rPr>
        <w:t>t</w:t>
      </w:r>
      <w:r w:rsidRPr="00196FEE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196FEE">
        <w:rPr>
          <w:rFonts w:ascii="Times New Roman" w:hAnsi="Times New Roman"/>
          <w:i/>
          <w:iCs/>
          <w:sz w:val="28"/>
          <w:szCs w:val="28"/>
        </w:rPr>
        <w:t>, t</w:t>
      </w:r>
      <w:proofErr w:type="gramStart"/>
      <w:r w:rsidRPr="00196FEE">
        <w:rPr>
          <w:rFonts w:ascii="Times New Roman" w:hAnsi="Times New Roman"/>
          <w:i/>
          <w:iCs/>
          <w:sz w:val="28"/>
          <w:szCs w:val="28"/>
          <w:vertAlign w:val="subscript"/>
        </w:rPr>
        <w:t>2</w:t>
      </w:r>
      <w:r w:rsidRPr="00196FEE">
        <w:rPr>
          <w:rFonts w:ascii="Times New Roman" w:hAnsi="Times New Roman"/>
          <w:i/>
          <w:iCs/>
          <w:sz w:val="28"/>
          <w:szCs w:val="28"/>
        </w:rPr>
        <w:t>,…</w:t>
      </w:r>
      <w:proofErr w:type="gramEnd"/>
      <w:r w:rsidRPr="00196FEE">
        <w:rPr>
          <w:rFonts w:ascii="Times New Roman" w:hAnsi="Times New Roman"/>
          <w:i/>
          <w:iCs/>
          <w:sz w:val="28"/>
          <w:szCs w:val="28"/>
        </w:rPr>
        <w:t xml:space="preserve"> t</w:t>
      </w:r>
      <w:r w:rsidRPr="00196FE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l</w:t>
      </w:r>
      <w:r w:rsidRPr="00196FEE">
        <w:rPr>
          <w:rFonts w:ascii="Times New Roman" w:hAnsi="Times New Roman"/>
          <w:sz w:val="28"/>
          <w:szCs w:val="28"/>
        </w:rPr>
        <w:t xml:space="preserve"> .</w:t>
      </w:r>
    </w:p>
    <w:p w:rsidR="00196FEE" w:rsidRPr="00196FEE" w:rsidRDefault="00196FEE" w:rsidP="00196FEE">
      <w:pPr>
        <w:spacing w:after="0" w:line="36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196FEE">
        <w:rPr>
          <w:rFonts w:ascii="Times New Roman" w:hAnsi="Times New Roman"/>
          <w:bCs/>
          <w:sz w:val="28"/>
          <w:szCs w:val="28"/>
        </w:rPr>
        <w:t>Используемые законы распределения:</w:t>
      </w:r>
    </w:p>
    <w:p w:rsidR="00196FEE" w:rsidRPr="00196FEE" w:rsidRDefault="00196FEE" w:rsidP="00196FEE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96FEE">
        <w:rPr>
          <w:rFonts w:ascii="Times New Roman" w:hAnsi="Times New Roman"/>
          <w:bCs/>
          <w:sz w:val="28"/>
          <w:szCs w:val="28"/>
        </w:rPr>
        <w:t>закон равномерной плотности;</w:t>
      </w:r>
    </w:p>
    <w:p w:rsidR="00115415" w:rsidRDefault="00196FEE" w:rsidP="00954BB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96FEE">
        <w:rPr>
          <w:rFonts w:ascii="Times New Roman" w:hAnsi="Times New Roman"/>
          <w:bCs/>
          <w:sz w:val="28"/>
          <w:szCs w:val="28"/>
        </w:rPr>
        <w:t>экспоненциальный закон.</w:t>
      </w:r>
    </w:p>
    <w:p w:rsidR="00196FEE" w:rsidRPr="00E4703B" w:rsidRDefault="00196FEE" w:rsidP="00E4703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03B">
        <w:rPr>
          <w:rFonts w:ascii="Times New Roman" w:hAnsi="Times New Roman" w:cs="Times New Roman"/>
          <w:bCs/>
          <w:sz w:val="28"/>
          <w:szCs w:val="28"/>
        </w:rPr>
        <w:t>1.2.</w:t>
      </w:r>
      <w:r w:rsidR="00C52E5A" w:rsidRPr="00E4703B">
        <w:rPr>
          <w:rFonts w:ascii="Times New Roman" w:hAnsi="Times New Roman" w:cs="Times New Roman"/>
          <w:bCs/>
          <w:sz w:val="28"/>
          <w:szCs w:val="28"/>
        </w:rPr>
        <w:t>1</w:t>
      </w:r>
      <w:r w:rsidRPr="00E4703B">
        <w:rPr>
          <w:rFonts w:ascii="Times New Roman" w:hAnsi="Times New Roman" w:cs="Times New Roman"/>
          <w:bCs/>
          <w:sz w:val="28"/>
          <w:szCs w:val="28"/>
        </w:rPr>
        <w:t xml:space="preserve"> Закон равномерной плотности</w:t>
      </w:r>
    </w:p>
    <w:p w:rsidR="001F5485" w:rsidRPr="00E4703B" w:rsidRDefault="008432C6" w:rsidP="00E4703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4703B">
        <w:rPr>
          <w:rFonts w:ascii="Times New Roman" w:hAnsi="Times New Roman" w:cs="Times New Roman"/>
          <w:sz w:val="28"/>
        </w:rPr>
        <w:t>Время работы генерируется следующим образом:</w:t>
      </w:r>
    </w:p>
    <w:p w:rsidR="008432C6" w:rsidRPr="00E4703B" w:rsidRDefault="00271600" w:rsidP="00E4703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τ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+ξ*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115415" w:rsidRPr="00E4703B" w:rsidRDefault="008432C6" w:rsidP="00E470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E4703B">
        <w:rPr>
          <w:rFonts w:ascii="Times New Roman" w:hAnsi="Times New Roman" w:cs="Times New Roman"/>
          <w:sz w:val="28"/>
        </w:rPr>
        <w:lastRenderedPageBreak/>
        <w:t>где</w:t>
      </w:r>
      <w:proofErr w:type="gramEnd"/>
      <w:r w:rsidR="00954BB1" w:rsidRPr="00E4703B">
        <w:rPr>
          <w:rFonts w:ascii="Times New Roman" w:hAnsi="Times New Roman" w:cs="Times New Roman"/>
          <w:sz w:val="28"/>
        </w:rPr>
        <w:t xml:space="preserve"> </w:t>
      </w:r>
      <w:r w:rsidRPr="00E4703B">
        <w:rPr>
          <w:rFonts w:ascii="Times New Roman" w:hAnsi="Times New Roman" w:cs="Times New Roman"/>
          <w:i/>
          <w:iCs/>
          <w:sz w:val="28"/>
          <w:lang w:val="en-US"/>
        </w:rPr>
        <w:t>k</w:t>
      </w:r>
      <w:r w:rsidRPr="00E4703B">
        <w:rPr>
          <w:rFonts w:ascii="Times New Roman" w:hAnsi="Times New Roman" w:cs="Times New Roman"/>
          <w:sz w:val="28"/>
        </w:rPr>
        <w:t xml:space="preserve"> – номер выборки (</w:t>
      </w:r>
      <w:r w:rsidRPr="00E4703B">
        <w:rPr>
          <w:rFonts w:ascii="Times New Roman" w:hAnsi="Times New Roman" w:cs="Times New Roman"/>
          <w:i/>
          <w:iCs/>
          <w:sz w:val="28"/>
          <w:lang w:val="en-US"/>
        </w:rPr>
        <w:t>t</w:t>
      </w:r>
      <w:r w:rsidRPr="00E4703B">
        <w:rPr>
          <w:rFonts w:ascii="Times New Roman" w:hAnsi="Times New Roman" w:cs="Times New Roman"/>
          <w:sz w:val="28"/>
          <w:vertAlign w:val="subscript"/>
        </w:rPr>
        <w:t>1</w:t>
      </w:r>
      <w:r w:rsidRPr="00E4703B">
        <w:rPr>
          <w:rFonts w:ascii="Times New Roman" w:hAnsi="Times New Roman" w:cs="Times New Roman"/>
          <w:sz w:val="28"/>
          <w:vertAlign w:val="superscript"/>
        </w:rPr>
        <w:t>(</w:t>
      </w:r>
      <w:r w:rsidRPr="00E4703B">
        <w:rPr>
          <w:rFonts w:ascii="Times New Roman" w:hAnsi="Times New Roman" w:cs="Times New Roman"/>
          <w:sz w:val="28"/>
          <w:vertAlign w:val="superscript"/>
          <w:lang w:val="en-US"/>
        </w:rPr>
        <w:t>k</w:t>
      </w:r>
      <w:r w:rsidRPr="00E4703B">
        <w:rPr>
          <w:rFonts w:ascii="Times New Roman" w:hAnsi="Times New Roman" w:cs="Times New Roman"/>
          <w:sz w:val="28"/>
          <w:vertAlign w:val="superscript"/>
        </w:rPr>
        <w:t>)</w:t>
      </w:r>
      <w:r w:rsidRPr="00E4703B">
        <w:rPr>
          <w:rFonts w:ascii="Times New Roman" w:hAnsi="Times New Roman" w:cs="Times New Roman"/>
          <w:sz w:val="28"/>
        </w:rPr>
        <w:t xml:space="preserve">, </w:t>
      </w:r>
      <w:r w:rsidRPr="00E4703B">
        <w:rPr>
          <w:rFonts w:ascii="Times New Roman" w:hAnsi="Times New Roman" w:cs="Times New Roman"/>
          <w:i/>
          <w:iCs/>
          <w:sz w:val="28"/>
          <w:lang w:val="en-US"/>
        </w:rPr>
        <w:t>t</w:t>
      </w:r>
      <w:r w:rsidRPr="00E4703B">
        <w:rPr>
          <w:rFonts w:ascii="Times New Roman" w:hAnsi="Times New Roman" w:cs="Times New Roman"/>
          <w:sz w:val="28"/>
          <w:vertAlign w:val="subscript"/>
        </w:rPr>
        <w:t>2</w:t>
      </w:r>
      <w:r w:rsidRPr="00E4703B">
        <w:rPr>
          <w:rFonts w:ascii="Times New Roman" w:hAnsi="Times New Roman" w:cs="Times New Roman"/>
          <w:sz w:val="28"/>
          <w:vertAlign w:val="superscript"/>
        </w:rPr>
        <w:t>(</w:t>
      </w:r>
      <w:r w:rsidRPr="00E4703B">
        <w:rPr>
          <w:rFonts w:ascii="Times New Roman" w:hAnsi="Times New Roman" w:cs="Times New Roman"/>
          <w:sz w:val="28"/>
          <w:vertAlign w:val="superscript"/>
          <w:lang w:val="en-US"/>
        </w:rPr>
        <w:t>k</w:t>
      </w:r>
      <w:r w:rsidRPr="00E4703B">
        <w:rPr>
          <w:rFonts w:ascii="Times New Roman" w:hAnsi="Times New Roman" w:cs="Times New Roman"/>
          <w:sz w:val="28"/>
          <w:vertAlign w:val="superscript"/>
        </w:rPr>
        <w:t>)</w:t>
      </w:r>
      <w:r w:rsidRPr="00E4703B">
        <w:rPr>
          <w:rFonts w:ascii="Times New Roman" w:hAnsi="Times New Roman" w:cs="Times New Roman"/>
          <w:sz w:val="28"/>
        </w:rPr>
        <w:t xml:space="preserve">, …. </w:t>
      </w:r>
      <w:proofErr w:type="spellStart"/>
      <w:r w:rsidRPr="00E4703B">
        <w:rPr>
          <w:rFonts w:ascii="Times New Roman" w:hAnsi="Times New Roman" w:cs="Times New Roman"/>
          <w:i/>
          <w:iCs/>
          <w:sz w:val="28"/>
          <w:lang w:val="en-US"/>
        </w:rPr>
        <w:t>t</w:t>
      </w:r>
      <w:r w:rsidRPr="00E4703B">
        <w:rPr>
          <w:rFonts w:ascii="Times New Roman" w:hAnsi="Times New Roman" w:cs="Times New Roman"/>
          <w:sz w:val="28"/>
          <w:vertAlign w:val="subscript"/>
          <w:lang w:val="en-US"/>
        </w:rPr>
        <w:t>l</w:t>
      </w:r>
      <w:proofErr w:type="spellEnd"/>
      <w:r w:rsidRPr="00E4703B">
        <w:rPr>
          <w:rFonts w:ascii="Times New Roman" w:hAnsi="Times New Roman" w:cs="Times New Roman"/>
          <w:sz w:val="28"/>
          <w:vertAlign w:val="superscript"/>
        </w:rPr>
        <w:t>(</w:t>
      </w:r>
      <w:r w:rsidRPr="00E4703B">
        <w:rPr>
          <w:rFonts w:ascii="Times New Roman" w:hAnsi="Times New Roman" w:cs="Times New Roman"/>
          <w:sz w:val="28"/>
          <w:vertAlign w:val="superscript"/>
          <w:lang w:val="en-US"/>
        </w:rPr>
        <w:t>k</w:t>
      </w:r>
      <w:r w:rsidRPr="00E4703B">
        <w:rPr>
          <w:rFonts w:ascii="Times New Roman" w:hAnsi="Times New Roman" w:cs="Times New Roman"/>
          <w:sz w:val="28"/>
          <w:vertAlign w:val="superscript"/>
        </w:rPr>
        <w:t>)</w:t>
      </w:r>
      <w:r w:rsidRPr="00E4703B">
        <w:rPr>
          <w:rFonts w:ascii="Times New Roman" w:hAnsi="Times New Roman" w:cs="Times New Roman"/>
          <w:sz w:val="28"/>
        </w:rPr>
        <w:t xml:space="preserve">), </w:t>
      </w:r>
      <w:r w:rsidRPr="00E4703B">
        <w:rPr>
          <w:rFonts w:ascii="Times New Roman" w:hAnsi="Times New Roman" w:cs="Times New Roman"/>
          <w:i/>
          <w:sz w:val="28"/>
        </w:rPr>
        <w:t>k</w:t>
      </w:r>
      <w:r w:rsidRPr="00E4703B">
        <w:rPr>
          <w:rFonts w:ascii="Times New Roman" w:hAnsi="Times New Roman" w:cs="Times New Roman"/>
          <w:sz w:val="28"/>
        </w:rPr>
        <w:t xml:space="preserve">=1,2,  </w:t>
      </w:r>
      <w:r w:rsidRPr="00E4703B">
        <w:rPr>
          <w:rFonts w:ascii="Times New Roman" w:hAnsi="Times New Roman" w:cs="Times New Roman"/>
          <w:i/>
          <w:sz w:val="28"/>
          <w:lang w:val="en-US"/>
        </w:rPr>
        <w:t>N</w:t>
      </w:r>
      <w:r w:rsidR="00E4703B" w:rsidRPr="00E4703B">
        <w:rPr>
          <w:rFonts w:ascii="Times New Roman" w:hAnsi="Times New Roman" w:cs="Times New Roman"/>
          <w:sz w:val="28"/>
        </w:rPr>
        <w:t xml:space="preserve">; ξ – СВ, распределенная </w:t>
      </w:r>
      <w:r w:rsidR="00237FE4">
        <w:rPr>
          <w:rFonts w:ascii="Times New Roman" w:hAnsi="Times New Roman" w:cs="Times New Roman"/>
          <w:sz w:val="28"/>
        </w:rPr>
        <w:t>равномерно в интервале от нуля до единицы</w:t>
      </w:r>
      <w:r w:rsidR="00E4703B" w:rsidRPr="00E4703B">
        <w:rPr>
          <w:rFonts w:ascii="Times New Roman" w:hAnsi="Times New Roman" w:cs="Times New Roman"/>
          <w:sz w:val="28"/>
        </w:rPr>
        <w:t>.</w:t>
      </w:r>
    </w:p>
    <w:p w:rsidR="00E4703B" w:rsidRDefault="00115415" w:rsidP="00E4703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4703B">
        <w:rPr>
          <w:rFonts w:ascii="Times New Roman" w:hAnsi="Times New Roman" w:cs="Times New Roman"/>
          <w:sz w:val="28"/>
        </w:rPr>
        <w:t>1.2.2 Экспоненциальный закон распределения</w:t>
      </w:r>
    </w:p>
    <w:p w:rsidR="00E4703B" w:rsidRPr="00E4703B" w:rsidRDefault="00E4703B" w:rsidP="00E4703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4703B">
        <w:rPr>
          <w:rFonts w:ascii="Times New Roman" w:hAnsi="Times New Roman" w:cs="Times New Roman"/>
          <w:sz w:val="28"/>
        </w:rPr>
        <w:t>Время работы генерируется следующим образом:</w:t>
      </w:r>
    </w:p>
    <w:p w:rsidR="00E4703B" w:rsidRPr="00E4703B" w:rsidRDefault="00271600" w:rsidP="00E4703B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bSup>
          <m:r>
            <w:rPr>
              <w:rFonts w:ascii="Cambria Math" w:hAnsi="Cambria Math" w:cs="Times New Roman"/>
              <w:sz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λ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j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</w:rPr>
            <m:t>*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ln⁡</m:t>
          </m:r>
          <m:r>
            <w:rPr>
              <w:rFonts w:ascii="Cambria Math" w:hAnsi="Cambria Math" w:cs="Times New Roman"/>
              <w:sz w:val="28"/>
            </w:rPr>
            <m:t>(1-ξ)</m:t>
          </m:r>
        </m:oMath>
      </m:oMathPara>
    </w:p>
    <w:p w:rsidR="00E4703B" w:rsidRDefault="00E4703B" w:rsidP="00E4703B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При этом необходимо отбросить все времена, полученные меньше времени работы аппаратов, фун</w:t>
      </w:r>
      <w:r w:rsidR="00B77BE4">
        <w:rPr>
          <w:rFonts w:ascii="Times New Roman" w:eastAsiaTheme="minorEastAsia" w:hAnsi="Times New Roman" w:cs="Times New Roman"/>
          <w:sz w:val="28"/>
        </w:rPr>
        <w:t>кционирующих по настоящее время. Также необходимо учитывать, что время безотказной работы аппарата не может быть больше максимально возможного времени.</w:t>
      </w:r>
    </w:p>
    <w:p w:rsidR="00B77BE4" w:rsidRDefault="00B77BE4" w:rsidP="00E4703B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 xml:space="preserve">Величина </w:t>
      </w:r>
      <m:oMath>
        <m:r>
          <w:rPr>
            <w:rFonts w:ascii="Cambria Math" w:hAnsi="Cambria Math" w:cs="Times New Roman"/>
            <w:sz w:val="28"/>
          </w:rPr>
          <m:t>λ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j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sz w:val="28"/>
        </w:rPr>
        <w:t xml:space="preserve"> определяется формулой:</w:t>
      </w:r>
    </w:p>
    <w:p w:rsidR="00B77BE4" w:rsidRPr="001E6533" w:rsidRDefault="00B77BE4" w:rsidP="00B77BE4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λ=</m:t>
        </m:r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  <m:r>
          <w:rPr>
            <w:rFonts w:ascii="Cambria Math" w:hAnsi="Cambria Math" w:cs="Times New Roman"/>
            <w:sz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λ</m:t>
                </m:r>
              </m:e>
            </m:acc>
          </m:sub>
        </m:sSub>
      </m:oMath>
      <w:r w:rsidRPr="001E6533">
        <w:rPr>
          <w:rFonts w:ascii="Times New Roman" w:eastAsiaTheme="minorEastAsia" w:hAnsi="Times New Roman" w:cs="Times New Roman"/>
          <w:sz w:val="28"/>
        </w:rPr>
        <w:t>,</w:t>
      </w:r>
    </w:p>
    <w:p w:rsidR="00B77BE4" w:rsidRDefault="00B77BE4" w:rsidP="00B77BE4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</w:rPr>
      </w:pPr>
      <w:proofErr w:type="gramStart"/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СВ, распределенная в соответствии с нормированным нормальным законом распределения.</w:t>
      </w:r>
    </w:p>
    <w:p w:rsidR="00B77BE4" w:rsidRDefault="00B77BE4" w:rsidP="00B77BE4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Среднеквадратическое отклонение связано с дисперсией</w:t>
      </w:r>
      <w:r w:rsidRPr="00B77BE4">
        <w:rPr>
          <w:rFonts w:ascii="Times New Roman" w:hAnsi="Times New Roman" w:cs="Times New Roman"/>
          <w:sz w:val="28"/>
        </w:rPr>
        <w:t xml:space="preserve"> (1.4)</w:t>
      </w:r>
      <w:r>
        <w:rPr>
          <w:rFonts w:ascii="Times New Roman" w:hAnsi="Times New Roman" w:cs="Times New Roman"/>
          <w:sz w:val="28"/>
        </w:rPr>
        <w:t xml:space="preserve"> зависимостью</w:t>
      </w:r>
      <w:r w:rsidR="000A7E22" w:rsidRPr="000A7E22">
        <w:rPr>
          <w:rFonts w:ascii="Times New Roman" w:hAnsi="Times New Roman" w:cs="Times New Roman"/>
          <w:sz w:val="28"/>
        </w:rPr>
        <w:t xml:space="preserve"> [</w:t>
      </w:r>
      <w:r w:rsidR="000A7E22">
        <w:rPr>
          <w:rFonts w:ascii="Times New Roman" w:hAnsi="Times New Roman" w:cs="Times New Roman"/>
          <w:sz w:val="28"/>
          <w:lang w:val="en-US"/>
        </w:rPr>
        <w:t>5</w:t>
      </w:r>
      <w:r w:rsidR="000A7E22" w:rsidRPr="000A7E22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:</w:t>
      </w:r>
    </w:p>
    <w:p w:rsidR="00115415" w:rsidRPr="00B77BE4" w:rsidRDefault="00271600" w:rsidP="00B77BE4">
      <w:pPr>
        <w:pStyle w:val="a3"/>
        <w:spacing w:line="360" w:lineRule="auto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</m:acc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</m:rad>
        </m:oMath>
      </m:oMathPara>
    </w:p>
    <w:p w:rsidR="00115415" w:rsidRDefault="00115415" w:rsidP="00B77BE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Точечная оценка ВБР и САС находятся по следующим формулам</w:t>
      </w:r>
      <w:r w:rsidR="00B77BE4">
        <w:rPr>
          <w:rFonts w:ascii="Times New Roman" w:hAnsi="Times New Roman" w:cs="Times New Roman"/>
          <w:sz w:val="28"/>
        </w:rPr>
        <w:t xml:space="preserve"> на каждом этапе имитации работы аппаратов</w:t>
      </w:r>
      <w:r>
        <w:rPr>
          <w:rFonts w:ascii="Times New Roman" w:hAnsi="Times New Roman" w:cs="Times New Roman"/>
          <w:sz w:val="28"/>
        </w:rPr>
        <w:t>:</w:t>
      </w:r>
    </w:p>
    <w:p w:rsidR="00B77BE4" w:rsidRPr="001E72C9" w:rsidRDefault="00271600" w:rsidP="001E72C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Р</m:t>
                  </m:r>
                </m:e>
              </m:acc>
            </m:e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p>
          <m:r>
            <w:rPr>
              <w:rFonts w:ascii="Cambria Math" w:hAnsi="Cambria Math" w:cs="Times New Roman"/>
              <w:sz w:val="28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115415" w:rsidRDefault="001E72C9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  <m:sup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</m:d>
          </m:sup>
        </m:sSubSup>
      </m:oMath>
      <w:r>
        <w:rPr>
          <w:rFonts w:ascii="Times New Roman" w:eastAsiaTheme="minorEastAsia" w:hAnsi="Times New Roman" w:cs="Times New Roman"/>
          <w:sz w:val="28"/>
        </w:rPr>
        <w:t xml:space="preserve"> – количество отказов, зафиксированных на каждом этапе имитации,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 w:rsidRPr="001E72C9">
        <w:rPr>
          <w:rFonts w:ascii="Times New Roman" w:eastAsiaTheme="minorEastAsia" w:hAnsi="Times New Roman" w:cs="Times New Roman"/>
          <w:sz w:val="28"/>
        </w:rPr>
        <w:t xml:space="preserve"> –</w:t>
      </w:r>
      <w:r>
        <w:rPr>
          <w:rFonts w:ascii="Times New Roman" w:eastAsiaTheme="minorEastAsia" w:hAnsi="Times New Roman" w:cs="Times New Roman"/>
          <w:sz w:val="28"/>
        </w:rPr>
        <w:t xml:space="preserve"> общее число аппаратов.</w:t>
      </w:r>
    </w:p>
    <w:p w:rsidR="001E72C9" w:rsidRDefault="001E72C9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Точечная оценка САС определяется соотношением:</w:t>
      </w:r>
    </w:p>
    <w:p w:rsidR="001E72C9" w:rsidRPr="001E72C9" w:rsidRDefault="00271600" w:rsidP="008432C6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Sup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(k)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l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</m:d>
                    </m:sup>
                  </m:sSubSup>
                </m:e>
              </m:nary>
            </m:num>
            <m:den>
              <m:r>
                <w:rPr>
                  <w:rFonts w:ascii="Cambria Math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1E72C9" w:rsidRDefault="00271600" w:rsidP="001E72C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nary>
        </m:oMath>
      </m:oMathPara>
    </w:p>
    <w:p w:rsidR="00115415" w:rsidRDefault="00115415" w:rsidP="0011541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Интервальн</w:t>
      </w:r>
      <w:r w:rsidR="008B135C">
        <w:rPr>
          <w:rFonts w:ascii="Times New Roman" w:hAnsi="Times New Roman" w:cs="Times New Roman"/>
          <w:sz w:val="28"/>
        </w:rPr>
        <w:t>ые оценки</w:t>
      </w:r>
      <w:r>
        <w:rPr>
          <w:rFonts w:ascii="Times New Roman" w:hAnsi="Times New Roman" w:cs="Times New Roman"/>
          <w:sz w:val="28"/>
        </w:rPr>
        <w:t xml:space="preserve"> ВБР и САС определяются следующим образом</w:t>
      </w:r>
      <w:r w:rsidR="008B135C">
        <w:rPr>
          <w:rFonts w:ascii="Times New Roman" w:hAnsi="Times New Roman" w:cs="Times New Roman"/>
          <w:sz w:val="28"/>
        </w:rPr>
        <w:t>, определенные на каждом этапе имитации</w:t>
      </w:r>
      <w:r w:rsidR="000A7E22" w:rsidRPr="000A7E22">
        <w:rPr>
          <w:rFonts w:ascii="Times New Roman" w:hAnsi="Times New Roman" w:cs="Times New Roman"/>
          <w:sz w:val="28"/>
        </w:rPr>
        <w:t xml:space="preserve"> [5]</w:t>
      </w:r>
      <w:r>
        <w:rPr>
          <w:rFonts w:ascii="Times New Roman" w:hAnsi="Times New Roman" w:cs="Times New Roman"/>
          <w:sz w:val="28"/>
        </w:rPr>
        <w:t>:</w:t>
      </w:r>
    </w:p>
    <w:p w:rsidR="001E72C9" w:rsidRDefault="00271600" w:rsidP="008B135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</w:rPr>
              <m:t>i=0</m:t>
            </m:r>
          </m:sub>
          <m: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n0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(k)</m:t>
                </m:r>
              </m:sup>
            </m:sSup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p>
            </m:sSubSup>
            <m:r>
              <w:rPr>
                <w:rFonts w:ascii="Cambria Math" w:hAnsi="Cambria Math" w:cs="Times New Roman"/>
                <w:sz w:val="28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1-</m:t>
                    </m:r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(k)</m:t>
                            </m:r>
                          </m:sup>
                        </m:sSup>
                      </m:e>
                    </m:ba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p>
            </m:sSup>
            <m:r>
              <w:rPr>
                <w:rFonts w:ascii="Cambria Math" w:hAnsi="Cambria Math" w:cs="Times New Roman"/>
                <w:sz w:val="28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P</m:t>
                    </m:r>
                  </m:e>
                </m:bar>
              </m:e>
              <m: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n-i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(k)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8"/>
              </w:rPr>
              <m:t>=1-γ</m:t>
            </m:r>
          </m:e>
        </m:nary>
      </m:oMath>
      <w:r w:rsidR="008B135C">
        <w:rPr>
          <w:rFonts w:ascii="Times New Roman" w:eastAsiaTheme="minorEastAsia" w:hAnsi="Times New Roman" w:cs="Times New Roman"/>
          <w:sz w:val="28"/>
        </w:rPr>
        <w:t>;</w:t>
      </w:r>
    </w:p>
    <w:p w:rsidR="001E72C9" w:rsidRPr="008B135C" w:rsidRDefault="00271600" w:rsidP="008B135C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w:rPr>
                <w:rFonts w:ascii="Cambria Math" w:hAnsi="Cambria Math" w:cs="Times New Roman"/>
                <w:sz w:val="28"/>
              </w:rPr>
              <m:t>γ</m:t>
            </m:r>
          </m:sub>
        </m:sSub>
      </m:oMath>
      <w:r w:rsidR="008B135C">
        <w:rPr>
          <w:rFonts w:ascii="Times New Roman" w:eastAsiaTheme="minorEastAsia" w:hAnsi="Times New Roman" w:cs="Times New Roman"/>
          <w:sz w:val="28"/>
        </w:rPr>
        <w:t>;</w:t>
      </w:r>
    </w:p>
    <w:p w:rsidR="008B135C" w:rsidRDefault="00271600" w:rsidP="008B135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  <m:sup>
            <m:r>
              <w:rPr>
                <w:rFonts w:ascii="Cambria Math" w:hAnsi="Cambria Math" w:cs="Times New Roman"/>
                <w:sz w:val="28"/>
              </w:rPr>
              <m:t>(k)</m:t>
            </m:r>
          </m:sup>
        </m:sSubSup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w:rPr>
                <w:rFonts w:ascii="Cambria Math" w:hAnsi="Cambria Math" w:cs="Times New Roman"/>
                <w:sz w:val="28"/>
              </w:rPr>
              <m:t>γ</m:t>
            </m:r>
          </m:sub>
        </m:sSub>
      </m:oMath>
      <w:r w:rsidR="008B135C">
        <w:rPr>
          <w:rFonts w:ascii="Times New Roman" w:eastAsiaTheme="minorEastAsia" w:hAnsi="Times New Roman" w:cs="Times New Roman"/>
          <w:sz w:val="28"/>
        </w:rPr>
        <w:t>;</w:t>
      </w:r>
    </w:p>
    <w:p w:rsidR="001E72C9" w:rsidRDefault="008B135C" w:rsidP="0011541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237FE4">
        <w:rPr>
          <w:rFonts w:ascii="Times New Roman" w:hAnsi="Times New Roman" w:cs="Times New Roman"/>
          <w:sz w:val="28"/>
        </w:rPr>
        <w:t>определения интервальной оценки среднего времени активного существования</w:t>
      </w:r>
      <w:r>
        <w:rPr>
          <w:rFonts w:ascii="Times New Roman" w:hAnsi="Times New Roman" w:cs="Times New Roman"/>
          <w:sz w:val="28"/>
        </w:rPr>
        <w:t xml:space="preserve"> вводится вспомогательная СВ:</w:t>
      </w:r>
    </w:p>
    <w:p w:rsidR="00A87740" w:rsidRPr="00A87740" w:rsidRDefault="008B135C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Т=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D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A87740" w:rsidRDefault="00A87740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 xml:space="preserve">Данная СВ распределена в соответствии с законом распределения Стьюдента с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</w:rPr>
        <w:t>-1 степенями свободы, где</w:t>
      </w:r>
      <w:r w:rsidRPr="00A87740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</w:rPr>
        <w:t xml:space="preserve"> – число опытов.</w:t>
      </w:r>
    </w:p>
    <w:p w:rsidR="00A87740" w:rsidRDefault="00A87740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Для нахождения границ доверительного интервала проводятся рассуждения:</w:t>
      </w:r>
    </w:p>
    <w:p w:rsidR="00A87740" w:rsidRPr="00A87740" w:rsidRDefault="00A87740" w:rsidP="008B135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Вер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n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n-US"/>
                                </w:rPr>
                                <m:t>D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t</m:t>
                          </m:r>
                        </m:sub>
                      </m:sSub>
                    </m:den>
                  </m:f>
                </m:e>
              </m:rad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САС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Т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САС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Т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&lt;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n-1,γ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 xml:space="preserve">; </m:t>
          </m:r>
        </m:oMath>
      </m:oMathPara>
    </w:p>
    <w:p w:rsidR="008B135C" w:rsidRPr="001E6533" w:rsidRDefault="00271600" w:rsidP="008B135C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w:rPr>
                <w:rFonts w:ascii="Cambria Math" w:hAnsi="Cambria Math" w:cs="Times New Roman"/>
                <w:sz w:val="28"/>
              </w:rPr>
              <m:t>γ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n-1,γ</m:t>
            </m:r>
          </m:sub>
        </m:sSub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D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(k)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den>
            </m:f>
          </m:e>
        </m:rad>
      </m:oMath>
      <w:r w:rsidR="008B135C" w:rsidRPr="001E6533">
        <w:rPr>
          <w:rFonts w:ascii="Times New Roman" w:eastAsiaTheme="minorEastAsia" w:hAnsi="Times New Roman" w:cs="Times New Roman"/>
          <w:sz w:val="28"/>
        </w:rPr>
        <w:t>,</w:t>
      </w:r>
    </w:p>
    <w:p w:rsidR="008B135C" w:rsidRPr="008B135C" w:rsidRDefault="008B135C" w:rsidP="008B135C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n-1,γ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квантиль распределения Стьюдента.</w:t>
      </w:r>
    </w:p>
    <w:p w:rsidR="001E72C9" w:rsidRPr="00A87740" w:rsidRDefault="00271600" w:rsidP="001E72C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Sup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D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</w:rPr>
                <m:t>)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l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bSup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n-US"/>
                                </w:rPr>
                                <m:t>T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САС</m:t>
                          </m:r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n-US"/>
                                </w:rPr>
                                <m:t>k</m:t>
                              </m:r>
                            </m:e>
                          </m:d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(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k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)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nary>
            </m:num>
            <m:den>
              <m:r>
                <w:rPr>
                  <w:rFonts w:ascii="Cambria Math" w:hAnsi="Cambria Math" w:cs="Times New Roman"/>
                  <w:sz w:val="28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8"/>
                </w:rPr>
                <m:t>-1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;</m:t>
          </m:r>
        </m:oMath>
      </m:oMathPara>
    </w:p>
    <w:p w:rsidR="008900D6" w:rsidRPr="001E5B58" w:rsidRDefault="00271600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∑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r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Sup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T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САС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k</m:t>
                          </m:r>
                        </m:e>
                      </m:d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2</m:t>
                  </m:r>
                </m:sup>
              </m:sSup>
            </m:e>
          </m:nary>
        </m:oMath>
      </m:oMathPara>
    </w:p>
    <w:p w:rsidR="00115415" w:rsidRDefault="008900D6" w:rsidP="003D106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Затем определяются </w:t>
      </w:r>
      <w:r w:rsidR="00237FE4">
        <w:rPr>
          <w:rFonts w:ascii="Times New Roman" w:hAnsi="Times New Roman" w:cs="Times New Roman"/>
          <w:sz w:val="28"/>
        </w:rPr>
        <w:t xml:space="preserve">оценки </w:t>
      </w:r>
      <w:r>
        <w:rPr>
          <w:rFonts w:ascii="Times New Roman" w:hAnsi="Times New Roman" w:cs="Times New Roman"/>
          <w:sz w:val="28"/>
        </w:rPr>
        <w:t>искомы</w:t>
      </w:r>
      <w:r w:rsidR="00237FE4">
        <w:rPr>
          <w:rFonts w:ascii="Times New Roman" w:hAnsi="Times New Roman" w:cs="Times New Roman"/>
          <w:sz w:val="28"/>
        </w:rPr>
        <w:t>х характеристик</w:t>
      </w:r>
      <w:r>
        <w:rPr>
          <w:rFonts w:ascii="Times New Roman" w:hAnsi="Times New Roman" w:cs="Times New Roman"/>
          <w:sz w:val="28"/>
        </w:rPr>
        <w:t xml:space="preserve"> надёжности:</w:t>
      </w:r>
    </w:p>
    <w:p w:rsidR="003D1061" w:rsidRPr="003D1061" w:rsidRDefault="00271600" w:rsidP="003D106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</m:acc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P</m:t>
                      </m:r>
                    </m:e>
                  </m:acc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(k)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D1061" w:rsidRDefault="00271600" w:rsidP="003D106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bar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</m:bar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P</m:t>
                      </m:r>
                    </m:e>
                  </m:ba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(k)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D1061" w:rsidRDefault="00271600" w:rsidP="003D106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Т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САС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D1061" w:rsidRPr="003D1061" w:rsidRDefault="00271600" w:rsidP="003D106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Т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САС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e>
          </m:d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115415" w:rsidRDefault="00271600" w:rsidP="008432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</w:rPr>
                    <m:t>Т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</w:rPr>
                <m:t>САС</m:t>
              </m:r>
            </m:sub>
          </m:sSub>
          <m:r>
            <w:rPr>
              <w:rFonts w:ascii="Cambria Math" w:hAnsi="Cambria Math" w:cs="Times New Roman"/>
              <w:sz w:val="28"/>
            </w:rPr>
            <m:t>=M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Т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САС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d>
                </m:sup>
              </m:sSubSup>
            </m:e>
          </m:d>
        </m:oMath>
      </m:oMathPara>
    </w:p>
    <w:p w:rsidR="00115415" w:rsidRDefault="00590D4B" w:rsidP="003D106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590D4B">
        <w:rPr>
          <w:rFonts w:ascii="Times New Roman" w:hAnsi="Times New Roman" w:cs="Times New Roman"/>
          <w:sz w:val="28"/>
        </w:rPr>
        <w:t>араметры точности отыскиваются следующим образом</w:t>
      </w:r>
      <w:r w:rsidR="000A7E22" w:rsidRPr="000A7E22">
        <w:rPr>
          <w:rFonts w:ascii="Times New Roman" w:hAnsi="Times New Roman" w:cs="Times New Roman"/>
          <w:sz w:val="28"/>
        </w:rPr>
        <w:t xml:space="preserve"> [4]</w:t>
      </w:r>
      <w:r w:rsidRPr="00590D4B">
        <w:rPr>
          <w:rFonts w:ascii="Times New Roman" w:hAnsi="Times New Roman" w:cs="Times New Roman"/>
          <w:sz w:val="28"/>
        </w:rPr>
        <w:t>:</w:t>
      </w:r>
    </w:p>
    <w:p w:rsidR="00115415" w:rsidRDefault="00590D4B" w:rsidP="00590D4B">
      <w:pPr>
        <w:pStyle w:val="a3"/>
        <w:spacing w:line="360" w:lineRule="auto"/>
        <w:jc w:val="center"/>
        <w:rPr>
          <w:rFonts w:ascii="Times New Roman" w:hAnsi="Times New Roman"/>
          <w:szCs w:val="28"/>
        </w:rPr>
      </w:pPr>
      <w:r w:rsidRPr="0087433F">
        <w:rPr>
          <w:rFonts w:ascii="Times New Roman" w:hAnsi="Times New Roman"/>
          <w:position w:val="-34"/>
          <w:szCs w:val="28"/>
        </w:rPr>
        <w:object w:dxaOrig="3739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186.75pt;height:42.75pt" o:ole="">
            <v:imagedata r:id="rId8" o:title=""/>
          </v:shape>
          <o:OLEObject Type="Embed" ProgID="Equation.3" ShapeID="_x0000_i1045" DrawAspect="Content" ObjectID="_1614269490" r:id="rId9"/>
        </w:object>
      </w:r>
      <w:r>
        <w:rPr>
          <w:rFonts w:ascii="Times New Roman" w:hAnsi="Times New Roman"/>
          <w:szCs w:val="28"/>
        </w:rPr>
        <w:t>,</w:t>
      </w:r>
    </w:p>
    <w:p w:rsidR="00750E7E" w:rsidRDefault="00590D4B" w:rsidP="001E5B58">
      <w:p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γ</m:t>
            </m:r>
          </m:sub>
          <m:sup>
            <m:r>
              <w:rPr>
                <w:rFonts w:ascii="Cambria Math" w:hAnsi="Cambria Math"/>
                <w:sz w:val="28"/>
              </w:rPr>
              <m:t>'</m:t>
            </m:r>
          </m:sup>
        </m:sSubSup>
      </m:oMath>
      <w:r>
        <w:rPr>
          <w:rFonts w:ascii="Times New Roman" w:eastAsiaTheme="minorEastAsia" w:hAnsi="Times New Roman"/>
          <w:sz w:val="28"/>
        </w:rPr>
        <w:t xml:space="preserve"> - квантиль нормального распределения.</w:t>
      </w:r>
    </w:p>
    <w:p w:rsidR="003D1061" w:rsidRDefault="003D1061" w:rsidP="003D1061">
      <w:pPr>
        <w:spacing w:line="360" w:lineRule="auto"/>
        <w:ind w:firstLine="708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 xml:space="preserve">Также </w:t>
      </w:r>
      <w:r w:rsidR="009E43B3">
        <w:rPr>
          <w:rFonts w:ascii="Times New Roman" w:eastAsiaTheme="minorEastAsia" w:hAnsi="Times New Roman"/>
          <w:sz w:val="28"/>
        </w:rPr>
        <w:t>вводятся</w:t>
      </w:r>
      <w:r>
        <w:rPr>
          <w:rFonts w:ascii="Times New Roman" w:eastAsiaTheme="minorEastAsia" w:hAnsi="Times New Roman"/>
          <w:sz w:val="28"/>
        </w:rPr>
        <w:t xml:space="preserve"> параметры, характеризующие </w:t>
      </w:r>
      <w:r w:rsidR="00750E7E">
        <w:rPr>
          <w:rFonts w:ascii="Times New Roman" w:eastAsiaTheme="minorEastAsia" w:hAnsi="Times New Roman"/>
          <w:sz w:val="28"/>
        </w:rPr>
        <w:t>точность</w:t>
      </w:r>
      <w:r>
        <w:rPr>
          <w:rFonts w:ascii="Times New Roman" w:eastAsiaTheme="minorEastAsia" w:hAnsi="Times New Roman"/>
          <w:sz w:val="28"/>
        </w:rPr>
        <w:t xml:space="preserve"> определения </w:t>
      </w:r>
      <w:r w:rsidR="009E43B3">
        <w:rPr>
          <w:rFonts w:ascii="Times New Roman" w:eastAsiaTheme="minorEastAsia" w:hAnsi="Times New Roman"/>
          <w:sz w:val="28"/>
        </w:rPr>
        <w:t>ВБР и САС соответственно</w:t>
      </w:r>
      <w:r w:rsidR="000A7E22" w:rsidRPr="000A7E22">
        <w:rPr>
          <w:rFonts w:ascii="Times New Roman" w:eastAsiaTheme="minorEastAsia" w:hAnsi="Times New Roman"/>
          <w:sz w:val="28"/>
        </w:rPr>
        <w:t xml:space="preserve"> [4]</w:t>
      </w:r>
      <w:r w:rsidR="009E43B3">
        <w:rPr>
          <w:rFonts w:ascii="Times New Roman" w:eastAsiaTheme="minorEastAsia" w:hAnsi="Times New Roman"/>
          <w:sz w:val="28"/>
        </w:rPr>
        <w:t>:</w:t>
      </w:r>
    </w:p>
    <w:p w:rsidR="009E43B3" w:rsidRPr="009E43B3" w:rsidRDefault="00271600" w:rsidP="009E43B3">
      <w:pPr>
        <w:spacing w:line="360" w:lineRule="auto"/>
        <w:jc w:val="both"/>
        <w:rPr>
          <w:rFonts w:ascii="Times New Roman" w:eastAsiaTheme="minorEastAsia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</w:rPr>
                <m:t>Р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Р</m:t>
                      </m:r>
                    </m:e>
                  </m:bar>
                  <m:r>
                    <w:rPr>
                      <w:rFonts w:ascii="Cambria Math" w:hAnsi="Cambria Math"/>
                      <w:sz w:val="28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Р</m:t>
                      </m:r>
                    </m:e>
                  </m:acc>
                </m:e>
              </m:d>
            </m:num>
            <m:den>
              <m:acc>
                <m:ac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e>
              </m:acc>
            </m:den>
          </m:f>
          <m:r>
            <w:rPr>
              <w:rFonts w:ascii="Cambria Math" w:hAnsi="Cambria Math"/>
              <w:sz w:val="28"/>
            </w:rPr>
            <m:t>;</m:t>
          </m:r>
        </m:oMath>
      </m:oMathPara>
    </w:p>
    <w:p w:rsidR="009E43B3" w:rsidRPr="00BF3DCC" w:rsidRDefault="00271600" w:rsidP="001E5B58">
      <w:pPr>
        <w:spacing w:after="0" w:line="360" w:lineRule="auto"/>
        <w:jc w:val="both"/>
        <w:rPr>
          <w:rFonts w:ascii="Times New Roman" w:eastAsiaTheme="minorEastAsia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Т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САС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Т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САС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Т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</w:rPr>
                    <m:t>САС</m:t>
                  </m:r>
                </m:sub>
              </m:sSub>
            </m:den>
          </m:f>
        </m:oMath>
      </m:oMathPara>
    </w:p>
    <w:p w:rsidR="00BF3DCC" w:rsidRDefault="00BF3DCC" w:rsidP="009E43B3">
      <w:pPr>
        <w:spacing w:line="360" w:lineRule="auto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ab/>
        <w:t>В приложении В приведены расчеты, использующие метод, базирующийся на модели «отказ-успех». Также, в приложении В приведена таблица В.2, где представлены основные результаты работы.</w:t>
      </w:r>
    </w:p>
    <w:p w:rsidR="00844AD1" w:rsidRPr="00844AD1" w:rsidRDefault="00844AD1" w:rsidP="00844AD1">
      <w:pPr>
        <w:pStyle w:val="1"/>
        <w:pageBreakBefore/>
        <w:spacing w:line="360" w:lineRule="auto"/>
        <w:jc w:val="both"/>
        <w:rPr>
          <w:rFonts w:ascii="Times New Roman" w:eastAsiaTheme="minorEastAsia" w:hAnsi="Times New Roman" w:cs="Times New Roman"/>
          <w:color w:val="auto"/>
          <w:sz w:val="28"/>
        </w:rPr>
      </w:pPr>
      <w:bookmarkStart w:id="6" w:name="_Toc3656404"/>
      <w:r w:rsidRPr="00F1108A">
        <w:rPr>
          <w:rFonts w:ascii="Times New Roman" w:eastAsiaTheme="minorEastAsia" w:hAnsi="Times New Roman" w:cs="Times New Roman"/>
          <w:color w:val="auto"/>
          <w:sz w:val="28"/>
        </w:rPr>
        <w:lastRenderedPageBreak/>
        <w:t>2</w:t>
      </w:r>
      <w:r w:rsidRPr="00844AD1">
        <w:rPr>
          <w:rFonts w:ascii="Times New Roman" w:eastAsiaTheme="minorEastAsia" w:hAnsi="Times New Roman" w:cs="Times New Roman"/>
          <w:color w:val="auto"/>
          <w:sz w:val="28"/>
        </w:rPr>
        <w:t>. Анализ используемых метод</w:t>
      </w:r>
      <w:r w:rsidR="007122C7">
        <w:rPr>
          <w:rFonts w:ascii="Times New Roman" w:eastAsiaTheme="minorEastAsia" w:hAnsi="Times New Roman" w:cs="Times New Roman"/>
          <w:color w:val="auto"/>
          <w:sz w:val="28"/>
        </w:rPr>
        <w:t>ов</w:t>
      </w:r>
      <w:bookmarkEnd w:id="6"/>
    </w:p>
    <w:p w:rsidR="00844AD1" w:rsidRPr="00BF3420" w:rsidRDefault="00844AD1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tab/>
      </w:r>
      <w:r w:rsidRPr="00BF3420">
        <w:rPr>
          <w:rFonts w:ascii="Times New Roman" w:hAnsi="Times New Roman" w:cs="Times New Roman"/>
          <w:sz w:val="28"/>
        </w:rPr>
        <w:t>Для анализа результатов предложенных методик проводится проверка достоверности используемых подходов к определению характеристик надежности.</w:t>
      </w:r>
    </w:p>
    <w:p w:rsidR="00844AD1" w:rsidRPr="00BF3420" w:rsidRDefault="00844AD1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В основе проверки лежит использование вероятностно-</w:t>
      </w:r>
      <w:r w:rsidR="00BF3420" w:rsidRPr="00BF3420">
        <w:rPr>
          <w:rFonts w:ascii="Times New Roman" w:hAnsi="Times New Roman" w:cs="Times New Roman"/>
          <w:sz w:val="28"/>
        </w:rPr>
        <w:t>статистического метода, в рамках которого проводится исследование надежности КА при наличии экспериментальных данных летных испытаний аппаратов, завершивших функционирование.</w:t>
      </w:r>
    </w:p>
    <w:p w:rsidR="00BF3420" w:rsidRPr="00BF3420" w:rsidRDefault="00BF3420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Известно общее число аппаратов, завершивших функционирование; количество отказавших аппаратов; фактическое время работы каждого КА; заданное время работы.</w:t>
      </w:r>
    </w:p>
    <w:p w:rsidR="00BF3420" w:rsidRDefault="00BF3420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Данные сведения приведены в таблице А.1 приложения А.</w:t>
      </w:r>
    </w:p>
    <w:p w:rsidR="00BF3420" w:rsidRDefault="00BF3420" w:rsidP="00BF34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Исследуемые показатели надежности находятся следующим образом:</w:t>
      </w:r>
    </w:p>
    <w:p w:rsidR="00BF3420" w:rsidRPr="00BF3420" w:rsidRDefault="00271600" w:rsidP="00BF3420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en-US"/>
              </w:rPr>
              <m:t>P</m:t>
            </m:r>
          </m:e>
        </m:acc>
        <m:r>
          <w:rPr>
            <w:rFonts w:ascii="Cambria Math" w:hAnsi="Cambria Math" w:cs="Times New Roman"/>
            <w:sz w:val="28"/>
          </w:rPr>
          <m:t>=1-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</m:oMath>
      <w:r w:rsidR="00BF3420" w:rsidRPr="00BF3420">
        <w:rPr>
          <w:rFonts w:ascii="Times New Roman" w:eastAsiaTheme="minorEastAsia" w:hAnsi="Times New Roman" w:cs="Times New Roman"/>
          <w:sz w:val="28"/>
        </w:rPr>
        <w:t>;</w:t>
      </w:r>
    </w:p>
    <w:p w:rsidR="00BF3420" w:rsidRPr="00BF3420" w:rsidRDefault="00271600" w:rsidP="00BF3420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T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CAC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r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r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i</m:t>
                </m:r>
              </m:sub>
            </m:sSub>
          </m:e>
        </m:nary>
      </m:oMath>
      <w:r w:rsidR="00BF3420" w:rsidRPr="00BF3420">
        <w:rPr>
          <w:rFonts w:ascii="Times New Roman" w:eastAsiaTheme="minorEastAsia" w:hAnsi="Times New Roman" w:cs="Times New Roman"/>
          <w:sz w:val="28"/>
        </w:rPr>
        <w:t>,</w:t>
      </w:r>
    </w:p>
    <w:p w:rsidR="00BF3420" w:rsidRPr="00707451" w:rsidRDefault="00BF3420" w:rsidP="00BF342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количество </w:t>
      </w:r>
      <w:r w:rsidR="00707451">
        <w:rPr>
          <w:rFonts w:ascii="Times New Roman" w:eastAsiaTheme="minorEastAsia" w:hAnsi="Times New Roman" w:cs="Times New Roman"/>
          <w:sz w:val="28"/>
        </w:rPr>
        <w:t>отказавших аппаратов;</w:t>
      </w:r>
      <w:r>
        <w:rPr>
          <w:rFonts w:ascii="Times New Roman" w:eastAsiaTheme="minorEastAsia" w:hAnsi="Times New Roman" w:cs="Times New Roman"/>
          <w:sz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en-US"/>
          </w:rPr>
          <m:t>r</m:t>
        </m:r>
      </m:oMath>
      <w:r>
        <w:rPr>
          <w:rFonts w:ascii="Times New Roman" w:eastAsiaTheme="minorEastAsia" w:hAnsi="Times New Roman" w:cs="Times New Roman"/>
          <w:sz w:val="28"/>
        </w:rPr>
        <w:t xml:space="preserve"> – </w:t>
      </w:r>
      <w:r w:rsidR="00707451">
        <w:rPr>
          <w:rFonts w:ascii="Times New Roman" w:eastAsiaTheme="minorEastAsia" w:hAnsi="Times New Roman" w:cs="Times New Roman"/>
          <w:sz w:val="28"/>
        </w:rPr>
        <w:t xml:space="preserve">КА, завершившие функционирование;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i</m:t>
            </m:r>
          </m:sub>
        </m:sSub>
      </m:oMath>
      <w:r w:rsidR="00707451">
        <w:rPr>
          <w:rFonts w:ascii="Times New Roman" w:eastAsiaTheme="minorEastAsia" w:hAnsi="Times New Roman" w:cs="Times New Roman"/>
          <w:sz w:val="28"/>
        </w:rPr>
        <w:t xml:space="preserve"> – время работы</w:t>
      </w:r>
      <w:r w:rsidR="001E5B58" w:rsidRPr="001E5B58">
        <w:rPr>
          <w:rFonts w:ascii="Times New Roman" w:eastAsiaTheme="minorEastAsia" w:hAnsi="Times New Roman" w:cs="Times New Roman"/>
          <w:sz w:val="28"/>
        </w:rPr>
        <w:t xml:space="preserve"> </w:t>
      </w:r>
      <w:r w:rsidR="001E5B58">
        <w:rPr>
          <w:rFonts w:ascii="Times New Roman" w:eastAsiaTheme="minorEastAsia" w:hAnsi="Times New Roman" w:cs="Times New Roman"/>
          <w:sz w:val="28"/>
        </w:rPr>
        <w:t>каждого</w:t>
      </w:r>
      <w:r w:rsidR="00707451">
        <w:rPr>
          <w:rFonts w:ascii="Times New Roman" w:eastAsiaTheme="minorEastAsia" w:hAnsi="Times New Roman" w:cs="Times New Roman"/>
          <w:sz w:val="28"/>
        </w:rPr>
        <w:t xml:space="preserve"> КА, завершивших функционирование.</w:t>
      </w:r>
    </w:p>
    <w:p w:rsidR="00C84163" w:rsidRDefault="00C84163" w:rsidP="00BF342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Интервальная оценка ВБР определяется из соображений, что данная величина распределена в соответствии с биномиальным законом распределения, т.к. определяется вероятность получения имеющегося экспериментального материала.</w:t>
      </w:r>
    </w:p>
    <w:p w:rsidR="00C84163" w:rsidRDefault="00C84163" w:rsidP="00BF342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Соотношения для нахождения верхней и нижней границы ВБР соответственно:</w:t>
      </w:r>
    </w:p>
    <w:p w:rsidR="00F46EE5" w:rsidRDefault="00271600" w:rsidP="00F46EE5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sup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r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(1-</m:t>
                </m:r>
                <m:bar>
                  <m:barPr>
                    <m:pos m:val="top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  <m:r>
                  <w:rPr>
                    <w:rFonts w:ascii="Cambria Math" w:eastAsiaTheme="minorEastAsia" w:hAnsi="Cambria Math" w:cs="Times New Roman"/>
                    <w:sz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r-i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</w:rPr>
          <m:t>=(1+γ)/2</m:t>
        </m:r>
      </m:oMath>
      <w:r w:rsidR="00F46EE5" w:rsidRPr="00F46EE5">
        <w:rPr>
          <w:rFonts w:ascii="Times New Roman" w:eastAsiaTheme="minorEastAsia" w:hAnsi="Times New Roman" w:cs="Times New Roman"/>
          <w:i/>
          <w:sz w:val="28"/>
        </w:rPr>
        <w:t>;</w:t>
      </w:r>
    </w:p>
    <w:p w:rsidR="00F46EE5" w:rsidRDefault="00271600" w:rsidP="00F46EE5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sup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r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(1-</m:t>
                </m:r>
                <m:bar>
                  <m:bar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  <m:r>
                  <w:rPr>
                    <w:rFonts w:ascii="Cambria Math" w:eastAsiaTheme="minorEastAsia" w:hAnsi="Cambria Math" w:cs="Times New Roman"/>
                    <w:sz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bar>
                  <m:bar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P</m:t>
                    </m:r>
                  </m:e>
                </m:ba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r-i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</w:rPr>
          <m:t>=(1-γ)/2</m:t>
        </m:r>
      </m:oMath>
      <w:r w:rsidR="00F46EE5">
        <w:rPr>
          <w:rFonts w:ascii="Times New Roman" w:eastAsiaTheme="minorEastAsia" w:hAnsi="Times New Roman" w:cs="Times New Roman"/>
          <w:sz w:val="28"/>
        </w:rPr>
        <w:t>,</w:t>
      </w:r>
    </w:p>
    <w:p w:rsidR="00F46EE5" w:rsidRDefault="00F46EE5" w:rsidP="00F46EE5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lastRenderedPageBreak/>
        <w:t xml:space="preserve">где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sup>
        </m:sSubSup>
      </m:oMath>
      <w:r>
        <w:rPr>
          <w:rFonts w:ascii="Times New Roman" w:eastAsiaTheme="minorEastAsia" w:hAnsi="Times New Roman" w:cs="Times New Roman"/>
          <w:sz w:val="28"/>
        </w:rPr>
        <w:t xml:space="preserve"> – </w:t>
      </w:r>
      <w:r w:rsidR="00750E7E">
        <w:rPr>
          <w:rFonts w:ascii="Times New Roman" w:eastAsiaTheme="minorEastAsia" w:hAnsi="Times New Roman" w:cs="Times New Roman"/>
          <w:sz w:val="28"/>
        </w:rPr>
        <w:t xml:space="preserve">число сочетаний из </w:t>
      </w:r>
      <w:r w:rsidR="00750E7E" w:rsidRPr="00750E7E">
        <w:rPr>
          <w:rFonts w:ascii="Times New Roman" w:eastAsiaTheme="minorEastAsia" w:hAnsi="Times New Roman" w:cs="Times New Roman"/>
          <w:i/>
          <w:sz w:val="28"/>
          <w:lang w:val="en-US"/>
        </w:rPr>
        <w:t>r</w:t>
      </w:r>
      <w:r w:rsidR="00750E7E">
        <w:rPr>
          <w:rFonts w:ascii="Times New Roman" w:eastAsiaTheme="minorEastAsia" w:hAnsi="Times New Roman" w:cs="Times New Roman"/>
          <w:sz w:val="28"/>
        </w:rPr>
        <w:t xml:space="preserve"> по</w:t>
      </w:r>
      <w:r w:rsidR="00750E7E" w:rsidRPr="00750E7E">
        <w:rPr>
          <w:rFonts w:ascii="Times New Roman" w:eastAsiaTheme="minorEastAsia" w:hAnsi="Times New Roman" w:cs="Times New Roman"/>
          <w:sz w:val="28"/>
        </w:rPr>
        <w:t xml:space="preserve"> </w:t>
      </w:r>
      <w:proofErr w:type="spellStart"/>
      <w:r w:rsidR="00750E7E" w:rsidRPr="00750E7E">
        <w:rPr>
          <w:rFonts w:ascii="Times New Roman" w:eastAsiaTheme="minorEastAsia" w:hAnsi="Times New Roman" w:cs="Times New Roman"/>
          <w:i/>
          <w:sz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</w:rPr>
        <w:t>.</w:t>
      </w:r>
    </w:p>
    <w:p w:rsidR="00A77166" w:rsidRDefault="00A77166" w:rsidP="00F46EE5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Нижняя и верхняя граница среднего времени активного существования определяется по формулам соответственно:</w:t>
      </w:r>
    </w:p>
    <w:p w:rsidR="00A77166" w:rsidRPr="00A77166" w:rsidRDefault="00271600" w:rsidP="00A77166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САС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r-1, γ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Т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САС</m:t>
                </m:r>
              </m:sub>
            </m:sSub>
          </m:sub>
        </m:sSub>
      </m:oMath>
      <w:r w:rsidR="00A77166" w:rsidRPr="00A77166">
        <w:rPr>
          <w:rFonts w:ascii="Times New Roman" w:eastAsiaTheme="minorEastAsia" w:hAnsi="Times New Roman" w:cs="Times New Roman"/>
          <w:sz w:val="28"/>
        </w:rPr>
        <w:t>;</w:t>
      </w:r>
    </w:p>
    <w:p w:rsidR="00A77166" w:rsidRDefault="00271600" w:rsidP="00A77166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</w:rPr>
                  <m:t>Т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</w:rPr>
              <m:t>САС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Т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САС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r-1, γ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Т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САС</m:t>
                </m:r>
              </m:sub>
            </m:sSub>
          </m:sub>
        </m:sSub>
      </m:oMath>
      <w:r w:rsidR="00A77166" w:rsidRPr="00A77166">
        <w:rPr>
          <w:rFonts w:ascii="Times New Roman" w:eastAsiaTheme="minorEastAsia" w:hAnsi="Times New Roman" w:cs="Times New Roman"/>
          <w:sz w:val="28"/>
        </w:rPr>
        <w:t>,</w:t>
      </w:r>
    </w:p>
    <w:p w:rsidR="00A77166" w:rsidRDefault="00A77166" w:rsidP="00A7716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r-1, γ</m:t>
            </m:r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квантиль распределения Стьюдента,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Т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САС</m:t>
                </m:r>
              </m:sub>
            </m:sSub>
          </m:sub>
        </m:sSub>
      </m:oMath>
      <w:r>
        <w:rPr>
          <w:rFonts w:ascii="Times New Roman" w:eastAsiaTheme="minorEastAsia" w:hAnsi="Times New Roman" w:cs="Times New Roman"/>
          <w:sz w:val="28"/>
        </w:rPr>
        <w:t xml:space="preserve"> – среднеквадратическое отклонение.</w:t>
      </w:r>
    </w:p>
    <w:p w:rsidR="006D4C6E" w:rsidRDefault="006D4C6E" w:rsidP="00A7716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Для нахождения дисперсии используется формула:</w:t>
      </w:r>
    </w:p>
    <w:p w:rsidR="006D4C6E" w:rsidRPr="001E5B58" w:rsidRDefault="00271600" w:rsidP="00A7716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D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r-1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r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T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CAC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e>
          </m:nary>
        </m:oMath>
      </m:oMathPara>
    </w:p>
    <w:p w:rsidR="001E5B58" w:rsidRDefault="001E5B58" w:rsidP="001E5B58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Если доверительные интервалы характеристик надежности оказываются вне полученных в результате анализа интервалов</w:t>
      </w:r>
      <w:r w:rsidR="004A0BDB">
        <w:rPr>
          <w:rFonts w:ascii="Times New Roman" w:eastAsiaTheme="minorEastAsia" w:hAnsi="Times New Roman" w:cs="Times New Roman"/>
          <w:sz w:val="28"/>
        </w:rPr>
        <w:t xml:space="preserve"> (при одинаковом значении доверительной вероятности)</w:t>
      </w:r>
      <w:r>
        <w:rPr>
          <w:rFonts w:ascii="Times New Roman" w:eastAsiaTheme="minorEastAsia" w:hAnsi="Times New Roman" w:cs="Times New Roman"/>
          <w:sz w:val="28"/>
        </w:rPr>
        <w:t>, то данный подход должен быть забракован. В противном случае выбирается тот подход, который обеспечивает более высокую точность.</w:t>
      </w:r>
    </w:p>
    <w:p w:rsidR="00E73942" w:rsidRPr="00271600" w:rsidRDefault="00E000C3" w:rsidP="00271600">
      <w:pPr>
        <w:pStyle w:val="1"/>
        <w:pageBreakBefore/>
        <w:spacing w:line="360" w:lineRule="auto"/>
        <w:jc w:val="both"/>
        <w:rPr>
          <w:rFonts w:ascii="Times New Roman" w:eastAsiaTheme="minorEastAsia" w:hAnsi="Times New Roman" w:cs="Times New Roman"/>
          <w:color w:val="auto"/>
          <w:sz w:val="28"/>
        </w:rPr>
      </w:pPr>
      <w:bookmarkStart w:id="7" w:name="_Toc3656405"/>
      <w:r w:rsidRPr="00271600">
        <w:rPr>
          <w:rFonts w:ascii="Times New Roman" w:eastAsiaTheme="minorEastAsia" w:hAnsi="Times New Roman" w:cs="Times New Roman"/>
          <w:color w:val="auto"/>
          <w:sz w:val="28"/>
        </w:rPr>
        <w:lastRenderedPageBreak/>
        <w:t xml:space="preserve">3. </w:t>
      </w:r>
      <w:r w:rsidR="00271600" w:rsidRPr="00271600">
        <w:rPr>
          <w:rFonts w:ascii="Times New Roman" w:eastAsiaTheme="minorEastAsia" w:hAnsi="Times New Roman" w:cs="Times New Roman"/>
          <w:color w:val="auto"/>
          <w:sz w:val="28"/>
        </w:rPr>
        <w:t>Проверка статистических гипотез</w:t>
      </w:r>
      <w:bookmarkEnd w:id="7"/>
    </w:p>
    <w:p w:rsidR="00754AB2" w:rsidRDefault="008F2D49" w:rsidP="00754AB2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</w:r>
      <w:r w:rsidR="00205B3B">
        <w:rPr>
          <w:rFonts w:ascii="Times New Roman" w:eastAsiaTheme="minorEastAsia" w:hAnsi="Times New Roman" w:cs="Times New Roman"/>
          <w:sz w:val="28"/>
        </w:rPr>
        <w:t>Знание закона распределения случайной величины крайне важно для определения характеристик надежности.</w:t>
      </w:r>
      <w:r w:rsidR="00754AB2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>Ранее был</w:t>
      </w:r>
      <w:r w:rsidR="00C76F11">
        <w:rPr>
          <w:rFonts w:ascii="Times New Roman" w:eastAsiaTheme="minorEastAsia" w:hAnsi="Times New Roman" w:cs="Times New Roman"/>
          <w:sz w:val="28"/>
        </w:rPr>
        <w:t>о</w:t>
      </w:r>
      <w:r>
        <w:rPr>
          <w:rFonts w:ascii="Times New Roman" w:eastAsiaTheme="minorEastAsia" w:hAnsi="Times New Roman" w:cs="Times New Roman"/>
          <w:sz w:val="28"/>
        </w:rPr>
        <w:t xml:space="preserve"> </w:t>
      </w:r>
      <w:r w:rsidR="00C76F11">
        <w:rPr>
          <w:rFonts w:ascii="Times New Roman" w:eastAsiaTheme="minorEastAsia" w:hAnsi="Times New Roman" w:cs="Times New Roman"/>
          <w:sz w:val="28"/>
        </w:rPr>
        <w:t>сделано допущение об экспоненциальном законе распределения времени безотказной работы.</w:t>
      </w:r>
    </w:p>
    <w:p w:rsidR="00F41ACF" w:rsidRDefault="00875A27" w:rsidP="00754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Для того чтобы определить </w:t>
      </w:r>
      <w:r w:rsidR="00BF1173">
        <w:rPr>
          <w:rFonts w:ascii="Times New Roman" w:eastAsiaTheme="minorEastAsia" w:hAnsi="Times New Roman" w:cs="Times New Roman"/>
          <w:sz w:val="28"/>
        </w:rPr>
        <w:t>согласуются ли имеющиеся экспериментальные данные с выдвинутым предположением о том, что</w:t>
      </w:r>
      <w:r w:rsidR="00F41ACF">
        <w:rPr>
          <w:rFonts w:ascii="Times New Roman" w:eastAsiaTheme="minorEastAsia" w:hAnsi="Times New Roman" w:cs="Times New Roman"/>
          <w:sz w:val="28"/>
        </w:rPr>
        <w:t xml:space="preserve"> время безотказной работы аппаратов</w:t>
      </w:r>
      <w:r w:rsidR="00754AB2">
        <w:rPr>
          <w:rFonts w:ascii="Times New Roman" w:eastAsiaTheme="minorEastAsia" w:hAnsi="Times New Roman" w:cs="Times New Roman"/>
          <w:sz w:val="28"/>
        </w:rPr>
        <w:t xml:space="preserve"> </w:t>
      </w:r>
      <w:r w:rsidR="00F41ACF">
        <w:rPr>
          <w:rFonts w:ascii="Times New Roman" w:eastAsiaTheme="minorEastAsia" w:hAnsi="Times New Roman" w:cs="Times New Roman"/>
          <w:sz w:val="28"/>
        </w:rPr>
        <w:t>распределено в соответствии с экспоненциальным законом распределения, используется критерий согласия</w:t>
      </w:r>
      <w:r w:rsidR="00754AB2">
        <w:rPr>
          <w:rFonts w:ascii="Times New Roman" w:eastAsiaTheme="minorEastAsia" w:hAnsi="Times New Roman" w:cs="Times New Roman"/>
          <w:sz w:val="28"/>
        </w:rPr>
        <w:t xml:space="preserve"> </w:t>
      </w:r>
      <w:r w:rsidR="00754AB2" w:rsidRPr="00271600">
        <w:rPr>
          <w:rFonts w:ascii="Times New Roman" w:eastAsiaTheme="minorEastAsia" w:hAnsi="Times New Roman" w:cs="Times New Roman"/>
          <w:sz w:val="28"/>
        </w:rPr>
        <w:t>Хи</w:t>
      </w:r>
      <w:r w:rsidR="00754AB2">
        <w:rPr>
          <w:rFonts w:ascii="Times New Roman" w:eastAsiaTheme="minorEastAsia" w:hAnsi="Times New Roman" w:cs="Times New Roman"/>
          <w:sz w:val="28"/>
        </w:rPr>
        <w:t>-квадрат (критерий Пирсона).</w:t>
      </w:r>
    </w:p>
    <w:p w:rsidR="00754AB2" w:rsidRPr="00754AB2" w:rsidRDefault="00754AB2" w:rsidP="00C153CF">
      <w:pPr>
        <w:pStyle w:val="a3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54AB2">
        <w:rPr>
          <w:rFonts w:ascii="Times New Roman" w:eastAsia="Calibri" w:hAnsi="Times New Roman" w:cs="Times New Roman"/>
          <w:sz w:val="28"/>
        </w:rPr>
        <w:t xml:space="preserve">Распределение </w:t>
      </w:r>
      <w:r w:rsidRPr="00271600">
        <w:rPr>
          <w:rFonts w:ascii="Times New Roman" w:eastAsia="Calibri" w:hAnsi="Times New Roman" w:cs="Times New Roman"/>
          <w:sz w:val="28"/>
        </w:rPr>
        <w:t>Хи</w:t>
      </w:r>
      <w:r w:rsidRPr="00754AB2">
        <w:rPr>
          <w:rFonts w:ascii="Times New Roman" w:eastAsia="Calibri" w:hAnsi="Times New Roman" w:cs="Times New Roman"/>
          <w:sz w:val="28"/>
        </w:rPr>
        <w:t>-квадрат д</w:t>
      </w:r>
      <w:r w:rsidR="00C153CF">
        <w:rPr>
          <w:rFonts w:ascii="Times New Roman" w:eastAsia="Calibri" w:hAnsi="Times New Roman" w:cs="Times New Roman"/>
          <w:sz w:val="28"/>
        </w:rPr>
        <w:t xml:space="preserve">ает возможность оценить степень </w:t>
      </w:r>
      <w:r w:rsidRPr="00754AB2">
        <w:rPr>
          <w:rFonts w:ascii="Times New Roman" w:eastAsia="Calibri" w:hAnsi="Times New Roman" w:cs="Times New Roman"/>
          <w:sz w:val="28"/>
        </w:rPr>
        <w:t>согласованности теоретического и статистического законов распределения.</w:t>
      </w:r>
    </w:p>
    <w:p w:rsidR="00754AB2" w:rsidRPr="00754AB2" w:rsidRDefault="00754AB2" w:rsidP="00C153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54AB2">
        <w:rPr>
          <w:rFonts w:ascii="Times New Roman" w:eastAsia="Calibri" w:hAnsi="Times New Roman" w:cs="Times New Roman"/>
          <w:sz w:val="28"/>
        </w:rPr>
        <w:t xml:space="preserve">Пусть проведено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n</w:t>
      </w:r>
      <w:r w:rsidRPr="00754AB2">
        <w:rPr>
          <w:rFonts w:ascii="Times New Roman" w:eastAsia="Calibri" w:hAnsi="Times New Roman" w:cs="Times New Roman"/>
          <w:sz w:val="28"/>
        </w:rPr>
        <w:t xml:space="preserve"> опытов по</w:t>
      </w:r>
      <w:r w:rsidR="00C153CF">
        <w:rPr>
          <w:rFonts w:ascii="Times New Roman" w:eastAsia="Calibri" w:hAnsi="Times New Roman" w:cs="Times New Roman"/>
          <w:sz w:val="28"/>
        </w:rPr>
        <w:t xml:space="preserve"> определению значений случайной</w:t>
      </w:r>
      <w:r w:rsidR="00C153CF">
        <w:rPr>
          <w:rFonts w:ascii="Times New Roman" w:eastAsia="Calibri" w:hAnsi="Times New Roman" w:cs="Times New Roman"/>
          <w:sz w:val="28"/>
        </w:rPr>
        <w:br/>
      </w:r>
      <w:r w:rsidRPr="00754AB2">
        <w:rPr>
          <w:rFonts w:ascii="Times New Roman" w:eastAsia="Calibri" w:hAnsi="Times New Roman" w:cs="Times New Roman"/>
          <w:sz w:val="28"/>
        </w:rPr>
        <w:t xml:space="preserve">величины –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</w:rPr>
        <w:t>1</w:t>
      </w:r>
      <w:r w:rsidRPr="00754AB2">
        <w:rPr>
          <w:rFonts w:ascii="Times New Roman" w:eastAsia="Calibri" w:hAnsi="Times New Roman" w:cs="Times New Roman"/>
          <w:i/>
          <w:sz w:val="28"/>
        </w:rPr>
        <w:t xml:space="preserve">,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</w:rPr>
        <w:t>2</w:t>
      </w:r>
      <w:r w:rsidRPr="00754AB2">
        <w:rPr>
          <w:rFonts w:ascii="Times New Roman" w:eastAsia="Calibri" w:hAnsi="Times New Roman" w:cs="Times New Roman"/>
          <w:i/>
          <w:sz w:val="28"/>
        </w:rPr>
        <w:t xml:space="preserve">,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</w:rPr>
        <w:t>3</w:t>
      </w:r>
      <w:r w:rsidRPr="00754AB2">
        <w:rPr>
          <w:rFonts w:ascii="Times New Roman" w:eastAsia="Calibri" w:hAnsi="Times New Roman" w:cs="Times New Roman"/>
          <w:i/>
          <w:sz w:val="28"/>
        </w:rPr>
        <w:t>…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u</w:t>
      </w:r>
      <w:r w:rsidRPr="00754AB2"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  <w:t>n</w:t>
      </w:r>
      <w:r w:rsidRPr="00754AB2">
        <w:rPr>
          <w:rFonts w:ascii="Times New Roman" w:eastAsia="Calibri" w:hAnsi="Times New Roman" w:cs="Times New Roman"/>
          <w:sz w:val="28"/>
        </w:rPr>
        <w:t>.</w:t>
      </w:r>
    </w:p>
    <w:p w:rsidR="00754AB2" w:rsidRPr="00754AB2" w:rsidRDefault="00754AB2" w:rsidP="00C153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54AB2">
        <w:rPr>
          <w:rFonts w:ascii="Times New Roman" w:eastAsia="Calibri" w:hAnsi="Times New Roman" w:cs="Times New Roman"/>
          <w:sz w:val="28"/>
        </w:rPr>
        <w:t xml:space="preserve">Область полученных значений разбивается на </w:t>
      </w:r>
      <w:r w:rsidRPr="00754AB2">
        <w:rPr>
          <w:rFonts w:ascii="Times New Roman" w:eastAsia="Calibri" w:hAnsi="Times New Roman" w:cs="Times New Roman"/>
          <w:i/>
          <w:sz w:val="28"/>
          <w:lang w:val="en-US"/>
        </w:rPr>
        <w:t>k</w:t>
      </w:r>
      <w:r w:rsidRPr="00754AB2">
        <w:rPr>
          <w:rFonts w:ascii="Times New Roman" w:eastAsia="Calibri" w:hAnsi="Times New Roman" w:cs="Times New Roman"/>
          <w:sz w:val="28"/>
        </w:rPr>
        <w:t xml:space="preserve"> интервалов (разрядностей) и определяется функция распределения случайной величины, полученной на основании экспериментальных данных:</w:t>
      </w:r>
    </w:p>
    <w:p w:rsidR="00754AB2" w:rsidRPr="00754AB2" w:rsidRDefault="00271600" w:rsidP="00754AB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>
          <m:acc>
            <m:ac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accPr>
            <m:e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e>
          </m:acc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eastAsia="Calibri" w:hAnsi="Cambria Math" w:cs="Times New Roman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U&lt;u</m:t>
              </m:r>
            </m:e>
          </m:d>
          <m:r>
            <w:rPr>
              <w:rFonts w:ascii="Cambria Math" w:eastAsia="Calibri" w:hAnsi="Cambria Math" w:cs="Times New Roman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mPr>
                <m:m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0,</m:t>
                    </m:r>
                  </m:e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</w:rPr>
                              <m:t>P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≤u&lt;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1,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⋯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u≥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k+1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</m:oMath>
      </m:oMathPara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>Данная функция дискретна и носит неопределенный или случайный характер.</w:t>
      </w:r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 xml:space="preserve">Точечная оценка вероятности попадания СВ в </w:t>
      </w:r>
      <w:proofErr w:type="spellStart"/>
      <w:r w:rsidRPr="00314FBE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314FBE">
        <w:rPr>
          <w:rFonts w:ascii="Times New Roman" w:eastAsia="Calibri" w:hAnsi="Times New Roman" w:cs="Times New Roman"/>
          <w:i/>
          <w:sz w:val="28"/>
        </w:rPr>
        <w:t>-</w:t>
      </w:r>
      <w:r w:rsidRPr="00314FBE">
        <w:rPr>
          <w:rFonts w:ascii="Times New Roman" w:eastAsia="Calibri" w:hAnsi="Times New Roman" w:cs="Times New Roman"/>
          <w:sz w:val="28"/>
        </w:rPr>
        <w:t>й интервал определяется по формуле:</w:t>
      </w:r>
    </w:p>
    <w:p w:rsidR="00314FBE" w:rsidRPr="00314FBE" w:rsidRDefault="00271600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,</m:t>
          </m:r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14FBE">
        <w:rPr>
          <w:rFonts w:ascii="Times New Roman" w:eastAsia="Calibri" w:hAnsi="Times New Roman" w:cs="Times New Roman"/>
          <w:sz w:val="28"/>
        </w:rPr>
        <w:t>где</w:t>
      </w:r>
      <w:proofErr w:type="gramEnd"/>
      <w:r w:rsidRPr="00314FBE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314FBE">
        <w:rPr>
          <w:rFonts w:ascii="Times New Roman" w:eastAsia="Calibri" w:hAnsi="Times New Roman" w:cs="Times New Roman"/>
          <w:i/>
          <w:sz w:val="28"/>
          <w:lang w:val="en-US"/>
        </w:rPr>
        <w:t>n</w:t>
      </w:r>
      <w:r w:rsidRPr="00314FBE"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  <w:t>i</w:t>
      </w:r>
      <w:proofErr w:type="spellEnd"/>
      <w:r w:rsidRPr="00314FBE">
        <w:rPr>
          <w:rFonts w:ascii="Times New Roman" w:eastAsia="Calibri" w:hAnsi="Times New Roman" w:cs="Times New Roman"/>
          <w:sz w:val="28"/>
        </w:rPr>
        <w:t xml:space="preserve"> – количество попаданий СВ в </w:t>
      </w:r>
      <w:proofErr w:type="spellStart"/>
      <w:r w:rsidRPr="00314FBE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314FBE">
        <w:rPr>
          <w:rFonts w:ascii="Times New Roman" w:eastAsia="Calibri" w:hAnsi="Times New Roman" w:cs="Times New Roman"/>
          <w:i/>
          <w:sz w:val="28"/>
        </w:rPr>
        <w:t>-</w:t>
      </w:r>
      <w:r w:rsidRPr="00314FBE">
        <w:rPr>
          <w:rFonts w:ascii="Times New Roman" w:eastAsia="Calibri" w:hAnsi="Times New Roman" w:cs="Times New Roman"/>
          <w:sz w:val="28"/>
        </w:rPr>
        <w:t xml:space="preserve">й интервал, </w:t>
      </w:r>
      <w:r w:rsidRPr="00314FBE">
        <w:rPr>
          <w:rFonts w:ascii="Times New Roman" w:eastAsia="Calibri" w:hAnsi="Times New Roman" w:cs="Times New Roman"/>
          <w:i/>
          <w:sz w:val="28"/>
          <w:lang w:val="en-US"/>
        </w:rPr>
        <w:t>n</w:t>
      </w:r>
      <w:r w:rsidRPr="00314FBE">
        <w:rPr>
          <w:rFonts w:ascii="Times New Roman" w:eastAsia="Calibri" w:hAnsi="Times New Roman" w:cs="Times New Roman"/>
          <w:sz w:val="28"/>
        </w:rPr>
        <w:t xml:space="preserve"> – количество СВ.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ab/>
        <w:t xml:space="preserve">Можно полагать, что точечная оценка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</m:acc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</m:oMath>
      <w:r w:rsidRPr="00314FBE">
        <w:rPr>
          <w:rFonts w:ascii="Times New Roman" w:eastAsia="Times New Roman" w:hAnsi="Times New Roman" w:cs="Times New Roman"/>
          <w:sz w:val="28"/>
        </w:rPr>
        <w:t xml:space="preserve"> распределена в соответствии с биномиальным законом распределения: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w:lastRenderedPageBreak/>
            <m:t>F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</w:rPr>
            <m:t>=Вер</m:t>
          </m:r>
          <m:d>
            <m:dPr>
              <m:begChr m:val="{"/>
              <m:endChr m:val="}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</w:rPr>
                <m:t>≤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</w:rPr>
                    <m:t>)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n-j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,</m:t>
              </m:r>
            </m:e>
          </m:nary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14FBE">
        <w:rPr>
          <w:rFonts w:ascii="Times New Roman" w:eastAsia="Calibri" w:hAnsi="Times New Roman" w:cs="Times New Roman"/>
          <w:sz w:val="28"/>
        </w:rPr>
        <w:t>где</w:t>
      </w:r>
      <w:proofErr w:type="gramEnd"/>
      <w:r w:rsidRPr="00314FBE">
        <w:rPr>
          <w:rFonts w:ascii="Times New Roman" w:eastAsia="Calibri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  <m:r>
          <w:rPr>
            <w:rFonts w:ascii="Cambria Math" w:eastAsia="Calibri" w:hAnsi="Cambria Math" w:cs="Times New Roman"/>
            <w:sz w:val="28"/>
          </w:rPr>
          <m:t xml:space="preserve"> </m:t>
        </m:r>
      </m:oMath>
      <w:r w:rsidRPr="00314FBE">
        <w:rPr>
          <w:rFonts w:ascii="Times New Roman" w:eastAsia="Times New Roman" w:hAnsi="Times New Roman" w:cs="Times New Roman"/>
          <w:sz w:val="28"/>
        </w:rPr>
        <w:t>– истинное значение вероятности попадания СВ в интервал.</w:t>
      </w:r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>Вводится вероятность того, что истинное значение находится вне рассматриваемого интервала: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m:t>β=1-γ</m:t>
          </m:r>
        </m:oMath>
      </m:oMathPara>
    </w:p>
    <w:p w:rsidR="00314FBE" w:rsidRPr="00314FBE" w:rsidRDefault="00271600" w:rsidP="00314F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</w:rPr>
              <m:t>β</m:t>
            </m:r>
          </m:num>
          <m:den>
            <m:r>
              <w:rPr>
                <w:rFonts w:ascii="Cambria Math" w:eastAsia="Calibri" w:hAnsi="Cambria Math" w:cs="Times New Roman"/>
                <w:sz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</w:rPr>
          <m:t>=Вер</m:t>
        </m:r>
        <m:d>
          <m:dPr>
            <m:begChr m:val="{"/>
            <m:endChr m:val="}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eastAsia="Calibri" w:hAnsi="Cambria Math" w:cs="Times New Roman"/>
                <w:sz w:val="28"/>
              </w:rPr>
              <m:t>&lt;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="00314FBE" w:rsidRPr="00314FBE">
        <w:rPr>
          <w:rFonts w:ascii="Times New Roman" w:eastAsia="Times New Roman" w:hAnsi="Times New Roman" w:cs="Times New Roman"/>
          <w:sz w:val="28"/>
        </w:rPr>
        <w:t>;</w:t>
      </w:r>
    </w:p>
    <w:p w:rsidR="00314FBE" w:rsidRPr="00314FBE" w:rsidRDefault="00271600" w:rsidP="00314F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</w:rPr>
              <m:t>β</m:t>
            </m:r>
          </m:num>
          <m:den>
            <m:r>
              <w:rPr>
                <w:rFonts w:ascii="Cambria Math" w:eastAsia="Calibri" w:hAnsi="Cambria Math" w:cs="Times New Roman"/>
                <w:sz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</w:rPr>
          <m:t>=Вер</m:t>
        </m:r>
        <m:d>
          <m:dPr>
            <m:begChr m:val="{"/>
            <m:endChr m:val="}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bar>
              <m:bar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eastAsia="Calibri" w:hAnsi="Cambria Math" w:cs="Times New Roman"/>
                <w:sz w:val="28"/>
              </w:rPr>
              <m:t>&gt;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="00314FBE" w:rsidRPr="00314FBE">
        <w:rPr>
          <w:rFonts w:ascii="Times New Roman" w:eastAsia="Times New Roman" w:hAnsi="Times New Roman" w:cs="Times New Roman"/>
          <w:sz w:val="28"/>
        </w:rPr>
        <w:t>,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14FBE">
        <w:rPr>
          <w:rFonts w:ascii="Times New Roman" w:eastAsia="Calibri" w:hAnsi="Times New Roman" w:cs="Times New Roman"/>
          <w:sz w:val="28"/>
        </w:rPr>
        <w:t xml:space="preserve">где </w:t>
      </w: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bar>
      </m:oMath>
      <w:r w:rsidRPr="00314FBE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314FBE">
        <w:rPr>
          <w:rFonts w:ascii="Times New Roman" w:eastAsia="Times New Roman" w:hAnsi="Times New Roman" w:cs="Times New Roman"/>
          <w:sz w:val="28"/>
        </w:rPr>
        <w:t xml:space="preserve"> </w:t>
      </w:r>
      <m:oMath>
        <m:bar>
          <m:bar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</m:e>
        </m:bar>
      </m:oMath>
      <w:r w:rsidRPr="00314FBE">
        <w:rPr>
          <w:rFonts w:ascii="Times New Roman" w:eastAsia="Times New Roman" w:hAnsi="Times New Roman" w:cs="Times New Roman"/>
          <w:sz w:val="28"/>
        </w:rPr>
        <w:t xml:space="preserve"> – верхняя и нижняя граница вероятности попадания СВ в интервал соответственно.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Times New Roman" w:hAnsi="Times New Roman" w:cs="Times New Roman"/>
          <w:sz w:val="28"/>
        </w:rPr>
        <w:tab/>
        <w:t>Тогда верхняя и нижняя границы вероятности попадания СВ в интервал определяются по формулам:</w:t>
      </w:r>
    </w:p>
    <w:p w:rsidR="00314FBE" w:rsidRPr="00314FBE" w:rsidRDefault="00271600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β</m:t>
              </m: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  <w:sz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</m:ba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1-</m:t>
                      </m:r>
                      <m:bar>
                        <m:barPr>
                          <m:pos m:val="top"/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e>
                      </m:bar>
                    </m:e>
                  </m:d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n-j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;</m:t>
              </m:r>
            </m:e>
          </m:nary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lang w:val="en-US"/>
            </w:rPr>
            <m:t>1-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β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</w:rPr>
                <m:t>j=0</m:t>
              </m:r>
            </m:sub>
            <m:sup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sup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j</m:t>
                  </m:r>
                </m:sup>
              </m:sSubSup>
              <m:bar>
                <m:bar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barPr>
                <m:e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j</m:t>
                      </m:r>
                    </m:sup>
                  </m:sSubSup>
                </m:e>
              </m:ba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(1-</m:t>
                  </m:r>
                  <m:bar>
                    <m:bar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i</m:t>
                          </m:r>
                        </m:sub>
                      </m:sSub>
                    </m:e>
                  </m:bar>
                  <m:r>
                    <w:rPr>
                      <w:rFonts w:ascii="Cambria Math" w:eastAsia="Calibri" w:hAnsi="Cambria Math" w:cs="Times New Roman"/>
                      <w:sz w:val="28"/>
                    </w:rPr>
                    <m:t>)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n-j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,</m:t>
              </m:r>
            </m:e>
          </m:nary>
        </m:oMath>
      </m:oMathPara>
    </w:p>
    <w:p w:rsidR="00314FBE" w:rsidRPr="00314FBE" w:rsidRDefault="00314FBE" w:rsidP="00314F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 xml:space="preserve">Критерием для выбора величины разбиения интервала является следующий параметр точности, который характеризует близость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</m:oMath>
      <w:r w:rsidRPr="00314FBE">
        <w:rPr>
          <w:rFonts w:ascii="Times New Roman" w:eastAsia="Times New Roman" w:hAnsi="Times New Roman" w:cs="Times New Roman"/>
          <w:sz w:val="28"/>
        </w:rPr>
        <w:t xml:space="preserve"> 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</m:acc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</m:sSub>
      </m:oMath>
      <w:r w:rsidRPr="00314FBE">
        <w:rPr>
          <w:rFonts w:ascii="Times New Roman" w:eastAsia="Times New Roman" w:hAnsi="Times New Roman" w:cs="Times New Roman"/>
          <w:sz w:val="28"/>
        </w:rPr>
        <w:t>:</w:t>
      </w:r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m:t>ξ=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bar>
              <m:r>
                <w:rPr>
                  <w:rFonts w:ascii="Cambria Math" w:eastAsia="Calibri" w:hAnsi="Cambria Math" w:cs="Times New Roman"/>
                  <w:sz w:val="28"/>
                </w:rPr>
                <m:t>-</m:t>
              </m:r>
              <m:bar>
                <m:bar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ba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</m:den>
          </m:f>
        </m:oMath>
      </m:oMathPara>
    </w:p>
    <w:p w:rsidR="00314FBE" w:rsidRPr="00314FBE" w:rsidRDefault="00314FBE" w:rsidP="00314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314FBE">
        <w:rPr>
          <w:rFonts w:ascii="Times New Roman" w:eastAsia="Calibri" w:hAnsi="Times New Roman" w:cs="Times New Roman"/>
          <w:sz w:val="28"/>
        </w:rPr>
        <w:tab/>
        <w:t>Таким образом для того чтобы разбить область полученных значений случайных величин на интервалы, необходимо учитывать параметр точности, который характеризует близость истинного значения вероятности попадания в заданный интервал и точечной оценки.</w:t>
      </w:r>
    </w:p>
    <w:p w:rsidR="002E6DCA" w:rsidRDefault="005E4B7C" w:rsidP="00E000C3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lastRenderedPageBreak/>
        <w:tab/>
        <w:t>Методом подбора было определено, что наиболее высокую точность можно достигнуть при разбиении области СВ на 2 интервала</w:t>
      </w:r>
      <w:r w:rsidR="00FD4128">
        <w:rPr>
          <w:rFonts w:ascii="Times New Roman" w:eastAsiaTheme="minorEastAsia" w:hAnsi="Times New Roman" w:cs="Times New Roman"/>
          <w:sz w:val="28"/>
        </w:rPr>
        <w:t xml:space="preserve"> (приложение Г)</w:t>
      </w:r>
      <w:r>
        <w:rPr>
          <w:rFonts w:ascii="Times New Roman" w:eastAsiaTheme="minorEastAsia" w:hAnsi="Times New Roman" w:cs="Times New Roman"/>
          <w:sz w:val="28"/>
        </w:rPr>
        <w:t xml:space="preserve">. </w:t>
      </w:r>
      <w:r w:rsidR="008E69F2">
        <w:rPr>
          <w:rFonts w:ascii="Times New Roman" w:eastAsiaTheme="minorEastAsia" w:hAnsi="Times New Roman" w:cs="Times New Roman"/>
          <w:sz w:val="28"/>
        </w:rPr>
        <w:t xml:space="preserve">Однако воспользоваться данным критерием с </w:t>
      </w:r>
      <w:r w:rsidR="00FD4128">
        <w:rPr>
          <w:rFonts w:ascii="Times New Roman" w:eastAsiaTheme="minorEastAsia" w:hAnsi="Times New Roman" w:cs="Times New Roman"/>
          <w:sz w:val="28"/>
        </w:rPr>
        <w:t>полученной</w:t>
      </w:r>
      <w:r w:rsidR="008E69F2">
        <w:rPr>
          <w:rFonts w:ascii="Times New Roman" w:eastAsiaTheme="minorEastAsia" w:hAnsi="Times New Roman" w:cs="Times New Roman"/>
          <w:sz w:val="28"/>
        </w:rPr>
        <w:t xml:space="preserve"> разрядностью</w:t>
      </w:r>
      <w:r w:rsidR="00FD4128" w:rsidRPr="00FD4128">
        <w:rPr>
          <w:rFonts w:ascii="Times New Roman" w:eastAsiaTheme="minorEastAsia" w:hAnsi="Times New Roman" w:cs="Times New Roman"/>
          <w:sz w:val="28"/>
        </w:rPr>
        <w:t xml:space="preserve"> </w:t>
      </w:r>
      <w:r w:rsidR="00FD4128">
        <w:rPr>
          <w:rFonts w:ascii="Times New Roman" w:eastAsiaTheme="minorEastAsia" w:hAnsi="Times New Roman" w:cs="Times New Roman"/>
          <w:sz w:val="28"/>
        </w:rPr>
        <w:t>невозможно</w:t>
      </w:r>
      <w:r w:rsidR="008E69F2">
        <w:rPr>
          <w:rFonts w:ascii="Times New Roman" w:eastAsiaTheme="minorEastAsia" w:hAnsi="Times New Roman" w:cs="Times New Roman"/>
          <w:sz w:val="28"/>
        </w:rPr>
        <w:t>.</w:t>
      </w:r>
      <w:r w:rsidR="00EA69DB">
        <w:rPr>
          <w:rFonts w:ascii="Times New Roman" w:eastAsiaTheme="minorEastAsia" w:hAnsi="Times New Roman" w:cs="Times New Roman"/>
          <w:sz w:val="28"/>
        </w:rPr>
        <w:t xml:space="preserve"> </w:t>
      </w:r>
      <w:r w:rsidR="00FD4128">
        <w:rPr>
          <w:rFonts w:ascii="Times New Roman" w:eastAsiaTheme="minorEastAsia" w:hAnsi="Times New Roman" w:cs="Times New Roman"/>
          <w:sz w:val="28"/>
        </w:rPr>
        <w:t>Таким образом необходимо искать другие пу</w:t>
      </w:r>
      <w:r w:rsidR="002E6DCA">
        <w:rPr>
          <w:rFonts w:ascii="Times New Roman" w:eastAsiaTheme="minorEastAsia" w:hAnsi="Times New Roman" w:cs="Times New Roman"/>
          <w:sz w:val="28"/>
        </w:rPr>
        <w:t>ти решения поставленной задачи.</w:t>
      </w:r>
    </w:p>
    <w:p w:rsidR="00FD4128" w:rsidRDefault="002E6DCA" w:rsidP="002E6DCA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</w:t>
      </w:r>
      <w:r w:rsidR="00FD4128">
        <w:rPr>
          <w:rFonts w:ascii="Times New Roman" w:eastAsiaTheme="minorEastAsia" w:hAnsi="Times New Roman" w:cs="Times New Roman"/>
          <w:sz w:val="28"/>
        </w:rPr>
        <w:t xml:space="preserve">ходе анализа используемых подходов было получено, что </w:t>
      </w:r>
      <w:r w:rsidR="00FD4128">
        <w:rPr>
          <w:rFonts w:ascii="Times New Roman" w:eastAsiaTheme="minorEastAsia" w:hAnsi="Times New Roman" w:cs="Times New Roman"/>
          <w:sz w:val="28"/>
        </w:rPr>
        <w:t>характеристики надежности, полученные при использовании экспоненциального закона, лежат в пределах интервалов, полученных в результате анализа.</w:t>
      </w:r>
      <w:r w:rsidR="00FD4128">
        <w:rPr>
          <w:rFonts w:ascii="Times New Roman" w:eastAsiaTheme="minorEastAsia" w:hAnsi="Times New Roman" w:cs="Times New Roman"/>
          <w:sz w:val="28"/>
        </w:rPr>
        <w:t xml:space="preserve"> Исходя из этого можно сделать вывод, что выбранный закон распределения времени безотказной работы не противоречит экспериментальным данным.</w:t>
      </w:r>
    </w:p>
    <w:p w:rsidR="00F41ACF" w:rsidRDefault="00F41ACF" w:rsidP="00E000C3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723610" w:rsidRPr="005351E1" w:rsidRDefault="00723610" w:rsidP="005351E1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8" w:name="_Toc3656406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ЗАКЛЮЧЕНИЕ</w:t>
      </w:r>
      <w:bookmarkEnd w:id="8"/>
    </w:p>
    <w:p w:rsidR="005351E1" w:rsidRDefault="00F835FD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настоящей работе разработаны методики, позволяющие с доста</w:t>
      </w:r>
      <w:r w:rsidR="00926F67">
        <w:rPr>
          <w:rFonts w:ascii="Times New Roman" w:hAnsi="Times New Roman" w:cs="Times New Roman"/>
          <w:sz w:val="28"/>
          <w:szCs w:val="28"/>
        </w:rPr>
        <w:t>точно высокой точностью определя</w:t>
      </w:r>
      <w:r>
        <w:rPr>
          <w:rFonts w:ascii="Times New Roman" w:hAnsi="Times New Roman" w:cs="Times New Roman"/>
          <w:sz w:val="28"/>
          <w:szCs w:val="28"/>
        </w:rPr>
        <w:t xml:space="preserve">ть характеристики надежности аппаратов на этапе летных испытаний. </w:t>
      </w:r>
      <w:r w:rsidR="005351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азработаны следующие методы</w:t>
      </w:r>
      <w:r w:rsidR="005351E1">
        <w:rPr>
          <w:rFonts w:ascii="Times New Roman" w:hAnsi="Times New Roman" w:cs="Times New Roman"/>
          <w:sz w:val="28"/>
          <w:szCs w:val="28"/>
        </w:rPr>
        <w:t xml:space="preserve"> оценки характеристик надежности</w:t>
      </w:r>
      <w:r>
        <w:rPr>
          <w:rFonts w:ascii="Times New Roman" w:hAnsi="Times New Roman" w:cs="Times New Roman"/>
          <w:sz w:val="28"/>
          <w:szCs w:val="28"/>
        </w:rPr>
        <w:t xml:space="preserve"> – метод, </w:t>
      </w:r>
      <w:r w:rsidR="005351E1">
        <w:rPr>
          <w:rFonts w:ascii="Times New Roman" w:hAnsi="Times New Roman" w:cs="Times New Roman"/>
          <w:sz w:val="28"/>
          <w:szCs w:val="28"/>
        </w:rPr>
        <w:t>базирующийся на модели «нагрузка-прочность» и метод, базирующийся на модели отказ-успех».</w:t>
      </w:r>
    </w:p>
    <w:p w:rsidR="005351E1" w:rsidRDefault="005351E1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были проведены расчеты на базе предложенных методик на примере аппаратов «Глонасс-М», </w:t>
      </w:r>
      <w:r>
        <w:rPr>
          <w:rFonts w:ascii="Times New Roman" w:hAnsi="Times New Roman" w:cs="Times New Roman"/>
          <w:sz w:val="28"/>
        </w:rPr>
        <w:t xml:space="preserve">разработанных </w:t>
      </w:r>
      <w:r>
        <w:rPr>
          <w:rFonts w:ascii="Times New Roman" w:hAnsi="Times New Roman" w:cs="Times New Roman"/>
          <w:sz w:val="28"/>
          <w:szCs w:val="28"/>
        </w:rPr>
        <w:t>ОАО «ИСС» им. Академика М.Ф. Решетнева», характеризующихся наличием большого объема экспериментальных данных. В результате расчетов были получены основные показатели надежности – вероятность безотказной работы и среднее время активного существования.</w:t>
      </w:r>
    </w:p>
    <w:p w:rsidR="005351E1" w:rsidRDefault="005351E1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Одновременно проводился</w:t>
      </w:r>
      <w:r w:rsidR="006F6B3E">
        <w:rPr>
          <w:rFonts w:ascii="Times New Roman" w:hAnsi="Times New Roman" w:cs="Times New Roman"/>
          <w:sz w:val="28"/>
          <w:szCs w:val="28"/>
        </w:rPr>
        <w:t xml:space="preserve"> анализ полученных результатов при использовании предложенных методов, по результатам которого были также определены показатели надежности.</w:t>
      </w:r>
    </w:p>
    <w:p w:rsidR="00926F67" w:rsidRDefault="00926F67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полученным результатам видно, что </w:t>
      </w:r>
      <w:r w:rsidR="00A93B8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A93B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BA5">
        <w:rPr>
          <w:rFonts w:ascii="Times New Roman" w:hAnsi="Times New Roman" w:cs="Times New Roman"/>
          <w:sz w:val="28"/>
          <w:szCs w:val="28"/>
        </w:rPr>
        <w:t>характеристик надежности по результатам летных испытаний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BDB">
        <w:rPr>
          <w:rFonts w:ascii="Times New Roman" w:hAnsi="Times New Roman" w:cs="Times New Roman"/>
          <w:sz w:val="28"/>
          <w:szCs w:val="28"/>
        </w:rPr>
        <w:t xml:space="preserve">можно воспользоваться каждой из предложенных моделей, однако </w:t>
      </w:r>
      <w:r w:rsidR="00A93B86">
        <w:rPr>
          <w:rFonts w:ascii="Times New Roman" w:hAnsi="Times New Roman" w:cs="Times New Roman"/>
          <w:sz w:val="28"/>
          <w:szCs w:val="28"/>
        </w:rPr>
        <w:t xml:space="preserve">наибольшей точностью </w:t>
      </w:r>
      <w:r w:rsidR="004A0BDB">
        <w:rPr>
          <w:rFonts w:ascii="Times New Roman" w:hAnsi="Times New Roman" w:cs="Times New Roman"/>
          <w:sz w:val="28"/>
          <w:szCs w:val="28"/>
        </w:rPr>
        <w:t>отличается</w:t>
      </w:r>
      <w:r>
        <w:rPr>
          <w:rFonts w:ascii="Times New Roman" w:hAnsi="Times New Roman" w:cs="Times New Roman"/>
          <w:sz w:val="28"/>
          <w:szCs w:val="28"/>
        </w:rPr>
        <w:t xml:space="preserve"> метод, базирующийся на модели «</w:t>
      </w:r>
      <w:r w:rsidR="00A93B86">
        <w:rPr>
          <w:rFonts w:ascii="Times New Roman" w:hAnsi="Times New Roman" w:cs="Times New Roman"/>
          <w:sz w:val="28"/>
          <w:szCs w:val="28"/>
        </w:rPr>
        <w:t>нагрузка-прочность</w:t>
      </w:r>
      <w:r w:rsidR="004A0BDB">
        <w:rPr>
          <w:rFonts w:ascii="Times New Roman" w:hAnsi="Times New Roman" w:cs="Times New Roman"/>
          <w:sz w:val="28"/>
          <w:szCs w:val="28"/>
        </w:rPr>
        <w:t>».</w:t>
      </w:r>
    </w:p>
    <w:p w:rsidR="004A0BDB" w:rsidRDefault="004A0BDB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Исходя из проведенного исследования, можно сделать вывод о целесообразности использования модели «нагрузка-прочность»</w:t>
      </w:r>
      <w:r w:rsidR="00433110">
        <w:rPr>
          <w:rFonts w:ascii="Times New Roman" w:hAnsi="Times New Roman" w:cs="Times New Roman"/>
          <w:sz w:val="28"/>
          <w:szCs w:val="28"/>
        </w:rPr>
        <w:t xml:space="preserve"> в случае, когда имеет место ограниченное число экспериментальных данных.</w:t>
      </w:r>
    </w:p>
    <w:p w:rsidR="00723610" w:rsidRDefault="006F6B3E" w:rsidP="004E74E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3610" w:rsidRDefault="00723610" w:rsidP="0072361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610" w:rsidRPr="001E57A7" w:rsidRDefault="00723610" w:rsidP="001E57A7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9" w:name="_Toc3656407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>СПИСОК ИСПОЛЬЗОВАННЫХ ИСТОЧНИКОВ</w:t>
      </w:r>
      <w:bookmarkEnd w:id="9"/>
    </w:p>
    <w:p w:rsidR="00676559" w:rsidRPr="008322EE" w:rsidRDefault="008322EE" w:rsidP="008322EE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</w:t>
      </w: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Информационно-аналитический центр координатно-временного и навигационного обеспечения. Прикладной потребительский центр Глонасс </w:t>
      </w: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[Электронный ресурс]. – Режим доступа: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https://www.glonass-iac.ru/GLONASS/</w:t>
      </w:r>
    </w:p>
    <w:p w:rsidR="008322EE" w:rsidRPr="008322EE" w:rsidRDefault="00676559" w:rsidP="008322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</w:t>
      </w:r>
      <w:r w:rsidR="008322EE" w:rsidRPr="008322EE">
        <w:t xml:space="preserve"> 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Сравнительный анализ развития орбитальных группировок GPS и ГЛОНАСС [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Электронный 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ресурс].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Режим </w:t>
      </w:r>
      <w:r w:rsidR="008322EE" w:rsidRP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доступа:</w:t>
      </w:r>
      <w:r w:rsidR="008322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0" w:history="1">
        <w:r w:rsidR="008322EE" w:rsidRPr="00694D49">
          <w:rPr>
            <w:rStyle w:val="ae"/>
            <w:rFonts w:ascii="Times New Roman" w:hAnsi="Times New Roman" w:cs="Times New Roman"/>
            <w:sz w:val="28"/>
            <w:szCs w:val="28"/>
          </w:rPr>
          <w:t>http://www.tssonline.ru/articles2/sputnik/sravnitelnii-analiz-razvitiya-orbitalnih-gryppirovok-gps-i-glonass</w:t>
        </w:r>
      </w:hyperlink>
    </w:p>
    <w:p w:rsidR="00676559" w:rsidRPr="00676559" w:rsidRDefault="008322EE" w:rsidP="00676559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 </w:t>
      </w:r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Оценка характеристик надежности изделия на этапе экспериментальной отработки: Методические указания к выполнению домашнего задания/ Сост. В.А. Бабук; </w:t>
      </w:r>
      <w:proofErr w:type="spellStart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Балт</w:t>
      </w:r>
      <w:proofErr w:type="spellEnd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гос. тех. Ун-т. СПб, 2001. 15 с.</w:t>
      </w:r>
    </w:p>
    <w:p w:rsidR="00676559" w:rsidRPr="00676559" w:rsidRDefault="008322EE" w:rsidP="00676559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Надежность космического аппарата: Методические указания к выполнению домашнего задания/ Сост. В.А. Бабук; </w:t>
      </w:r>
      <w:proofErr w:type="spellStart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Балт</w:t>
      </w:r>
      <w:proofErr w:type="spellEnd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гос. тех. ун-т. СПб, 2001, 12 с.</w:t>
      </w:r>
    </w:p>
    <w:p w:rsidR="00723610" w:rsidRPr="009138E6" w:rsidRDefault="008322EE" w:rsidP="00676559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Вентцель</w:t>
      </w:r>
      <w:proofErr w:type="spellEnd"/>
      <w:r w:rsidR="00676559" w:rsidRPr="00676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Е.С. Теория вероятностей. М: Наука, 1972. 576 с.</w:t>
      </w:r>
    </w:p>
    <w:p w:rsidR="00723610" w:rsidRDefault="00723610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F3DCC" w:rsidRPr="009138E6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643C2" w:rsidRPr="00D80F49" w:rsidRDefault="00BF3DCC" w:rsidP="003C7EFB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</w:rPr>
      </w:pPr>
      <w:bookmarkStart w:id="10" w:name="_Toc3656408"/>
      <w:r w:rsidRPr="00D80F49">
        <w:rPr>
          <w:rFonts w:ascii="Times New Roman" w:hAnsi="Times New Roman" w:cs="Times New Roman"/>
          <w:color w:val="auto"/>
          <w:sz w:val="28"/>
        </w:rPr>
        <w:lastRenderedPageBreak/>
        <w:t>ПРИЛОЖЕНИЕ А</w:t>
      </w:r>
      <w:bookmarkEnd w:id="10"/>
    </w:p>
    <w:p w:rsidR="00BF3DCC" w:rsidRDefault="00BF3DCC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</w:rPr>
        <w:tab/>
        <w:t>В таблице А.1 приведены времена работы КА «Глонасс-М» по результатам летных испытаний</w:t>
      </w:r>
      <w:r w:rsidR="007978A5">
        <w:rPr>
          <w:rFonts w:ascii="Times New Roman" w:hAnsi="Times New Roman" w:cs="Times New Roman"/>
          <w:color w:val="0D0D0D" w:themeColor="text1" w:themeTint="F2"/>
          <w:sz w:val="28"/>
        </w:rPr>
        <w:t xml:space="preserve"> по состоянию на 05.11.2018</w:t>
      </w:r>
      <w:r>
        <w:rPr>
          <w:rFonts w:ascii="Times New Roman" w:hAnsi="Times New Roman" w:cs="Times New Roman"/>
          <w:color w:val="0D0D0D" w:themeColor="text1" w:themeTint="F2"/>
          <w:sz w:val="28"/>
        </w:rPr>
        <w:t>.</w:t>
      </w:r>
    </w:p>
    <w:p w:rsidR="00BF3DCC" w:rsidRPr="000A7E22" w:rsidRDefault="00BF3DCC" w:rsidP="00D80F49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</w:rPr>
        <w:t>Таблица А.1 – статистические данные летных испытаний КА «Глонасс-М»</w:t>
      </w:r>
      <w:r w:rsidR="000A7E22" w:rsidRPr="000A7E22">
        <w:rPr>
          <w:rFonts w:ascii="Times New Roman" w:hAnsi="Times New Roman" w:cs="Times New Roman"/>
          <w:color w:val="0D0D0D" w:themeColor="text1" w:themeTint="F2"/>
          <w:sz w:val="28"/>
        </w:rPr>
        <w:t xml:space="preserve"> [1, 2]</w:t>
      </w:r>
    </w:p>
    <w:tbl>
      <w:tblPr>
        <w:tblStyle w:val="a4"/>
        <w:tblW w:w="9833" w:type="dxa"/>
        <w:tblInd w:w="108" w:type="dxa"/>
        <w:tblLook w:val="04A0" w:firstRow="1" w:lastRow="0" w:firstColumn="1" w:lastColumn="0" w:noHBand="0" w:noVBand="1"/>
      </w:tblPr>
      <w:tblGrid>
        <w:gridCol w:w="594"/>
        <w:gridCol w:w="2065"/>
        <w:gridCol w:w="1912"/>
        <w:gridCol w:w="3509"/>
        <w:gridCol w:w="1753"/>
      </w:tblGrid>
      <w:tr w:rsidR="00D80F49" w:rsidRPr="0082058D" w:rsidTr="00D80F49">
        <w:trPr>
          <w:tblHeader/>
        </w:trPr>
        <w:tc>
          <w:tcPr>
            <w:tcW w:w="594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2065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Изделие</w:t>
            </w:r>
          </w:p>
        </w:tc>
        <w:tc>
          <w:tcPr>
            <w:tcW w:w="1912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Дата запуска</w:t>
            </w:r>
          </w:p>
        </w:tc>
        <w:tc>
          <w:tcPr>
            <w:tcW w:w="3509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Фактическое существование, месяц</w:t>
            </w:r>
          </w:p>
        </w:tc>
        <w:tc>
          <w:tcPr>
            <w:tcW w:w="1753" w:type="dxa"/>
          </w:tcPr>
          <w:p w:rsidR="007978A5" w:rsidRPr="0082058D" w:rsidRDefault="007978A5" w:rsidP="007978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2058D">
              <w:rPr>
                <w:rFonts w:ascii="Times New Roman" w:hAnsi="Times New Roman" w:cs="Times New Roman"/>
                <w:sz w:val="28"/>
              </w:rPr>
              <w:t>Гарантийное САС</w:t>
            </w: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01.12.01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67 (снят с эксплуатации)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</w:t>
            </w: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месяца</w:t>
            </w: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14Ф113№701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25.12.03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92,4 (на этапе ЛИ)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218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26.12.04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84.1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437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25.12.05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46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497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1.2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142,5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25.12.06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142,5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26.10.07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14Ф113№71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2058D">
              <w:rPr>
                <w:rFonts w:ascii="Times New Roman" w:hAnsi="Times New Roman" w:cs="Times New Roman"/>
                <w:sz w:val="24"/>
              </w:rPr>
              <w:t>5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.11.07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132,4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2058D">
              <w:rPr>
                <w:rFonts w:ascii="Times New Roman" w:hAnsi="Times New Roman" w:cs="Times New Roman"/>
                <w:sz w:val="24"/>
              </w:rPr>
              <w:t>5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.11.07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132,4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08.02.08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130,5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130,5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398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94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25.09.08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rPr>
          <w:trHeight w:val="443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28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29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25.12.08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84.1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30.01.10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106,8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365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24.01.10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106,</w:t>
            </w:r>
            <w:r w:rsidRPr="0082058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14.12.09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106,5 (Временно выведен)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28.03.10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104,2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28.03.10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104,2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rPr>
          <w:trHeight w:val="80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28.03.10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104,2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</w:t>
            </w:r>
          </w:p>
          <w:p w:rsidR="00D80F49" w:rsidRPr="0082058D" w:rsidRDefault="00D80F49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месяца</w:t>
            </w:r>
          </w:p>
        </w:tc>
      </w:tr>
      <w:tr w:rsidR="007978A5" w:rsidRPr="0082058D" w:rsidTr="00D80F49">
        <w:trPr>
          <w:trHeight w:val="363"/>
        </w:trPr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04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.10.10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98.2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02.09.10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76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38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02.09.10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 xml:space="preserve">76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02.10.11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85.2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04.11.11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84.1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04.11.11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84.1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04.11.11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84.1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28.11.11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42</w:t>
            </w:r>
            <w:r w:rsidRPr="0082058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82058D">
              <w:rPr>
                <w:rFonts w:ascii="Times New Roman" w:hAnsi="Times New Roman" w:cs="Times New Roman"/>
                <w:sz w:val="24"/>
              </w:rPr>
              <w:t>снят с эксплуатации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47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26.04.13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66,4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54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24.03.14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55,4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55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14.06.14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52,8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02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01.12.2014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47.2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07.02.2016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32,9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29.05.2016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29,3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22.09.2017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13,4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</w:t>
            </w:r>
            <w:r w:rsidRPr="0082058D">
              <w:rPr>
                <w:rFonts w:ascii="Times New Roman" w:hAnsi="Times New Roman" w:cs="Times New Roman"/>
                <w:sz w:val="24"/>
                <w:lang w:val="en-US"/>
              </w:rPr>
              <w:t>56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17.06.2018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4,6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78A5" w:rsidRPr="0082058D" w:rsidTr="00D80F49">
        <w:tc>
          <w:tcPr>
            <w:tcW w:w="594" w:type="dxa"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14Ф113№757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03.11.2018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0.1 (на этапе вывода)</w:t>
            </w:r>
          </w:p>
        </w:tc>
        <w:tc>
          <w:tcPr>
            <w:tcW w:w="1753" w:type="dxa"/>
            <w:vMerge/>
            <w:shd w:val="clear" w:color="auto" w:fill="auto"/>
          </w:tcPr>
          <w:p w:rsidR="007978A5" w:rsidRPr="0082058D" w:rsidRDefault="007978A5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3D" w:rsidRPr="0082058D" w:rsidTr="0025329C">
        <w:tc>
          <w:tcPr>
            <w:tcW w:w="2659" w:type="dxa"/>
            <w:gridSpan w:val="2"/>
            <w:shd w:val="clear" w:color="auto" w:fill="auto"/>
          </w:tcPr>
          <w:p w:rsidR="003E6A3D" w:rsidRPr="0082058D" w:rsidRDefault="003E6A3D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Максимально возможное время</w:t>
            </w:r>
          </w:p>
        </w:tc>
        <w:tc>
          <w:tcPr>
            <w:tcW w:w="7174" w:type="dxa"/>
            <w:gridSpan w:val="3"/>
            <w:shd w:val="clear" w:color="auto" w:fill="auto"/>
            <w:vAlign w:val="center"/>
          </w:tcPr>
          <w:p w:rsidR="003E6A3D" w:rsidRPr="0082058D" w:rsidRDefault="003E6A3D" w:rsidP="007978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2058D">
              <w:rPr>
                <w:rFonts w:ascii="Times New Roman" w:hAnsi="Times New Roman" w:cs="Times New Roman"/>
                <w:sz w:val="24"/>
              </w:rPr>
              <w:t>150 месяцев</w:t>
            </w:r>
          </w:p>
        </w:tc>
      </w:tr>
    </w:tbl>
    <w:p w:rsidR="00BF3DCC" w:rsidRPr="009138E6" w:rsidRDefault="00D80F49" w:rsidP="001E57A7">
      <w:pPr>
        <w:pStyle w:val="a3"/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</w:rPr>
        <w:t>Продолжение таблицы А.1 – статистические данные летных испытаний КА «Глонасс-М»</w:t>
      </w:r>
    </w:p>
    <w:p w:rsidR="008643C2" w:rsidRPr="009138E6" w:rsidRDefault="008643C2" w:rsidP="001E57A7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r w:rsidRPr="009138E6">
        <w:rPr>
          <w:rFonts w:ascii="Times New Roman" w:hAnsi="Times New Roman" w:cs="Times New Roman"/>
          <w:color w:val="0D0D0D" w:themeColor="text1" w:themeTint="F2"/>
          <w:sz w:val="28"/>
        </w:rPr>
        <w:br w:type="page"/>
      </w:r>
    </w:p>
    <w:p w:rsidR="008643C2" w:rsidRPr="00665C38" w:rsidRDefault="00780875" w:rsidP="00665C38">
      <w:pPr>
        <w:pStyle w:val="1"/>
        <w:spacing w:before="0" w:line="360" w:lineRule="auto"/>
        <w:jc w:val="center"/>
        <w:rPr>
          <w:color w:val="0D0D0D" w:themeColor="text1" w:themeTint="F2"/>
          <w:sz w:val="28"/>
        </w:rPr>
      </w:pPr>
      <w:bookmarkStart w:id="11" w:name="_Toc3656409"/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310707</wp:posOffset>
            </wp:positionV>
            <wp:extent cx="6152515" cy="6497320"/>
            <wp:effectExtent l="0" t="0" r="635" b="0"/>
            <wp:wrapThrough wrapText="bothSides">
              <wp:wrapPolygon edited="0">
                <wp:start x="0" y="0"/>
                <wp:lineTo x="0" y="21532"/>
                <wp:lineTo x="21535" y="21532"/>
                <wp:lineTo x="2153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нимок1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"/>
                    <a:stretch/>
                  </pic:blipFill>
                  <pic:spPr bwMode="auto">
                    <a:xfrm>
                      <a:off x="0" y="0"/>
                      <a:ext cx="6152515" cy="6497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6706973</wp:posOffset>
            </wp:positionV>
            <wp:extent cx="6152515" cy="1530985"/>
            <wp:effectExtent l="0" t="0" r="635" b="0"/>
            <wp:wrapThrough wrapText="bothSides">
              <wp:wrapPolygon edited="0">
                <wp:start x="0" y="0"/>
                <wp:lineTo x="0" y="21233"/>
                <wp:lineTo x="21535" y="21233"/>
                <wp:lineTo x="21535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Снимок2.PNG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392"/>
                    <a:stretch/>
                  </pic:blipFill>
                  <pic:spPr bwMode="auto">
                    <a:xfrm>
                      <a:off x="0" y="0"/>
                      <a:ext cx="6152515" cy="1530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43C2" w:rsidRPr="001E57A7">
        <w:rPr>
          <w:rFonts w:ascii="Times New Roman" w:hAnsi="Times New Roman" w:cs="Times New Roman"/>
          <w:color w:val="0D0D0D" w:themeColor="text1" w:themeTint="F2"/>
          <w:sz w:val="28"/>
        </w:rPr>
        <w:t>ПРИЛОЖЕНИЕ</w:t>
      </w:r>
      <w:r w:rsidR="00BF3DCC">
        <w:rPr>
          <w:color w:val="0D0D0D" w:themeColor="text1" w:themeTint="F2"/>
          <w:sz w:val="28"/>
        </w:rPr>
        <w:t xml:space="preserve"> </w:t>
      </w:r>
      <w:r w:rsidR="00BF3DCC" w:rsidRPr="00BF3DCC">
        <w:rPr>
          <w:rFonts w:ascii="Times New Roman" w:hAnsi="Times New Roman" w:cs="Times New Roman"/>
          <w:color w:val="0D0D0D" w:themeColor="text1" w:themeTint="F2"/>
          <w:sz w:val="28"/>
        </w:rPr>
        <w:t>Б</w:t>
      </w:r>
      <w:bookmarkEnd w:id="11"/>
    </w:p>
    <w:p w:rsidR="008643C2" w:rsidRDefault="00665C38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6541770</wp:posOffset>
            </wp:positionV>
            <wp:extent cx="3243580" cy="1863090"/>
            <wp:effectExtent l="19050" t="0" r="0" b="0"/>
            <wp:wrapThrough wrapText="bothSides">
              <wp:wrapPolygon edited="0">
                <wp:start x="-127" y="0"/>
                <wp:lineTo x="-127" y="21423"/>
                <wp:lineTo x="21566" y="21423"/>
                <wp:lineTo x="21566" y="0"/>
                <wp:lineTo x="-127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22.PNG"/>
                    <pic:cNvPicPr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445"/>
                    <a:stretch/>
                  </pic:blipFill>
                  <pic:spPr bwMode="auto">
                    <a:xfrm>
                      <a:off x="0" y="0"/>
                      <a:ext cx="3243580" cy="1863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D28FF"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drawing>
          <wp:inline distT="0" distB="0" distL="0" distR="0">
            <wp:extent cx="6152515" cy="65341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21.PN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9D28FF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inline distT="0" distB="0" distL="0" distR="0">
            <wp:extent cx="6152515" cy="6729095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нимок31.PNG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72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9D28FF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-850826</wp:posOffset>
            </wp:positionV>
            <wp:extent cx="4848224" cy="1631655"/>
            <wp:effectExtent l="0" t="0" r="0" b="6985"/>
            <wp:wrapThrough wrapText="bothSides">
              <wp:wrapPolygon edited="0">
                <wp:start x="0" y="0"/>
                <wp:lineTo x="0" y="21440"/>
                <wp:lineTo x="21476" y="21440"/>
                <wp:lineTo x="21476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нимок32.PNG"/>
                    <pic:cNvPicPr/>
                  </pic:nvPicPr>
                  <pic:blipFill rotWithShape="1"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63"/>
                    <a:stretch/>
                  </pic:blipFill>
                  <pic:spPr bwMode="auto">
                    <a:xfrm>
                      <a:off x="0" y="0"/>
                      <a:ext cx="4848224" cy="163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45D88" w:rsidRDefault="009D28FF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0"/>
          <w:lang w:eastAsia="ru-RU"/>
        </w:rPr>
        <w:lastRenderedPageBreak/>
        <w:drawing>
          <wp:inline distT="0" distB="0" distL="0" distR="0">
            <wp:extent cx="5382376" cy="7259063"/>
            <wp:effectExtent l="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Снимок4.PNG"/>
                    <pic:cNvPicPr/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725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D88" w:rsidRDefault="00A45D88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A45D88" w:rsidRDefault="00A45D88" w:rsidP="008643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Default="008643C2" w:rsidP="008643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8643C2" w:rsidRPr="009203AF" w:rsidRDefault="008643C2" w:rsidP="00A45D88">
      <w:pPr>
        <w:pageBreakBefore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lastRenderedPageBreak/>
        <w:tab/>
        <w:t xml:space="preserve">Интервальная оценка ВБР определяется с помощью встроенной функции </w:t>
      </w:r>
      <w:r>
        <w:rPr>
          <w:rFonts w:ascii="Times New Roman" w:hAnsi="Times New Roman" w:cs="Times New Roman"/>
          <w:sz w:val="28"/>
          <w:lang w:val="en-US"/>
        </w:rPr>
        <w:t>Matlab</w:t>
      </w:r>
      <w:r>
        <w:rPr>
          <w:rFonts w:ascii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binofit</w:t>
      </w:r>
      <w:proofErr w:type="spellEnd"/>
      <w:r>
        <w:rPr>
          <w:rFonts w:ascii="Times New Roman" w:hAnsi="Times New Roman" w:cs="Times New Roman"/>
          <w:sz w:val="28"/>
        </w:rPr>
        <w:t>, которая определяет двухсторонний интервал вероятности безотказной работы.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%Модель "ОТКАЗ-УСПЕХ"</w:t>
      </w:r>
    </w:p>
    <w:p w:rsidR="008643C2" w:rsidRPr="001E6533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1E6533">
        <w:rPr>
          <w:rFonts w:ascii="Courier New" w:hAnsi="Courier New" w:cs="Courier New"/>
          <w:color w:val="000000"/>
          <w:sz w:val="20"/>
          <w:szCs w:val="20"/>
        </w:rPr>
        <w:t>=16;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0=1:1:16;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573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gamma</w:t>
      </w:r>
      <w:r w:rsidR="005B2041"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 w:rsidR="005B2041">
        <w:rPr>
          <w:rFonts w:ascii="Courier New" w:hAnsi="Courier New" w:cs="Courier New"/>
          <w:color w:val="000000"/>
          <w:sz w:val="20"/>
          <w:szCs w:val="20"/>
        </w:rPr>
        <w:t>0.9</w:t>
      </w:r>
      <w:r w:rsidR="00887DB6" w:rsidRPr="00665C38">
        <w:rPr>
          <w:rFonts w:ascii="Courier New" w:hAnsi="Courier New" w:cs="Courier New"/>
          <w:color w:val="000000"/>
          <w:sz w:val="20"/>
          <w:szCs w:val="20"/>
        </w:rPr>
        <w:t>5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alpha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 w:rsidRPr="00695734">
        <w:rPr>
          <w:rFonts w:ascii="Courier New" w:hAnsi="Courier New" w:cs="Courier New"/>
          <w:color w:val="000000"/>
          <w:sz w:val="20"/>
          <w:szCs w:val="20"/>
        </w:rPr>
        <w:t>1-</w:t>
      </w:r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gamma</w:t>
      </w:r>
      <w:r w:rsidRPr="00695734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573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x0=0.5;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93D54">
        <w:rPr>
          <w:rFonts w:ascii="Courier New" w:hAnsi="Courier New" w:cs="Courier New"/>
          <w:color w:val="000000"/>
          <w:sz w:val="20"/>
          <w:szCs w:val="20"/>
        </w:rPr>
        <w:t xml:space="preserve">    [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phat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,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pci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binofit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(</w:t>
      </w: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C93D54">
        <w:rPr>
          <w:rFonts w:ascii="Courier New" w:hAnsi="Courier New" w:cs="Courier New"/>
          <w:color w:val="000000"/>
          <w:sz w:val="20"/>
          <w:szCs w:val="20"/>
        </w:rPr>
        <w:t>0,</w:t>
      </w:r>
      <w:proofErr w:type="spell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C93D54">
        <w:rPr>
          <w:rFonts w:ascii="Courier New" w:hAnsi="Courier New" w:cs="Courier New"/>
          <w:color w:val="000000"/>
          <w:sz w:val="20"/>
          <w:szCs w:val="20"/>
        </w:rPr>
        <w:t>,</w:t>
      </w: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alpha</w:t>
      </w:r>
      <w:r w:rsidRPr="00C93D54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и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интервальная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  <w:r w:rsidRPr="00C93D5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соответственно</w:t>
      </w:r>
      <w:r w:rsidRPr="00C93D5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___________________________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>phat</w:t>
      </w:r>
      <w:proofErr w:type="spellEnd"/>
      <w:proofErr w:type="gramEnd"/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Columns 1 through 15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0.0625    0.1250    0.1875    0.2500    0.3125    0.3750    0.4375    0.5000    0.5625    0.6250    0.6875    0.7500    0.8125    0.8750    0.9375</w:t>
      </w:r>
    </w:p>
    <w:p w:rsidR="008643C2" w:rsidRPr="00C93D5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Column 16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93D5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1.0000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>pci</w:t>
      </w:r>
      <w:proofErr w:type="spellEnd"/>
      <w:proofErr w:type="gramEnd"/>
      <w:r w:rsidRPr="00EC698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</w:t>
      </w:r>
    </w:p>
    <w:p w:rsidR="008643C2" w:rsidRPr="00EC6985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87DB6" w:rsidRPr="00887DB6" w:rsidRDefault="008643C2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2E55F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="00887DB6" w:rsidRPr="00887DB6">
        <w:rPr>
          <w:rFonts w:ascii="Courier New" w:hAnsi="Courier New" w:cs="Courier New"/>
          <w:color w:val="000000"/>
          <w:sz w:val="20"/>
          <w:szCs w:val="20"/>
          <w:lang w:val="en-US"/>
        </w:rPr>
        <w:t>0.0016    0.3023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7DB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665C38">
        <w:rPr>
          <w:rFonts w:ascii="Courier New" w:hAnsi="Courier New" w:cs="Courier New"/>
          <w:color w:val="000000"/>
          <w:sz w:val="20"/>
          <w:szCs w:val="20"/>
        </w:rPr>
        <w:t>0.0155    0.3835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0.0405    0.4565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0.0727    0.5238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0.1102    0.5866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0.1520    0.6457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0.1975    0.7012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0.2465    0.7535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0.2988    0.8025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0.3543    0.8480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0.4134    0.8898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0.4762    0.9273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0.5435    0.9595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0.6165    0.9845</w:t>
      </w:r>
    </w:p>
    <w:p w:rsidR="00887DB6" w:rsidRPr="00665C38" w:rsidRDefault="00887DB6" w:rsidP="00887D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65C38">
        <w:rPr>
          <w:rFonts w:ascii="Courier New" w:hAnsi="Courier New" w:cs="Courier New"/>
          <w:color w:val="000000"/>
          <w:sz w:val="20"/>
          <w:szCs w:val="20"/>
        </w:rPr>
        <w:t xml:space="preserve">    0.6977    0.9984</w:t>
      </w:r>
    </w:p>
    <w:p w:rsidR="00887DB6" w:rsidRDefault="00887DB6" w:rsidP="00665C38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 w:rsidRPr="00887DB6">
        <w:rPr>
          <w:rFonts w:ascii="Courier New" w:hAnsi="Courier New" w:cs="Courier New"/>
          <w:color w:val="000000"/>
          <w:sz w:val="20"/>
          <w:szCs w:val="20"/>
        </w:rPr>
        <w:t xml:space="preserve">    0.7941    1.0000</w:t>
      </w:r>
    </w:p>
    <w:p w:rsidR="008643C2" w:rsidRPr="00F611A1" w:rsidRDefault="008643C2" w:rsidP="00887D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Строка 10 соответствует сл</w:t>
      </w:r>
      <w:r w:rsidR="00790029">
        <w:rPr>
          <w:rFonts w:ascii="Times New Roman" w:hAnsi="Times New Roman" w:cs="Times New Roman"/>
          <w:color w:val="000000"/>
          <w:sz w:val="28"/>
          <w:szCs w:val="20"/>
        </w:rPr>
        <w:t>учаю, когда количество отказов – 6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, при котором необходимо найти интервальную оценку ВБР. Значения нижней и верхней границы ВБР при этом равны </w:t>
      </w:r>
      <w:r w:rsidR="00887DB6">
        <w:rPr>
          <w:rFonts w:ascii="Times New Roman" w:hAnsi="Times New Roman" w:cs="Times New Roman"/>
          <w:color w:val="000000"/>
          <w:sz w:val="28"/>
          <w:szCs w:val="20"/>
        </w:rPr>
        <w:t xml:space="preserve">0.3543 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и </w:t>
      </w:r>
      <w:r w:rsidR="00887DB6">
        <w:rPr>
          <w:rFonts w:ascii="Times New Roman" w:hAnsi="Times New Roman" w:cs="Times New Roman"/>
          <w:color w:val="000000"/>
          <w:sz w:val="28"/>
          <w:szCs w:val="20"/>
        </w:rPr>
        <w:t>0.848</w:t>
      </w:r>
      <w:r w:rsidR="00887DB6" w:rsidRPr="00887DB6">
        <w:rPr>
          <w:rFonts w:ascii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</w:rPr>
        <w:t>соответственно.</w:t>
      </w:r>
    </w:p>
    <w:p w:rsidR="008643C2" w:rsidRPr="001E57A7" w:rsidRDefault="008643C2" w:rsidP="001E57A7">
      <w:pPr>
        <w:pStyle w:val="1"/>
        <w:pageBreakBefore/>
        <w:spacing w:before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bookmarkStart w:id="12" w:name="_Toc3656410"/>
      <w:r w:rsidRPr="001E57A7">
        <w:rPr>
          <w:rFonts w:ascii="Times New Roman" w:hAnsi="Times New Roman" w:cs="Times New Roman"/>
          <w:color w:val="0D0D0D" w:themeColor="text1" w:themeTint="F2"/>
          <w:sz w:val="28"/>
        </w:rPr>
        <w:lastRenderedPageBreak/>
        <w:t xml:space="preserve">ПРИЛОЖЕНИЕ </w:t>
      </w:r>
      <w:r w:rsidR="00BF3DCC">
        <w:rPr>
          <w:rFonts w:ascii="Times New Roman" w:hAnsi="Times New Roman" w:cs="Times New Roman"/>
          <w:color w:val="0D0D0D" w:themeColor="text1" w:themeTint="F2"/>
          <w:sz w:val="28"/>
        </w:rPr>
        <w:t>В</w:t>
      </w:r>
      <w:bookmarkEnd w:id="12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%Модель "ОТКАЗ-УСПЕХ"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t1=[67 84.1 46 101.2 84.1 84.1 84.1 94 11 84.1 84.1 84.1 106.5 76 76 42]; </w:t>
      </w:r>
      <w:r>
        <w:rPr>
          <w:rFonts w:ascii="Courier New" w:hAnsi="Courier New" w:cs="Courier New"/>
          <w:color w:val="228B22"/>
          <w:sz w:val="20"/>
          <w:szCs w:val="20"/>
        </w:rPr>
        <w:t>%аппараты, закончившие свое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tau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=[92.4 142.5 142.5 132.4 132.4 130.5 130.5 106.8 106.8 104.2 104.2 104.2 98.2 85.2 84.1 84.1 84.1 66.4 55.4 52.8 47.2 32.9 29.3 13.4 4.6 0.1]; </w:t>
      </w:r>
      <w:r>
        <w:rPr>
          <w:rFonts w:ascii="Courier New" w:hAnsi="Courier New" w:cs="Courier New"/>
          <w:color w:val="228B22"/>
          <w:sz w:val="20"/>
          <w:szCs w:val="20"/>
        </w:rPr>
        <w:t>% аппараты продолжающие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t1sum=sum(t1);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аппаратов, закончивших свое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tausum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tau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аппаратов, функционирующих в н.в.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r=16;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аппаратов, закончивших 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l=26;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количество аппаратов, продолжающих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функционирование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tp=84; </w:t>
      </w:r>
      <w:r>
        <w:rPr>
          <w:rFonts w:ascii="Courier New" w:hAnsi="Courier New" w:cs="Courier New"/>
          <w:color w:val="228B22"/>
          <w:sz w:val="20"/>
          <w:szCs w:val="20"/>
        </w:rPr>
        <w:t>% заданное время работы КА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tmax=150; </w:t>
      </w:r>
      <w:r>
        <w:rPr>
          <w:rFonts w:ascii="Courier New" w:hAnsi="Courier New" w:cs="Courier New"/>
          <w:color w:val="228B22"/>
          <w:sz w:val="20"/>
          <w:szCs w:val="20"/>
        </w:rPr>
        <w:t>% максимально возможное время работы КА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r0=6; </w:t>
      </w:r>
      <w:r w:rsidR="00346810">
        <w:rPr>
          <w:rFonts w:ascii="Courier New" w:hAnsi="Courier New" w:cs="Courier New"/>
          <w:color w:val="228B22"/>
          <w:sz w:val="20"/>
          <w:szCs w:val="20"/>
        </w:rPr>
        <w:t>% количество отказавши</w:t>
      </w:r>
      <w:r>
        <w:rPr>
          <w:rFonts w:ascii="Courier New" w:hAnsi="Courier New" w:cs="Courier New"/>
          <w:color w:val="228B22"/>
          <w:sz w:val="20"/>
          <w:szCs w:val="20"/>
        </w:rPr>
        <w:t>х аппаратов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r+l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>% общее число аппаратов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gamma=0.9</w:t>
      </w:r>
      <w:r w:rsidR="007C609D">
        <w:rPr>
          <w:rFonts w:ascii="Courier New" w:hAnsi="Courier New" w:cs="Courier New"/>
          <w:color w:val="000000"/>
          <w:sz w:val="20"/>
          <w:szCs w:val="20"/>
        </w:rPr>
        <w:t>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>% доверительная вероятность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_____Закон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равномерной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плотности_____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'Закон равномерной плотности'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n=100000; </w:t>
      </w:r>
      <w:r>
        <w:rPr>
          <w:rFonts w:ascii="Courier New" w:hAnsi="Courier New" w:cs="Courier New"/>
          <w:color w:val="228B22"/>
          <w:sz w:val="20"/>
          <w:szCs w:val="20"/>
        </w:rPr>
        <w:t>%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k=1; </w:t>
      </w:r>
      <w:r>
        <w:rPr>
          <w:rFonts w:ascii="Courier New" w:hAnsi="Courier New" w:cs="Courier New"/>
          <w:color w:val="228B22"/>
          <w:sz w:val="20"/>
          <w:szCs w:val="20"/>
        </w:rPr>
        <w:t>% итерации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Ptsum=0; </w:t>
      </w:r>
      <w:r>
        <w:rPr>
          <w:rFonts w:ascii="Courier New" w:hAnsi="Courier New" w:cs="Courier New"/>
          <w:color w:val="228B22"/>
          <w:sz w:val="20"/>
          <w:szCs w:val="20"/>
        </w:rPr>
        <w:t>% счетчик точечной оценки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Tcactsum=0; </w:t>
      </w:r>
      <w:r>
        <w:rPr>
          <w:rFonts w:ascii="Courier New" w:hAnsi="Courier New" w:cs="Courier New"/>
          <w:color w:val="228B22"/>
          <w:sz w:val="20"/>
          <w:szCs w:val="20"/>
        </w:rPr>
        <w:t>% счетчи</w:t>
      </w:r>
      <w:r w:rsidR="00346810">
        <w:rPr>
          <w:rFonts w:ascii="Courier New" w:hAnsi="Courier New" w:cs="Courier New"/>
          <w:color w:val="228B22"/>
          <w:sz w:val="20"/>
          <w:szCs w:val="20"/>
        </w:rPr>
        <w:t>к точеч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ной оценки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Tnsum=0; </w:t>
      </w:r>
      <w:r w:rsidR="00346810">
        <w:rPr>
          <w:rFonts w:ascii="Courier New" w:hAnsi="Courier New" w:cs="Courier New"/>
          <w:color w:val="228B22"/>
          <w:sz w:val="20"/>
          <w:szCs w:val="20"/>
        </w:rPr>
        <w:t>% счетчик интервальной оценки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нижней границы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Tvsum=0; </w:t>
      </w:r>
      <w:r>
        <w:rPr>
          <w:rFonts w:ascii="Courier New" w:hAnsi="Courier New" w:cs="Courier New"/>
          <w:color w:val="228B22"/>
          <w:sz w:val="20"/>
          <w:szCs w:val="20"/>
        </w:rPr>
        <w:t>% то же самое для верхней границы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Pn=0; </w:t>
      </w:r>
      <w:r>
        <w:rPr>
          <w:rFonts w:ascii="Courier New" w:hAnsi="Courier New" w:cs="Courier New"/>
          <w:color w:val="228B22"/>
          <w:sz w:val="20"/>
          <w:szCs w:val="20"/>
        </w:rPr>
        <w:t>%счетчик для нижней границы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Pk1=zeros(1,n); </w:t>
      </w:r>
      <w:r>
        <w:rPr>
          <w:rFonts w:ascii="Courier New" w:hAnsi="Courier New" w:cs="Courier New"/>
          <w:color w:val="228B22"/>
          <w:sz w:val="20"/>
          <w:szCs w:val="20"/>
        </w:rPr>
        <w:t>% нулевой массив для определения точности использования метода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while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k&lt;=n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ksi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rand(1,l);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tau+ksi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.*(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-tau);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n0=r0;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)&lt;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tp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color w:val="000000"/>
          <w:sz w:val="20"/>
          <w:szCs w:val="20"/>
        </w:rPr>
        <w:t>A=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(t&lt;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(A);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количество отказов при (к)-ой имитации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n0=r0+x;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=1-n0/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точечная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оценка ВБР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tsum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(t);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функционирующих аппаратов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=(tsum1+t1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sum)/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точечная оценка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Ptsum+Pt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Tcactsum+Tcact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x0=0.2;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i=0;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i=0:n0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f=@(x) (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factorial(Nka)*(1-x)^(i)*x^(Nka-i)/(factorial(i)*factorial(Nka-i)))-0.003);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fzero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f,x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0);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Pn+Pni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=(Tcact-t1).^2;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-t).^2;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Tsumr+Tsumt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)/(Nka-1);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nu</w:t>
      </w:r>
      <w:r w:rsidRPr="00F1108A"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F1108A">
        <w:rPr>
          <w:rFonts w:ascii="Courier New" w:hAnsi="Courier New" w:cs="Courier New"/>
          <w:color w:val="000000"/>
          <w:sz w:val="20"/>
          <w:szCs w:val="20"/>
        </w:rPr>
        <w:t>-1;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1108A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tinv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gamma,nu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квантиль распределения Стьюдента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e=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граница доверительного интервала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-e*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нижняя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Tcact+e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верхняя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Tnsum+Tcacn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Tvsum+Tcacv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Pk1(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k)=Pt;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k=k+1;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Pt1=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Tcact1=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Pn1=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/n;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Tcacn1=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Tnsum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/n;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нижняя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Tcacn1&lt;0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Tcacn1=0;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Tcacv1=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Tvsum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/n;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верхняя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Tcacv1&gt;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Tcacv1=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delta11=(Pt1-Pn1)/Pt1; </w:t>
      </w:r>
      <w:r>
        <w:rPr>
          <w:rFonts w:ascii="Courier New" w:hAnsi="Courier New" w:cs="Courier New"/>
          <w:color w:val="228B22"/>
          <w:sz w:val="20"/>
          <w:szCs w:val="20"/>
        </w:rPr>
        <w:t>% точность определения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delta12=(Tcacv1-Tcacn1)/Tcact1;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точность определения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q=1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n*(n-1))*sum((Pk1-Pt1).^2);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tgamma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norminv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((1+gamma)/2,0,1);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d1=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tgamma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/Pt1*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_________Экспоненциальный закон___________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'Экспоненциальный закон распределения'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n=100000; </w:t>
      </w:r>
      <w:r>
        <w:rPr>
          <w:rFonts w:ascii="Courier New" w:hAnsi="Courier New" w:cs="Courier New"/>
          <w:color w:val="228B22"/>
          <w:sz w:val="20"/>
          <w:szCs w:val="20"/>
        </w:rPr>
        <w:t>%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k=1; </w:t>
      </w:r>
      <w:r>
        <w:rPr>
          <w:rFonts w:ascii="Courier New" w:hAnsi="Courier New" w:cs="Courier New"/>
          <w:color w:val="228B22"/>
          <w:sz w:val="20"/>
          <w:szCs w:val="20"/>
        </w:rPr>
        <w:t>% итерации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Ptsum=0; </w:t>
      </w:r>
      <w:r>
        <w:rPr>
          <w:rFonts w:ascii="Courier New" w:hAnsi="Courier New" w:cs="Courier New"/>
          <w:color w:val="228B22"/>
          <w:sz w:val="20"/>
          <w:szCs w:val="20"/>
        </w:rPr>
        <w:t>% счетчик точечной оценки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Tcactsum=0;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счетчик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точечной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оценки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Tnsum=0; </w:t>
      </w:r>
      <w:r w:rsidR="00346810">
        <w:rPr>
          <w:rFonts w:ascii="Courier New" w:hAnsi="Courier New" w:cs="Courier New"/>
          <w:color w:val="228B22"/>
          <w:sz w:val="20"/>
          <w:szCs w:val="20"/>
        </w:rPr>
        <w:t xml:space="preserve">% счетчик интервальной оценки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нижней границы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Tvsum=0; </w:t>
      </w:r>
      <w:r>
        <w:rPr>
          <w:rFonts w:ascii="Courier New" w:hAnsi="Courier New" w:cs="Courier New"/>
          <w:color w:val="228B22"/>
          <w:sz w:val="20"/>
          <w:szCs w:val="20"/>
        </w:rPr>
        <w:t>% то же самое для верхней границы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wrong=0;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отброшенных имитаций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Pn=0;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Pk1=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zeros(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1,n);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while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k&lt;=n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sigmaL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(r0)/(t1sum+tausum);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среднеквадратичное отклонение </w:t>
      </w:r>
      <w:r w:rsidR="00346810">
        <w:rPr>
          <w:rFonts w:ascii="Courier New" w:hAnsi="Courier New" w:cs="Courier New"/>
          <w:color w:val="228B22"/>
          <w:sz w:val="20"/>
          <w:szCs w:val="20"/>
        </w:rPr>
        <w:t>интенсивности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отказов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Lt=r0/(t1sum+tausum); </w:t>
      </w:r>
      <w:r>
        <w:rPr>
          <w:rFonts w:ascii="Courier New" w:hAnsi="Courier New" w:cs="Courier New"/>
          <w:color w:val="228B22"/>
          <w:sz w:val="20"/>
          <w:szCs w:val="20"/>
        </w:rPr>
        <w:t>% точечная оценка интенсивности отказов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randn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1,l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СВ распределенная по нормированному нормальному закону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L=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Lt+Xn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sigmaL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интенсивность отказов, зависящая от СВ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Хn</w:t>
      </w:r>
      <w:proofErr w:type="spellEnd"/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ksi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rand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(1,l); </w:t>
      </w:r>
      <w:r>
        <w:rPr>
          <w:rFonts w:ascii="Courier New" w:hAnsi="Courier New" w:cs="Courier New"/>
          <w:color w:val="228B22"/>
          <w:sz w:val="20"/>
          <w:szCs w:val="20"/>
        </w:rPr>
        <w:t>% СВ распределенная по закону равномерной плотности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A=1-ksi;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B=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(A);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t=-1./L.*B; </w:t>
      </w:r>
      <w:r>
        <w:rPr>
          <w:rFonts w:ascii="Courier New" w:hAnsi="Courier New" w:cs="Courier New"/>
          <w:color w:val="228B22"/>
          <w:sz w:val="20"/>
          <w:szCs w:val="20"/>
        </w:rPr>
        <w:t>% время работы функционирующих на данное время аппаратов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r0=6;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n0=r0;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Y=0;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=1:1:l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)&lt;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tp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A1=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find(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t&lt;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X=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length(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A1);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)&lt;tau(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)=0;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B1=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find(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t==0);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Y=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length(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B1);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n0=r0+X-Y;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2E55FA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F1108A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2E55FA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Pr="002E55F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Pt</w:t>
      </w:r>
      <w:proofErr w:type="spellEnd"/>
      <w:r w:rsidRPr="002E55FA">
        <w:rPr>
          <w:rFonts w:ascii="Courier New" w:hAnsi="Courier New" w:cs="Courier New"/>
          <w:color w:val="000000"/>
          <w:sz w:val="20"/>
          <w:szCs w:val="20"/>
        </w:rPr>
        <w:t>=1-</w:t>
      </w: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2E55FA">
        <w:rPr>
          <w:rFonts w:ascii="Courier New" w:hAnsi="Courier New" w:cs="Courier New"/>
          <w:color w:val="000000"/>
          <w:sz w:val="20"/>
          <w:szCs w:val="20"/>
        </w:rPr>
        <w:t>0</w:t>
      </w:r>
      <w:proofErr w:type="gramStart"/>
      <w:r w:rsidRPr="002E55FA">
        <w:rPr>
          <w:rFonts w:ascii="Courier New" w:hAnsi="Courier New" w:cs="Courier New"/>
          <w:color w:val="000000"/>
          <w:sz w:val="20"/>
          <w:szCs w:val="20"/>
        </w:rPr>
        <w:t>/(</w:t>
      </w:r>
      <w:proofErr w:type="spellStart"/>
      <w:proofErr w:type="gram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2E55FA">
        <w:rPr>
          <w:rFonts w:ascii="Courier New" w:hAnsi="Courier New" w:cs="Courier New"/>
          <w:color w:val="000000"/>
          <w:sz w:val="20"/>
          <w:szCs w:val="20"/>
        </w:rPr>
        <w:t>-</w:t>
      </w: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Y</w:t>
      </w:r>
      <w:r w:rsidRPr="002E55FA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 w:rsidR="00346810"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при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(</w:t>
      </w:r>
      <w:r>
        <w:rPr>
          <w:rFonts w:ascii="Courier New" w:hAnsi="Courier New" w:cs="Courier New"/>
          <w:color w:val="228B22"/>
          <w:sz w:val="20"/>
          <w:szCs w:val="20"/>
        </w:rPr>
        <w:t>к</w:t>
      </w:r>
      <w:r w:rsidRPr="002E55FA">
        <w:rPr>
          <w:rFonts w:ascii="Courier New" w:hAnsi="Courier New" w:cs="Courier New"/>
          <w:color w:val="228B22"/>
          <w:sz w:val="20"/>
          <w:szCs w:val="20"/>
        </w:rPr>
        <w:t>)-</w:t>
      </w:r>
      <w:r>
        <w:rPr>
          <w:rFonts w:ascii="Courier New" w:hAnsi="Courier New" w:cs="Courier New"/>
          <w:color w:val="228B22"/>
          <w:sz w:val="20"/>
          <w:szCs w:val="20"/>
        </w:rPr>
        <w:t>й</w:t>
      </w:r>
      <w:r w:rsidRPr="002E55FA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55FA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>Pk1(k)=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tsum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(t); </w:t>
      </w:r>
      <w:r>
        <w:rPr>
          <w:rFonts w:ascii="Courier New" w:hAnsi="Courier New" w:cs="Courier New"/>
          <w:color w:val="228B22"/>
          <w:sz w:val="20"/>
          <w:szCs w:val="20"/>
        </w:rPr>
        <w:t>% сумма времен функционирующих аппаратов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=(tsum1+t1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sum)/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-Y);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точечная оценка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Ptsum+Pt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Tcactsum+Tcact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=(Tcact-t1).^2;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deltar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=1:1:l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)==0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-t).^2;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Tsumr+Tsumt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)/(Nka-1-Y);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spellStart"/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-Y);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nu=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Nka-Y-1;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tinv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gamma,nu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квантиль распределения Стьюдента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e=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>% граница доверительного интервала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-e*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нижняя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Tcact+e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верхняя граница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Tnsum+Tcacn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Tvsum+Tcacv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x0=0.5;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i=0;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i=0:n0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f=@(x) (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factorial(Nka-Y)*(1-x)^(i)*x^(Nka-Y-i)/(factorial(i)*factorial(Nka-Y-i)))-0.003);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fzero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f,x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0);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 при (к)-й имитации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Pn+Pni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k=k+1;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ВБР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точечная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оценка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/n;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Tcacn2=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Tnsum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/n; 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нижняя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граница</w:t>
      </w:r>
      <w:r w:rsidRPr="005B2041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1108A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Tcacn2&lt;0</w:t>
      </w:r>
    </w:p>
    <w:p w:rsidR="005B2041" w:rsidRPr="00F1108A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Tcacn2=0;</w:t>
      </w:r>
    </w:p>
    <w:p w:rsidR="005B2041" w:rsidRPr="0082058D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1108A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Pr="0082058D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Tcacv</w:t>
      </w:r>
      <w:r w:rsidRPr="0082058D">
        <w:rPr>
          <w:rFonts w:ascii="Courier New" w:hAnsi="Courier New" w:cs="Courier New"/>
          <w:color w:val="000000"/>
          <w:sz w:val="20"/>
          <w:szCs w:val="20"/>
          <w:lang w:val="en-US"/>
        </w:rPr>
        <w:t>2=</w:t>
      </w:r>
      <w:proofErr w:type="spellStart"/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Tvsum</w:t>
      </w:r>
      <w:proofErr w:type="spellEnd"/>
      <w:r w:rsidRPr="0082058D">
        <w:rPr>
          <w:rFonts w:ascii="Courier New" w:hAnsi="Courier New" w:cs="Courier New"/>
          <w:color w:val="000000"/>
          <w:sz w:val="20"/>
          <w:szCs w:val="20"/>
          <w:lang w:val="en-US"/>
        </w:rPr>
        <w:t>/</w:t>
      </w:r>
      <w:r w:rsidRPr="00F1108A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r w:rsidRPr="0082058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верхняя</w:t>
      </w:r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граница</w:t>
      </w:r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 w:rsidRPr="0082058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 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5B2041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Tcacv2&gt;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Tcacv2=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tmax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delta21=(Pt1-Pn2)/Pt1; </w:t>
      </w:r>
      <w:r>
        <w:rPr>
          <w:rFonts w:ascii="Courier New" w:hAnsi="Courier New" w:cs="Courier New"/>
          <w:color w:val="228B22"/>
          <w:sz w:val="20"/>
          <w:szCs w:val="20"/>
        </w:rPr>
        <w:t>% точность определения ВБР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delta22=(Tcacv2-Tcacn2)/Tcact2;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точность определения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Тсас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   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q=1</w:t>
      </w:r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n*(n-1))*sum((Pk1-Pt1).^2);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d2=</w:t>
      </w:r>
      <w:proofErr w:type="spell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tgamma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/Pt1*</w:t>
      </w: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q);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Pt2);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Pn2);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Tcact2);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Tcacn1);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Tcacn2);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Tcacv1);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Tcacv2);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delta11);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delta12);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delta21);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delta22);</w:t>
      </w:r>
    </w:p>
    <w:p w:rsidR="005B2041" w:rsidRP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B2041">
        <w:rPr>
          <w:rFonts w:ascii="Courier New" w:hAnsi="Courier New" w:cs="Courier New"/>
          <w:color w:val="000000"/>
          <w:sz w:val="20"/>
          <w:szCs w:val="20"/>
          <w:lang w:val="en-US"/>
        </w:rPr>
        <w:t>d1);</w:t>
      </w:r>
    </w:p>
    <w:p w:rsidR="005B2041" w:rsidRDefault="005B2041" w:rsidP="005B20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(d2);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643C2" w:rsidRPr="00695734" w:rsidRDefault="008643C2" w:rsidP="00864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Pr="00695734" w:rsidRDefault="008643C2" w:rsidP="008643C2">
      <w:pPr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Проверка достоверности расчета нижней границы вероятности безотказной работы, распределенной в соответствии с биномиальным законом распределения.</w:t>
      </w:r>
    </w:p>
    <w:p w:rsidR="008643C2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Нижняя граница ВБР, распределенной в соответствии с биномиальным законом распределения определяется из следующего соотношения:</w:t>
      </w:r>
    </w:p>
    <w:p w:rsidR="008643C2" w:rsidRDefault="00271600" w:rsidP="008643C2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i=0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n0</m:t>
              </m:r>
            </m:sup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1-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P</m:t>
                          </m:r>
                        </m:e>
                      </m:ba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P</m:t>
                      </m:r>
                    </m:e>
                  </m:ba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n-i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=1-γ</m:t>
              </m:r>
            </m:e>
          </m:nary>
        </m:oMath>
      </m:oMathPara>
    </w:p>
    <w:p w:rsidR="008643C2" w:rsidRPr="00695734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решения поставленной задачи в </w:t>
      </w:r>
      <w:r>
        <w:rPr>
          <w:rFonts w:ascii="Times New Roman" w:hAnsi="Times New Roman" w:cs="Times New Roman"/>
          <w:sz w:val="28"/>
          <w:lang w:val="en-US"/>
        </w:rPr>
        <w:t>Matlab</w:t>
      </w:r>
      <w:r>
        <w:rPr>
          <w:rFonts w:ascii="Times New Roman" w:hAnsi="Times New Roman" w:cs="Times New Roman"/>
          <w:sz w:val="28"/>
        </w:rPr>
        <w:t xml:space="preserve"> данное соотношения реализуется следующим образом: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%Модель "ОТКАЗ-УСПЕХ"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Nka=16; </w:t>
      </w:r>
      <w:r>
        <w:rPr>
          <w:rFonts w:ascii="Courier New" w:hAnsi="Courier New" w:cs="Courier New"/>
          <w:color w:val="228B22"/>
          <w:sz w:val="20"/>
          <w:szCs w:val="20"/>
        </w:rPr>
        <w:t>% общее число аппаратов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n0=6;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отказавших аппаратов</w:t>
      </w:r>
    </w:p>
    <w:p w:rsidR="008643C2" w:rsidRDefault="005B2041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gamma=0.9</w:t>
      </w:r>
      <w:r w:rsidR="00B038E0">
        <w:rPr>
          <w:rFonts w:ascii="Courier New" w:hAnsi="Courier New" w:cs="Courier New"/>
          <w:color w:val="000000"/>
          <w:sz w:val="20"/>
          <w:szCs w:val="20"/>
        </w:rPr>
        <w:t>5</w:t>
      </w:r>
      <w:r w:rsidR="008643C2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="008643C2">
        <w:rPr>
          <w:rFonts w:ascii="Courier New" w:hAnsi="Courier New" w:cs="Courier New"/>
          <w:color w:val="228B22"/>
          <w:sz w:val="20"/>
          <w:szCs w:val="20"/>
        </w:rPr>
        <w:t>% значение доверительной вероятности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x0=0.5; </w:t>
      </w:r>
      <w:r>
        <w:rPr>
          <w:rFonts w:ascii="Courier New" w:hAnsi="Courier New" w:cs="Courier New"/>
          <w:color w:val="228B22"/>
          <w:sz w:val="20"/>
          <w:szCs w:val="20"/>
        </w:rPr>
        <w:t>% начальное приближение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i=0:n0</w:t>
      </w:r>
    </w:p>
    <w:p w:rsidR="008643C2" w:rsidRPr="00823BE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>f=@(x) (</w:t>
      </w:r>
      <w:proofErr w:type="gramStart"/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>sum(</w:t>
      </w:r>
      <w:proofErr w:type="gramEnd"/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factorial(Nka)*(1-x)^(i)*x^(Nka-i)/(factorial(i)*factorial(Nka-i)))-(1-gamma)); </w:t>
      </w:r>
      <w:r w:rsidRPr="00823BE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реализация</w:t>
      </w:r>
      <w:r w:rsidRPr="00823BE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уравнения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3BE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fzero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(f,x0); </w:t>
      </w:r>
      <w:r>
        <w:rPr>
          <w:rFonts w:ascii="Courier New" w:hAnsi="Courier New" w:cs="Courier New"/>
          <w:color w:val="228B22"/>
          <w:sz w:val="20"/>
          <w:szCs w:val="20"/>
        </w:rPr>
        <w:t>% нижняя граница ВБР</w:t>
      </w:r>
    </w:p>
    <w:p w:rsidR="008643C2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5734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________________________________________________________________________________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734">
        <w:rPr>
          <w:rFonts w:ascii="Times New Roman" w:hAnsi="Times New Roman" w:cs="Times New Roman"/>
        </w:rPr>
        <w:t xml:space="preserve">&gt;&gt; </w:t>
      </w:r>
      <w:proofErr w:type="spellStart"/>
      <w:r w:rsidRPr="00823BE2">
        <w:rPr>
          <w:rFonts w:ascii="Times New Roman" w:hAnsi="Times New Roman" w:cs="Times New Roman"/>
          <w:lang w:val="en-US"/>
        </w:rPr>
        <w:t>Pn</w:t>
      </w:r>
      <w:proofErr w:type="spellEnd"/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3BE2">
        <w:rPr>
          <w:rFonts w:ascii="Times New Roman" w:hAnsi="Times New Roman" w:cs="Times New Roman"/>
          <w:lang w:val="en-US"/>
        </w:rPr>
        <w:t>Pn</w:t>
      </w:r>
      <w:proofErr w:type="spellEnd"/>
      <w:r w:rsidRPr="00695734">
        <w:rPr>
          <w:rFonts w:ascii="Times New Roman" w:hAnsi="Times New Roman" w:cs="Times New Roman"/>
        </w:rPr>
        <w:t xml:space="preserve"> =</w:t>
      </w:r>
    </w:p>
    <w:p w:rsidR="008643C2" w:rsidRPr="00695734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643C2" w:rsidRPr="00665C38" w:rsidRDefault="008643C2" w:rsidP="0086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734">
        <w:rPr>
          <w:rFonts w:ascii="Times New Roman" w:hAnsi="Times New Roman" w:cs="Times New Roman"/>
        </w:rPr>
        <w:t xml:space="preserve">    </w:t>
      </w:r>
      <w:r w:rsidR="00EA57B3" w:rsidRPr="00EA57B3">
        <w:rPr>
          <w:rFonts w:ascii="Times New Roman" w:hAnsi="Times New Roman" w:cs="Times New Roman"/>
        </w:rPr>
        <w:t>0.4</w:t>
      </w:r>
      <w:r w:rsidR="00887DB6" w:rsidRPr="00665C38">
        <w:rPr>
          <w:rFonts w:ascii="Times New Roman" w:hAnsi="Times New Roman" w:cs="Times New Roman"/>
        </w:rPr>
        <w:t>170</w:t>
      </w: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43C2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Для того чтобы проверить правильность решения уравнения для нижней границы ВБР, в рамках данной работы фиксируется количество отказов и общее число аппаратов, а значение доверительной вероятности варьируется.</w:t>
      </w:r>
    </w:p>
    <w:p w:rsidR="008643C2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расчета нижней границы ВБР при различных значениях доверительной вероятности приведены в таблице</w:t>
      </w:r>
      <w:r w:rsidR="00BF3DCC">
        <w:rPr>
          <w:rFonts w:ascii="Times New Roman" w:hAnsi="Times New Roman" w:cs="Times New Roman"/>
          <w:sz w:val="28"/>
        </w:rPr>
        <w:t xml:space="preserve"> В.1</w:t>
      </w:r>
      <w:r>
        <w:rPr>
          <w:rFonts w:ascii="Times New Roman" w:hAnsi="Times New Roman" w:cs="Times New Roman"/>
          <w:sz w:val="28"/>
        </w:rPr>
        <w:t>.</w:t>
      </w:r>
    </w:p>
    <w:p w:rsidR="008643C2" w:rsidRPr="00685765" w:rsidRDefault="001E57A7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BF3DC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.1 –</w:t>
      </w:r>
      <w:r w:rsidR="008643C2">
        <w:rPr>
          <w:rFonts w:ascii="Times New Roman" w:hAnsi="Times New Roman" w:cs="Times New Roman"/>
          <w:sz w:val="28"/>
        </w:rPr>
        <w:t xml:space="preserve"> Результаты расчета нижней границы ВБР</w:t>
      </w:r>
    </w:p>
    <w:tbl>
      <w:tblPr>
        <w:tblStyle w:val="a4"/>
        <w:tblW w:w="9653" w:type="dxa"/>
        <w:tblInd w:w="108" w:type="dxa"/>
        <w:tblLook w:val="04A0" w:firstRow="1" w:lastRow="0" w:firstColumn="1" w:lastColumn="0" w:noHBand="0" w:noVBand="1"/>
      </w:tblPr>
      <w:tblGrid>
        <w:gridCol w:w="738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8643C2" w:rsidTr="00EA57B3">
        <w:tc>
          <w:tcPr>
            <w:tcW w:w="738" w:type="dxa"/>
          </w:tcPr>
          <w:p w:rsidR="008643C2" w:rsidRPr="00BF390E" w:rsidRDefault="008643C2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952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955</w:t>
            </w:r>
          </w:p>
        </w:tc>
        <w:tc>
          <w:tcPr>
            <w:tcW w:w="990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957</w:t>
            </w:r>
          </w:p>
        </w:tc>
        <w:tc>
          <w:tcPr>
            <w:tcW w:w="991" w:type="dxa"/>
          </w:tcPr>
          <w:p w:rsidR="008643C2" w:rsidRPr="00BF390E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</w:t>
            </w:r>
            <w:r w:rsidR="00CC0B42">
              <w:rPr>
                <w:rFonts w:ascii="Times New Roman" w:hAnsi="Times New Roman" w:cs="Times New Roman"/>
                <w:sz w:val="28"/>
                <w:lang w:val="en-US"/>
              </w:rPr>
              <w:t>6</w:t>
            </w:r>
          </w:p>
        </w:tc>
        <w:tc>
          <w:tcPr>
            <w:tcW w:w="991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962</w:t>
            </w:r>
          </w:p>
        </w:tc>
        <w:tc>
          <w:tcPr>
            <w:tcW w:w="991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965</w:t>
            </w:r>
          </w:p>
        </w:tc>
        <w:tc>
          <w:tcPr>
            <w:tcW w:w="991" w:type="dxa"/>
          </w:tcPr>
          <w:p w:rsidR="008643C2" w:rsidRPr="005C10C0" w:rsidRDefault="008643C2" w:rsidP="005C10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0.</w:t>
            </w:r>
            <w:r w:rsidR="005C10C0">
              <w:rPr>
                <w:rFonts w:ascii="Times New Roman" w:hAnsi="Times New Roman" w:cs="Times New Roman"/>
                <w:sz w:val="28"/>
              </w:rPr>
              <w:t>967</w:t>
            </w:r>
          </w:p>
        </w:tc>
        <w:tc>
          <w:tcPr>
            <w:tcW w:w="991" w:type="dxa"/>
          </w:tcPr>
          <w:p w:rsidR="008643C2" w:rsidRPr="005C10C0" w:rsidRDefault="008643C2" w:rsidP="00CC0B4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0.</w:t>
            </w:r>
            <w:r w:rsidR="00CC0B42">
              <w:rPr>
                <w:rFonts w:ascii="Times New Roman" w:hAnsi="Times New Roman" w:cs="Times New Roman"/>
                <w:sz w:val="28"/>
                <w:lang w:val="en-US"/>
              </w:rPr>
              <w:t>9</w:t>
            </w:r>
            <w:r w:rsidR="005C10C0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8643C2" w:rsidTr="00EA57B3">
        <w:tc>
          <w:tcPr>
            <w:tcW w:w="738" w:type="dxa"/>
          </w:tcPr>
          <w:p w:rsidR="008643C2" w:rsidRDefault="00271600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0.4170</w:t>
            </w:r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0.4141</w:t>
            </w:r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0.4095</w:t>
            </w:r>
          </w:p>
        </w:tc>
        <w:tc>
          <w:tcPr>
            <w:tcW w:w="990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0.4063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0.4014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0.3980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0.3926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0.3889</w:t>
            </w:r>
          </w:p>
        </w:tc>
        <w:tc>
          <w:tcPr>
            <w:tcW w:w="991" w:type="dxa"/>
          </w:tcPr>
          <w:p w:rsidR="008643C2" w:rsidRPr="00BF390E" w:rsidRDefault="00887DB6" w:rsidP="00CE4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0.3830</w:t>
            </w:r>
          </w:p>
        </w:tc>
      </w:tr>
    </w:tbl>
    <w:p w:rsidR="008643C2" w:rsidRPr="002E55FA" w:rsidRDefault="008643C2" w:rsidP="008643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полученным результатам, приведенными в таблице, видно, что с увеличением величины доверительной вероятности нижняя граница вероятности безотказной работы уменьшается, значит границы доверительного интервала расширяются, что соответствует логике. Это означает, что реализация поиска нижней границы ВБР на программном языке </w:t>
      </w:r>
      <w:r>
        <w:rPr>
          <w:rFonts w:ascii="Times New Roman" w:hAnsi="Times New Roman" w:cs="Times New Roman"/>
          <w:sz w:val="28"/>
          <w:lang w:val="en-US"/>
        </w:rPr>
        <w:t>Matlab</w:t>
      </w:r>
      <w:r>
        <w:rPr>
          <w:rFonts w:ascii="Times New Roman" w:hAnsi="Times New Roman" w:cs="Times New Roman"/>
          <w:sz w:val="28"/>
        </w:rPr>
        <w:t>, приведенная выше, является достоверной</w:t>
      </w:r>
      <w:r w:rsidR="00790029" w:rsidRPr="00790029">
        <w:rPr>
          <w:rFonts w:ascii="Times New Roman" w:hAnsi="Times New Roman" w:cs="Times New Roman"/>
          <w:sz w:val="28"/>
        </w:rPr>
        <w:t xml:space="preserve"> и может </w:t>
      </w:r>
      <w:r w:rsidR="00790029">
        <w:rPr>
          <w:rFonts w:ascii="Times New Roman" w:hAnsi="Times New Roman" w:cs="Times New Roman"/>
          <w:sz w:val="28"/>
        </w:rPr>
        <w:t>быть использована в работе</w:t>
      </w:r>
      <w:r>
        <w:rPr>
          <w:rFonts w:ascii="Times New Roman" w:hAnsi="Times New Roman" w:cs="Times New Roman"/>
          <w:sz w:val="28"/>
        </w:rPr>
        <w:t>.</w:t>
      </w:r>
    </w:p>
    <w:p w:rsidR="008643C2" w:rsidRPr="002C3DFA" w:rsidRDefault="008643C2" w:rsidP="008643C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таблице </w:t>
      </w:r>
      <w:r w:rsidR="00BF3DCC">
        <w:rPr>
          <w:rFonts w:ascii="Times New Roman" w:hAnsi="Times New Roman" w:cs="Times New Roman"/>
          <w:sz w:val="28"/>
        </w:rPr>
        <w:t>В.</w:t>
      </w:r>
      <w:r>
        <w:rPr>
          <w:rFonts w:ascii="Times New Roman" w:hAnsi="Times New Roman" w:cs="Times New Roman"/>
          <w:sz w:val="28"/>
        </w:rPr>
        <w:t>2 приведены результаты расчета характеристик надежности при использовании модели «нагрузка-прочность» и «отказ-успех» при заданных законах распределения, а также результаты проверки достоверности использованных подходов.</w:t>
      </w:r>
    </w:p>
    <w:p w:rsidR="008643C2" w:rsidRDefault="008643C2" w:rsidP="00D80F49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BF3DCC">
        <w:rPr>
          <w:rFonts w:ascii="Times New Roman" w:hAnsi="Times New Roman" w:cs="Times New Roman"/>
          <w:sz w:val="28"/>
        </w:rPr>
        <w:t>В</w:t>
      </w:r>
      <w:r w:rsidR="001E57A7">
        <w:rPr>
          <w:rFonts w:ascii="Times New Roman" w:hAnsi="Times New Roman" w:cs="Times New Roman"/>
          <w:sz w:val="28"/>
        </w:rPr>
        <w:t xml:space="preserve">.2 – </w:t>
      </w:r>
      <w:r>
        <w:rPr>
          <w:rFonts w:ascii="Times New Roman" w:hAnsi="Times New Roman" w:cs="Times New Roman"/>
          <w:sz w:val="28"/>
        </w:rPr>
        <w:t xml:space="preserve"> Результаты расчетов характеристик надежности</w:t>
      </w:r>
    </w:p>
    <w:tbl>
      <w:tblPr>
        <w:tblStyle w:val="a4"/>
        <w:tblW w:w="9905" w:type="dxa"/>
        <w:tblInd w:w="108" w:type="dxa"/>
        <w:tblLook w:val="04A0" w:firstRow="1" w:lastRow="0" w:firstColumn="1" w:lastColumn="0" w:noHBand="0" w:noVBand="1"/>
      </w:tblPr>
      <w:tblGrid>
        <w:gridCol w:w="840"/>
        <w:gridCol w:w="12"/>
        <w:gridCol w:w="1934"/>
        <w:gridCol w:w="2430"/>
        <w:gridCol w:w="2364"/>
        <w:gridCol w:w="2325"/>
      </w:tblGrid>
      <w:tr w:rsidR="008643C2" w:rsidTr="00D80F49">
        <w:trPr>
          <w:tblHeader/>
        </w:trPr>
        <w:tc>
          <w:tcPr>
            <w:tcW w:w="852" w:type="dxa"/>
            <w:gridSpan w:val="2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4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Модель «нагрузка-прочность»</w:t>
            </w:r>
          </w:p>
        </w:tc>
        <w:tc>
          <w:tcPr>
            <w:tcW w:w="4794" w:type="dxa"/>
            <w:gridSpan w:val="2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Модель «отказ-успех»</w:t>
            </w:r>
          </w:p>
        </w:tc>
        <w:tc>
          <w:tcPr>
            <w:tcW w:w="2325" w:type="dxa"/>
            <w:vMerge w:val="restart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достоверности используемых подходов</w:t>
            </w:r>
          </w:p>
        </w:tc>
      </w:tr>
      <w:tr w:rsidR="008643C2" w:rsidTr="00D80F49">
        <w:trPr>
          <w:tblHeader/>
        </w:trPr>
        <w:tc>
          <w:tcPr>
            <w:tcW w:w="852" w:type="dxa"/>
            <w:gridSpan w:val="2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З-н</w:t>
            </w:r>
          </w:p>
        </w:tc>
        <w:tc>
          <w:tcPr>
            <w:tcW w:w="1934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з-н</w:t>
            </w:r>
          </w:p>
        </w:tc>
        <w:tc>
          <w:tcPr>
            <w:tcW w:w="2430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З-н равном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пл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-ти</w:t>
            </w:r>
            <w:proofErr w:type="spellEnd"/>
          </w:p>
        </w:tc>
        <w:tc>
          <w:tcPr>
            <w:tcW w:w="2364" w:type="dxa"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з-н</w:t>
            </w:r>
          </w:p>
        </w:tc>
        <w:tc>
          <w:tcPr>
            <w:tcW w:w="2325" w:type="dxa"/>
            <w:vMerge/>
          </w:tcPr>
          <w:p w:rsidR="008643C2" w:rsidRDefault="008643C2" w:rsidP="00CE43A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5329C" w:rsidTr="0025329C">
        <w:trPr>
          <w:trHeight w:val="326"/>
        </w:trPr>
        <w:tc>
          <w:tcPr>
            <w:tcW w:w="9905" w:type="dxa"/>
            <w:gridSpan w:val="6"/>
          </w:tcPr>
          <w:p w:rsidR="0025329C" w:rsidRPr="00B038E0" w:rsidRDefault="0025329C" w:rsidP="00CE43A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  <w:r w:rsidR="00B038E0">
              <w:rPr>
                <w:rFonts w:ascii="Times New Roman" w:hAnsi="Times New Roman" w:cs="Times New Roman"/>
                <w:sz w:val="28"/>
                <w:lang w:val="en-US"/>
              </w:rPr>
              <w:t>=0.</w:t>
            </w:r>
            <w:r w:rsidR="00B038E0">
              <w:rPr>
                <w:rFonts w:ascii="Times New Roman" w:hAnsi="Times New Roman" w:cs="Times New Roman"/>
                <w:sz w:val="28"/>
              </w:rPr>
              <w:t>95</w:t>
            </w:r>
          </w:p>
        </w:tc>
      </w:tr>
      <w:tr w:rsidR="0025329C" w:rsidTr="00D80F49">
        <w:trPr>
          <w:trHeight w:val="326"/>
        </w:trPr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34" w:type="dxa"/>
          </w:tcPr>
          <w:p w:rsidR="0025329C" w:rsidRPr="00F0634E" w:rsidRDefault="00F0634E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0.861</w:t>
            </w:r>
          </w:p>
        </w:tc>
        <w:tc>
          <w:tcPr>
            <w:tcW w:w="2430" w:type="dxa"/>
          </w:tcPr>
          <w:p w:rsidR="0025329C" w:rsidRPr="009D73A4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.7692</w:t>
            </w:r>
          </w:p>
        </w:tc>
        <w:tc>
          <w:tcPr>
            <w:tcW w:w="2364" w:type="dxa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0.8271</w:t>
            </w:r>
          </w:p>
        </w:tc>
        <w:tc>
          <w:tcPr>
            <w:tcW w:w="2325" w:type="dxa"/>
          </w:tcPr>
          <w:p w:rsidR="0025329C" w:rsidRPr="00CD33ED" w:rsidRDefault="00CD33E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0.625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863686" w:rsidRDefault="00F0634E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131.668</w:t>
            </w:r>
          </w:p>
        </w:tc>
        <w:tc>
          <w:tcPr>
            <w:tcW w:w="2430" w:type="dxa"/>
          </w:tcPr>
          <w:p w:rsidR="0025329C" w:rsidRPr="00D47DCD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101.0135</w:t>
            </w:r>
          </w:p>
        </w:tc>
        <w:tc>
          <w:tcPr>
            <w:tcW w:w="2364" w:type="dxa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115.481</w:t>
            </w:r>
          </w:p>
        </w:tc>
        <w:tc>
          <w:tcPr>
            <w:tcW w:w="2325" w:type="dxa"/>
          </w:tcPr>
          <w:p w:rsidR="0025329C" w:rsidRPr="00CD33ED" w:rsidRDefault="00CD33E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75.525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1934" w:type="dxa"/>
          </w:tcPr>
          <w:p w:rsidR="0025329C" w:rsidRPr="00863686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0.779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9D73A4" w:rsidP="0025329C">
            <w:pPr>
              <w:pStyle w:val="a3"/>
              <w:tabs>
                <w:tab w:val="center" w:pos="1450"/>
                <w:tab w:val="right" w:pos="29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0.5641</w:t>
            </w:r>
          </w:p>
        </w:tc>
        <w:tc>
          <w:tcPr>
            <w:tcW w:w="2364" w:type="dxa"/>
            <w:shd w:val="clear" w:color="auto" w:fill="auto"/>
          </w:tcPr>
          <w:p w:rsidR="0025329C" w:rsidRPr="006E7EFA" w:rsidRDefault="009D73A4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0.6192</w:t>
            </w:r>
          </w:p>
        </w:tc>
        <w:tc>
          <w:tcPr>
            <w:tcW w:w="2325" w:type="dxa"/>
          </w:tcPr>
          <w:p w:rsidR="0025329C" w:rsidRPr="00792C37" w:rsidRDefault="00887DB6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0.3543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rPr>
                <w:rFonts w:ascii="Calibri" w:eastAsia="Calibri" w:hAnsi="Calibri" w:cs="Times New Roman"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34" w:type="dxa"/>
          </w:tcPr>
          <w:p w:rsidR="0025329C" w:rsidRPr="00F0634E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25329C" w:rsidRPr="00F0634E" w:rsidRDefault="0025329C" w:rsidP="0025329C">
            <w:pPr>
              <w:pStyle w:val="a3"/>
              <w:tabs>
                <w:tab w:val="center" w:pos="1450"/>
                <w:tab w:val="right" w:pos="29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64" w:type="dxa"/>
            <w:shd w:val="clear" w:color="auto" w:fill="auto"/>
          </w:tcPr>
          <w:p w:rsidR="0025329C" w:rsidRPr="00F0634E" w:rsidRDefault="0025329C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25" w:type="dxa"/>
          </w:tcPr>
          <w:p w:rsidR="0025329C" w:rsidRPr="00792C37" w:rsidRDefault="00887DB6" w:rsidP="0025329C">
            <w:pPr>
              <w:pStyle w:val="a3"/>
              <w:tabs>
                <w:tab w:val="center" w:pos="1401"/>
                <w:tab w:val="right" w:pos="280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0.8480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863686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145.653</w:t>
            </w:r>
          </w:p>
        </w:tc>
        <w:tc>
          <w:tcPr>
            <w:tcW w:w="2430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116.254</w:t>
            </w:r>
          </w:p>
        </w:tc>
        <w:tc>
          <w:tcPr>
            <w:tcW w:w="2364" w:type="dxa"/>
            <w:shd w:val="clear" w:color="auto" w:fill="auto"/>
          </w:tcPr>
          <w:p w:rsidR="0025329C" w:rsidRPr="000A6FE9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133.842</w:t>
            </w:r>
          </w:p>
        </w:tc>
        <w:tc>
          <w:tcPr>
            <w:tcW w:w="2325" w:type="dxa"/>
          </w:tcPr>
          <w:p w:rsidR="0025329C" w:rsidRPr="007C609D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117.762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863686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119.453</w:t>
            </w:r>
          </w:p>
        </w:tc>
        <w:tc>
          <w:tcPr>
            <w:tcW w:w="2430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85.773</w:t>
            </w:r>
          </w:p>
        </w:tc>
        <w:tc>
          <w:tcPr>
            <w:tcW w:w="2364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97.12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33.288</w:t>
            </w: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34" w:type="dxa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0.096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0.2666</w:t>
            </w:r>
          </w:p>
        </w:tc>
        <w:tc>
          <w:tcPr>
            <w:tcW w:w="2364" w:type="dxa"/>
            <w:shd w:val="clear" w:color="auto" w:fill="auto"/>
          </w:tcPr>
          <w:p w:rsidR="0025329C" w:rsidRPr="006E7EFA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0.1951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D80F49">
        <w:tc>
          <w:tcPr>
            <w:tcW w:w="852" w:type="dxa"/>
            <w:gridSpan w:val="2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САС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34" w:type="dxa"/>
            <w:shd w:val="clear" w:color="auto" w:fill="FFFFFF" w:themeFill="background1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0.099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0.3018</w:t>
            </w:r>
          </w:p>
        </w:tc>
        <w:tc>
          <w:tcPr>
            <w:tcW w:w="2364" w:type="dxa"/>
            <w:shd w:val="clear" w:color="auto" w:fill="auto"/>
          </w:tcPr>
          <w:p w:rsidR="0025329C" w:rsidRPr="00D47DCD" w:rsidRDefault="009D73A4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0.318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D80F49">
        <w:tc>
          <w:tcPr>
            <w:tcW w:w="2786" w:type="dxa"/>
            <w:gridSpan w:val="3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</w:p>
        </w:tc>
        <w:tc>
          <w:tcPr>
            <w:tcW w:w="2430" w:type="dxa"/>
            <w:shd w:val="clear" w:color="auto" w:fill="auto"/>
          </w:tcPr>
          <w:p w:rsidR="0025329C" w:rsidRDefault="009D73A4" w:rsidP="009D73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7452</w:t>
            </w: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e-04</w:t>
            </w:r>
          </w:p>
        </w:tc>
        <w:tc>
          <w:tcPr>
            <w:tcW w:w="2364" w:type="dxa"/>
            <w:shd w:val="clear" w:color="auto" w:fill="auto"/>
          </w:tcPr>
          <w:p w:rsidR="0025329C" w:rsidRDefault="009D73A4" w:rsidP="009D73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4</w:t>
            </w: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9865</w:t>
            </w: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e-04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9905" w:type="dxa"/>
            <w:gridSpan w:val="6"/>
          </w:tcPr>
          <w:p w:rsidR="0025329C" w:rsidRPr="00B038E0" w:rsidRDefault="0025329C" w:rsidP="00B038E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=0.</w:t>
            </w:r>
            <w:r w:rsidR="00B038E0">
              <w:rPr>
                <w:rFonts w:ascii="Times New Roman" w:hAnsi="Times New Roman" w:cs="Times New Roman"/>
                <w:sz w:val="28"/>
              </w:rPr>
              <w:t>96</w:t>
            </w:r>
          </w:p>
        </w:tc>
      </w:tr>
      <w:tr w:rsidR="00CD33ED" w:rsidTr="0025329C">
        <w:tc>
          <w:tcPr>
            <w:tcW w:w="840" w:type="dxa"/>
          </w:tcPr>
          <w:p w:rsidR="00CD33ED" w:rsidRDefault="00271600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CD33ED" w:rsidRPr="00F0634E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0.861</w:t>
            </w:r>
          </w:p>
        </w:tc>
        <w:tc>
          <w:tcPr>
            <w:tcW w:w="2430" w:type="dxa"/>
            <w:shd w:val="clear" w:color="auto" w:fill="auto"/>
          </w:tcPr>
          <w:p w:rsidR="00CD33ED" w:rsidRPr="00F1108A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038E0">
              <w:rPr>
                <w:rFonts w:ascii="Times New Roman" w:hAnsi="Times New Roman" w:cs="Times New Roman"/>
                <w:sz w:val="28"/>
              </w:rPr>
              <w:t>0.7692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0.8271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0.625</w:t>
            </w:r>
          </w:p>
        </w:tc>
      </w:tr>
      <w:tr w:rsidR="00CD33ED" w:rsidTr="0025329C">
        <w:tc>
          <w:tcPr>
            <w:tcW w:w="840" w:type="dxa"/>
          </w:tcPr>
          <w:p w:rsidR="00CD33ED" w:rsidRDefault="00271600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CD33ED" w:rsidRPr="00863686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131.668</w:t>
            </w:r>
          </w:p>
        </w:tc>
        <w:tc>
          <w:tcPr>
            <w:tcW w:w="2430" w:type="dxa"/>
            <w:shd w:val="clear" w:color="auto" w:fill="auto"/>
          </w:tcPr>
          <w:p w:rsidR="00CD33ED" w:rsidRPr="009E43B3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101.0135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B038E0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115.4810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75.525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0.774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0.5641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0.6192</w:t>
            </w: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0.3437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rPr>
                <w:rFonts w:ascii="Calibri" w:eastAsia="Calibri" w:hAnsi="Calibri" w:cs="Times New Roman"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25329C" w:rsidRPr="009E43B3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64" w:type="dxa"/>
            <w:shd w:val="clear" w:color="auto" w:fill="auto"/>
          </w:tcPr>
          <w:p w:rsidR="0025329C" w:rsidRPr="000E2EFF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0.8552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146.305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118.3557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136.3824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120.764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118.958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83.6713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94.5797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30.286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0.101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0.2666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0.1951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САС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0.104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0.3434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B038E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0.3620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F1108A" w:rsidTr="00CC0B42">
        <w:tc>
          <w:tcPr>
            <w:tcW w:w="2786" w:type="dxa"/>
            <w:gridSpan w:val="3"/>
          </w:tcPr>
          <w:p w:rsidR="00F1108A" w:rsidRDefault="00F1108A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</w:p>
        </w:tc>
        <w:tc>
          <w:tcPr>
            <w:tcW w:w="2430" w:type="dxa"/>
            <w:shd w:val="clear" w:color="auto" w:fill="auto"/>
          </w:tcPr>
          <w:p w:rsidR="00F1108A" w:rsidRPr="009E43B3" w:rsidRDefault="00B038E0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2.8765e-04</w:t>
            </w:r>
          </w:p>
        </w:tc>
        <w:tc>
          <w:tcPr>
            <w:tcW w:w="2364" w:type="dxa"/>
            <w:shd w:val="clear" w:color="auto" w:fill="auto"/>
          </w:tcPr>
          <w:p w:rsidR="00F1108A" w:rsidRPr="009E43B3" w:rsidRDefault="00B038E0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B038E0">
              <w:rPr>
                <w:rFonts w:ascii="Times New Roman" w:hAnsi="Times New Roman" w:cs="Times New Roman"/>
                <w:sz w:val="28"/>
                <w:lang w:val="en-US"/>
              </w:rPr>
              <w:t>5.2251e-04</w:t>
            </w:r>
          </w:p>
        </w:tc>
        <w:tc>
          <w:tcPr>
            <w:tcW w:w="2325" w:type="dxa"/>
          </w:tcPr>
          <w:p w:rsidR="00F1108A" w:rsidRDefault="00F1108A" w:rsidP="00F1108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9905" w:type="dxa"/>
            <w:gridSpan w:val="6"/>
          </w:tcPr>
          <w:p w:rsidR="0025329C" w:rsidRPr="00B038E0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γ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=0.9</w:t>
            </w:r>
            <w:r w:rsidR="00B038E0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CD33ED" w:rsidTr="0025329C">
        <w:tc>
          <w:tcPr>
            <w:tcW w:w="840" w:type="dxa"/>
          </w:tcPr>
          <w:p w:rsidR="00CD33ED" w:rsidRDefault="00271600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CD33ED" w:rsidRPr="00F0634E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0.861</w:t>
            </w:r>
          </w:p>
        </w:tc>
        <w:tc>
          <w:tcPr>
            <w:tcW w:w="2430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0.7690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0.8271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0.625</w:t>
            </w:r>
          </w:p>
        </w:tc>
      </w:tr>
      <w:tr w:rsidR="00CD33ED" w:rsidTr="0025329C">
        <w:tc>
          <w:tcPr>
            <w:tcW w:w="840" w:type="dxa"/>
          </w:tcPr>
          <w:p w:rsidR="00CD33ED" w:rsidRDefault="00271600" w:rsidP="00CD33E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CD33ED" w:rsidRPr="00863686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131.668</w:t>
            </w:r>
          </w:p>
        </w:tc>
        <w:tc>
          <w:tcPr>
            <w:tcW w:w="2430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101.0011</w:t>
            </w:r>
          </w:p>
        </w:tc>
        <w:tc>
          <w:tcPr>
            <w:tcW w:w="2364" w:type="dxa"/>
            <w:shd w:val="clear" w:color="auto" w:fill="auto"/>
          </w:tcPr>
          <w:p w:rsidR="00CD33ED" w:rsidRPr="009E43B3" w:rsidRDefault="000E2EFF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115.4688</w:t>
            </w:r>
          </w:p>
        </w:tc>
        <w:tc>
          <w:tcPr>
            <w:tcW w:w="2325" w:type="dxa"/>
          </w:tcPr>
          <w:p w:rsidR="00CD33ED" w:rsidRPr="00CD33ED" w:rsidRDefault="00CD33ED" w:rsidP="00CD33E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75.525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bar>
                  <m:bar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e>
                </m:bar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CD5E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0.768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0.5639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0.6191</w:t>
            </w: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0.3306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rPr>
                <w:rFonts w:ascii="Calibri" w:eastAsia="Calibri" w:hAnsi="Calibri" w:cs="Times New Roman"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Р</m:t>
                    </m:r>
                  </m:e>
                </m:acc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25329C" w:rsidRPr="009E43B3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64" w:type="dxa"/>
            <w:shd w:val="clear" w:color="auto" w:fill="auto"/>
          </w:tcPr>
          <w:p w:rsidR="0025329C" w:rsidRPr="009E43B3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325" w:type="dxa"/>
          </w:tcPr>
          <w:p w:rsidR="0025329C" w:rsidRDefault="00887DB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7DB6">
              <w:rPr>
                <w:rFonts w:ascii="Times New Roman" w:hAnsi="Times New Roman" w:cs="Times New Roman"/>
                <w:sz w:val="28"/>
                <w:lang w:val="en-US"/>
              </w:rPr>
              <w:t>0.8639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147.092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121.1390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139.7446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124.53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САС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118.369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80.8632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91.1930</w:t>
            </w:r>
          </w:p>
        </w:tc>
        <w:tc>
          <w:tcPr>
            <w:tcW w:w="2325" w:type="dxa"/>
          </w:tcPr>
          <w:p w:rsidR="0025329C" w:rsidRDefault="007C609D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C609D">
              <w:rPr>
                <w:rFonts w:ascii="Times New Roman" w:hAnsi="Times New Roman" w:cs="Times New Roman"/>
                <w:sz w:val="28"/>
                <w:lang w:val="en-US"/>
              </w:rPr>
              <w:t>26.52</w:t>
            </w: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F0634E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EF6B06">
              <w:rPr>
                <w:rFonts w:ascii="Times New Roman" w:hAnsi="Times New Roman" w:cs="Times New Roman"/>
                <w:sz w:val="28"/>
                <w:lang w:val="en-US"/>
              </w:rPr>
              <w:t>0.108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0.2667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0.1949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5329C" w:rsidTr="0025329C">
        <w:tc>
          <w:tcPr>
            <w:tcW w:w="840" w:type="dxa"/>
          </w:tcPr>
          <w:p w:rsidR="0025329C" w:rsidRDefault="00271600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САС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46" w:type="dxa"/>
            <w:gridSpan w:val="2"/>
          </w:tcPr>
          <w:p w:rsidR="0025329C" w:rsidRPr="00CD5E9D" w:rsidRDefault="00EF6B06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F6B06">
              <w:rPr>
                <w:rFonts w:ascii="Times New Roman" w:hAnsi="Times New Roman" w:cs="Times New Roman"/>
                <w:sz w:val="28"/>
              </w:rPr>
              <w:t>0.109</w:t>
            </w:r>
          </w:p>
        </w:tc>
        <w:tc>
          <w:tcPr>
            <w:tcW w:w="2430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0.3988</w:t>
            </w:r>
          </w:p>
        </w:tc>
        <w:tc>
          <w:tcPr>
            <w:tcW w:w="2364" w:type="dxa"/>
            <w:shd w:val="clear" w:color="auto" w:fill="auto"/>
          </w:tcPr>
          <w:p w:rsidR="0025329C" w:rsidRPr="009E43B3" w:rsidRDefault="000E2EFF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0.4205</w:t>
            </w:r>
          </w:p>
        </w:tc>
        <w:tc>
          <w:tcPr>
            <w:tcW w:w="2325" w:type="dxa"/>
          </w:tcPr>
          <w:p w:rsidR="0025329C" w:rsidRDefault="0025329C" w:rsidP="0025329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ED5E49" w:rsidTr="0025329C">
        <w:tc>
          <w:tcPr>
            <w:tcW w:w="2786" w:type="dxa"/>
            <w:gridSpan w:val="3"/>
          </w:tcPr>
          <w:p w:rsidR="00ED5E49" w:rsidRDefault="00ED5E49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</w:p>
        </w:tc>
        <w:tc>
          <w:tcPr>
            <w:tcW w:w="2430" w:type="dxa"/>
            <w:shd w:val="clear" w:color="auto" w:fill="auto"/>
          </w:tcPr>
          <w:p w:rsidR="00ED5E49" w:rsidRPr="009E43B3" w:rsidRDefault="000E2EFF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3.0550e-04</w:t>
            </w:r>
          </w:p>
        </w:tc>
        <w:tc>
          <w:tcPr>
            <w:tcW w:w="2364" w:type="dxa"/>
            <w:shd w:val="clear" w:color="auto" w:fill="auto"/>
          </w:tcPr>
          <w:p w:rsidR="00ED5E49" w:rsidRPr="009E43B3" w:rsidRDefault="000E2EFF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0E2EFF">
              <w:rPr>
                <w:rFonts w:ascii="Times New Roman" w:hAnsi="Times New Roman" w:cs="Times New Roman"/>
                <w:sz w:val="28"/>
                <w:lang w:val="en-US"/>
              </w:rPr>
              <w:t>5.5347e-04</w:t>
            </w:r>
          </w:p>
        </w:tc>
        <w:tc>
          <w:tcPr>
            <w:tcW w:w="2325" w:type="dxa"/>
          </w:tcPr>
          <w:p w:rsidR="00ED5E49" w:rsidRDefault="00ED5E49" w:rsidP="00ED5E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</w:tbl>
    <w:p w:rsidR="008643C2" w:rsidRDefault="00D80F49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Продолжение таблицы В.2 – Результаты расчетов характеристик надежности</w:t>
      </w:r>
    </w:p>
    <w:p w:rsidR="00E84EB4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На рисунке В.1 и В.2 для удобства показаны основные результаты расчетов на числовой оси при использовании каждого метода с различными значениями доверительной вероятности.</w:t>
      </w:r>
    </w:p>
    <w:p w:rsidR="007C7D43" w:rsidRDefault="007C7D43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4386</wp:posOffset>
            </wp:positionH>
            <wp:positionV relativeFrom="paragraph">
              <wp:posOffset>-4844</wp:posOffset>
            </wp:positionV>
            <wp:extent cx="5601482" cy="3572374"/>
            <wp:effectExtent l="0" t="0" r="0" b="9525"/>
            <wp:wrapThrough wrapText="bothSides">
              <wp:wrapPolygon edited="0">
                <wp:start x="0" y="0"/>
                <wp:lineTo x="0" y="21542"/>
                <wp:lineTo x="21524" y="21542"/>
                <wp:lineTo x="21524" y="0"/>
                <wp:lineTo x="0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.PNG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3572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55FA" w:rsidRDefault="002E55FA" w:rsidP="002E55F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В.1. Результаты расчета интервальной оценки ВБР</w:t>
      </w:r>
    </w:p>
    <w:p w:rsidR="002E55FA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E55FA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E55FA" w:rsidRDefault="002E55FA" w:rsidP="002E55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E55FA" w:rsidRDefault="007C7D43" w:rsidP="007C7D4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4386</wp:posOffset>
            </wp:positionH>
            <wp:positionV relativeFrom="paragraph">
              <wp:posOffset>2924</wp:posOffset>
            </wp:positionV>
            <wp:extent cx="5953956" cy="3648584"/>
            <wp:effectExtent l="0" t="0" r="8890" b="9525"/>
            <wp:wrapThrough wrapText="bothSides">
              <wp:wrapPolygon edited="0">
                <wp:start x="0" y="0"/>
                <wp:lineTo x="0" y="21544"/>
                <wp:lineTo x="21563" y="21544"/>
                <wp:lineTo x="21563" y="0"/>
                <wp:lineTo x="0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AC.PNG"/>
                    <pic:cNvPicPr/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956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55FA">
        <w:rPr>
          <w:rFonts w:ascii="Times New Roman" w:hAnsi="Times New Roman" w:cs="Times New Roman"/>
          <w:sz w:val="28"/>
        </w:rPr>
        <w:t>Рисунок В.1. Результаты расчета интервальной оценки САС</w:t>
      </w:r>
    </w:p>
    <w:p w:rsidR="00723610" w:rsidRPr="001D16CD" w:rsidRDefault="00267EC3" w:rsidP="001D16CD">
      <w:pPr>
        <w:pStyle w:val="1"/>
        <w:pageBreakBefore/>
        <w:spacing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13" w:name="_Toc3656411"/>
      <w:r w:rsidRPr="001D16CD">
        <w:rPr>
          <w:rFonts w:ascii="Times New Roman" w:hAnsi="Times New Roman" w:cs="Times New Roman"/>
          <w:color w:val="auto"/>
          <w:sz w:val="28"/>
        </w:rPr>
        <w:lastRenderedPageBreak/>
        <w:t>ПРИЛОЖЕНИЕ Г</w:t>
      </w:r>
      <w:bookmarkEnd w:id="13"/>
    </w:p>
    <w:p w:rsidR="00267EC3" w:rsidRPr="00D362D7" w:rsidRDefault="00267EC3" w:rsidP="00D362D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362D7">
        <w:rPr>
          <w:rFonts w:ascii="Times New Roman" w:hAnsi="Times New Roman" w:cs="Times New Roman"/>
          <w:sz w:val="28"/>
        </w:rPr>
        <w:t>Для определения числа разрядностей проводится расчет с помощью средств Matlab:</w:t>
      </w:r>
    </w:p>
    <w:p w:rsidR="00267EC3" w:rsidRPr="00D362D7" w:rsidRDefault="00267EC3" w:rsidP="00267EC3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362D7">
        <w:rPr>
          <w:rFonts w:ascii="Times New Roman" w:hAnsi="Times New Roman" w:cs="Times New Roman"/>
          <w:sz w:val="28"/>
        </w:rPr>
        <w:t>Количество разрядностей – 2: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  <w:proofErr w:type="gramEnd"/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'ИСХОДНЫЕ ДАННЫЕ:'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=[67 84.1 46 101.2 84.1 84.1 84.1 94 11 84.1 84.1 84.1 106.5 76 76 42]; </w:t>
      </w:r>
      <w:r>
        <w:rPr>
          <w:rFonts w:ascii="Courier New" w:hAnsi="Courier New" w:cs="Courier New"/>
          <w:color w:val="228B22"/>
          <w:sz w:val="20"/>
          <w:szCs w:val="20"/>
        </w:rPr>
        <w:t>%аппараты, закончившие свое функционирование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(t);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gamma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=0.95; </w:t>
      </w:r>
      <w:r>
        <w:rPr>
          <w:rFonts w:ascii="Courier New" w:hAnsi="Courier New" w:cs="Courier New"/>
          <w:color w:val="228B22"/>
          <w:sz w:val="20"/>
          <w:szCs w:val="20"/>
        </w:rPr>
        <w:t>% доверительная вероятность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alpha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=1-gamma; </w:t>
      </w:r>
      <w:r>
        <w:rPr>
          <w:rFonts w:ascii="Courier New" w:hAnsi="Courier New" w:cs="Courier New"/>
          <w:color w:val="228B22"/>
          <w:sz w:val="20"/>
          <w:szCs w:val="20"/>
        </w:rPr>
        <w:t>% уровень значимости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=16;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аппаратов (СВ)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0=[6 10]; </w:t>
      </w:r>
      <w:r>
        <w:rPr>
          <w:rFonts w:ascii="Courier New" w:hAnsi="Courier New" w:cs="Courier New"/>
          <w:color w:val="228B22"/>
          <w:sz w:val="20"/>
          <w:szCs w:val="20"/>
        </w:rPr>
        <w:t>% количество попаданий в разряд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phat,pci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binofit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(n0,Nka,alpha); </w:t>
      </w:r>
      <w:r>
        <w:rPr>
          <w:rFonts w:ascii="Courier New" w:hAnsi="Courier New" w:cs="Courier New"/>
          <w:color w:val="228B22"/>
          <w:sz w:val="20"/>
          <w:szCs w:val="20"/>
        </w:rPr>
        <w:t>% точечная и интервальная оценка Р соответственно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(1:2,1);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pci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(1:2,2);</w:t>
      </w:r>
    </w:p>
    <w:p w:rsidR="00267EC3" w:rsidRDefault="00267EC3" w:rsidP="00267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Pv-Pn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)./(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phat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'); </w:t>
      </w:r>
      <w:r>
        <w:rPr>
          <w:rFonts w:ascii="Courier New" w:hAnsi="Courier New" w:cs="Courier New"/>
          <w:color w:val="228B22"/>
          <w:sz w:val="20"/>
          <w:szCs w:val="20"/>
        </w:rPr>
        <w:t>% параметр точности</w:t>
      </w:r>
    </w:p>
    <w:p w:rsidR="00267EC3" w:rsidRDefault="00267EC3" w:rsidP="00267EC3">
      <w:pPr>
        <w:pStyle w:val="a3"/>
        <w:spacing w:line="360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>_________</w:t>
      </w:r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&gt;&gt; </w:t>
      </w:r>
      <w:proofErr w:type="gramStart"/>
      <w:r>
        <w:rPr>
          <w:rFonts w:eastAsiaTheme="minorEastAsia"/>
          <w:sz w:val="20"/>
          <w:lang w:val="en-US"/>
        </w:rPr>
        <w:t>e</w:t>
      </w:r>
      <w:proofErr w:type="gramEnd"/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>e =</w:t>
      </w:r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987757">
        <w:rPr>
          <w:rFonts w:eastAsiaTheme="minorEastAsia"/>
          <w:sz w:val="20"/>
          <w:lang w:val="en-US"/>
        </w:rPr>
        <w:t xml:space="preserve">    1.3165</w:t>
      </w:r>
    </w:p>
    <w:p w:rsidR="00267EC3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    0.7899</w:t>
      </w:r>
    </w:p>
    <w:p w:rsidR="00267EC3" w:rsidRPr="00987757" w:rsidRDefault="00267EC3" w:rsidP="00267EC3">
      <w:pPr>
        <w:pStyle w:val="a3"/>
        <w:spacing w:line="360" w:lineRule="auto"/>
        <w:rPr>
          <w:rFonts w:eastAsiaTheme="minorEastAsia"/>
          <w:sz w:val="20"/>
          <w:lang w:val="en-US"/>
        </w:rPr>
      </w:pPr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&gt;&gt; </w:t>
      </w:r>
      <w:proofErr w:type="spellStart"/>
      <w:proofErr w:type="gramStart"/>
      <w:r>
        <w:rPr>
          <w:rFonts w:eastAsiaTheme="minorEastAsia"/>
          <w:sz w:val="20"/>
          <w:lang w:val="en-US"/>
        </w:rPr>
        <w:t>phat</w:t>
      </w:r>
      <w:proofErr w:type="spellEnd"/>
      <w:proofErr w:type="gramEnd"/>
    </w:p>
    <w:p w:rsidR="00267EC3" w:rsidRPr="00987757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proofErr w:type="spellStart"/>
      <w:proofErr w:type="gramStart"/>
      <w:r>
        <w:rPr>
          <w:rFonts w:eastAsiaTheme="minorEastAsia"/>
          <w:sz w:val="20"/>
          <w:lang w:val="en-US"/>
        </w:rPr>
        <w:t>phat</w:t>
      </w:r>
      <w:proofErr w:type="spellEnd"/>
      <w:proofErr w:type="gramEnd"/>
      <w:r>
        <w:rPr>
          <w:rFonts w:eastAsiaTheme="minorEastAsia"/>
          <w:sz w:val="20"/>
          <w:lang w:val="en-US"/>
        </w:rPr>
        <w:t xml:space="preserve"> =</w:t>
      </w:r>
    </w:p>
    <w:p w:rsidR="00267EC3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>
        <w:rPr>
          <w:rFonts w:eastAsiaTheme="minorEastAsia"/>
          <w:sz w:val="20"/>
          <w:lang w:val="en-US"/>
        </w:rPr>
        <w:t xml:space="preserve">    0.3750    0.6250</w:t>
      </w:r>
    </w:p>
    <w:p w:rsidR="00267EC3" w:rsidRPr="00987757" w:rsidRDefault="00267EC3" w:rsidP="00267EC3">
      <w:pPr>
        <w:pStyle w:val="a3"/>
        <w:spacing w:line="360" w:lineRule="auto"/>
        <w:rPr>
          <w:rFonts w:eastAsiaTheme="minorEastAsia"/>
          <w:sz w:val="20"/>
          <w:lang w:val="en-US"/>
        </w:rPr>
      </w:pPr>
    </w:p>
    <w:p w:rsidR="00267EC3" w:rsidRPr="00A967AB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A967AB">
        <w:rPr>
          <w:rFonts w:eastAsiaTheme="minorEastAsia"/>
          <w:sz w:val="20"/>
          <w:lang w:val="en-US"/>
        </w:rPr>
        <w:t xml:space="preserve">&gt;&gt; </w:t>
      </w:r>
      <w:proofErr w:type="spellStart"/>
      <w:proofErr w:type="gramStart"/>
      <w:r>
        <w:rPr>
          <w:rFonts w:eastAsiaTheme="minorEastAsia"/>
          <w:sz w:val="20"/>
          <w:lang w:val="en-US"/>
        </w:rPr>
        <w:t>pci</w:t>
      </w:r>
      <w:proofErr w:type="spellEnd"/>
      <w:proofErr w:type="gramEnd"/>
    </w:p>
    <w:p w:rsidR="00267EC3" w:rsidRPr="00A967AB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proofErr w:type="spellStart"/>
      <w:proofErr w:type="gramStart"/>
      <w:r>
        <w:rPr>
          <w:rFonts w:eastAsiaTheme="minorEastAsia"/>
          <w:sz w:val="20"/>
          <w:lang w:val="en-US"/>
        </w:rPr>
        <w:t>pci</w:t>
      </w:r>
      <w:proofErr w:type="spellEnd"/>
      <w:proofErr w:type="gramEnd"/>
      <w:r w:rsidRPr="00A967AB">
        <w:rPr>
          <w:rFonts w:eastAsiaTheme="minorEastAsia"/>
          <w:sz w:val="20"/>
          <w:lang w:val="en-US"/>
        </w:rPr>
        <w:t xml:space="preserve"> =</w:t>
      </w:r>
    </w:p>
    <w:p w:rsidR="00267EC3" w:rsidRPr="00A967AB" w:rsidRDefault="00267EC3" w:rsidP="00267EC3">
      <w:pPr>
        <w:pStyle w:val="a3"/>
        <w:spacing w:line="276" w:lineRule="auto"/>
        <w:rPr>
          <w:rFonts w:eastAsiaTheme="minorEastAsia"/>
          <w:sz w:val="20"/>
          <w:lang w:val="en-US"/>
        </w:rPr>
      </w:pPr>
      <w:r w:rsidRPr="00A967AB">
        <w:rPr>
          <w:rFonts w:eastAsiaTheme="minorEastAsia"/>
          <w:sz w:val="20"/>
          <w:lang w:val="en-US"/>
        </w:rPr>
        <w:t xml:space="preserve">    0.1520    0.6457</w:t>
      </w:r>
    </w:p>
    <w:p w:rsidR="00267EC3" w:rsidRPr="00987757" w:rsidRDefault="00267EC3" w:rsidP="00267EC3">
      <w:pPr>
        <w:pStyle w:val="a3"/>
        <w:spacing w:line="360" w:lineRule="auto"/>
        <w:rPr>
          <w:rFonts w:eastAsiaTheme="minorEastAsia"/>
          <w:sz w:val="20"/>
        </w:rPr>
      </w:pPr>
      <w:r w:rsidRPr="00A967AB">
        <w:rPr>
          <w:rFonts w:eastAsiaTheme="minorEastAsia"/>
          <w:sz w:val="20"/>
          <w:lang w:val="en-US"/>
        </w:rPr>
        <w:t xml:space="preserve">    </w:t>
      </w:r>
      <w:r w:rsidRPr="00987757">
        <w:rPr>
          <w:rFonts w:eastAsiaTheme="minorEastAsia"/>
          <w:sz w:val="20"/>
        </w:rPr>
        <w:t>0.3543    0.8480</w:t>
      </w:r>
    </w:p>
    <w:p w:rsidR="00267EC3" w:rsidRPr="00D362D7" w:rsidRDefault="00267EC3" w:rsidP="00267EC3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267EC3" w:rsidRPr="00723610" w:rsidRDefault="00267EC3" w:rsidP="00D362D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362D7">
        <w:rPr>
          <w:rFonts w:ascii="Times New Roman" w:hAnsi="Times New Roman" w:cs="Times New Roman"/>
          <w:sz w:val="28"/>
        </w:rPr>
        <w:t>Методом подбора было определено, что наибольшую точность можно получить при разбиении области СВ на 2 интервала.</w:t>
      </w:r>
    </w:p>
    <w:sectPr w:rsidR="00267EC3" w:rsidRPr="00723610" w:rsidSect="00637765">
      <w:footerReference w:type="default" r:id="rId28"/>
      <w:pgSz w:w="12240" w:h="15840"/>
      <w:pgMar w:top="1134" w:right="850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600" w:rsidRDefault="00271600" w:rsidP="00637765">
      <w:pPr>
        <w:spacing w:after="0" w:line="240" w:lineRule="auto"/>
      </w:pPr>
      <w:r>
        <w:separator/>
      </w:r>
    </w:p>
  </w:endnote>
  <w:endnote w:type="continuationSeparator" w:id="0">
    <w:p w:rsidR="00271600" w:rsidRDefault="00271600" w:rsidP="0063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4944499"/>
      <w:docPartObj>
        <w:docPartGallery w:val="Page Numbers (Bottom of Page)"/>
        <w:docPartUnique/>
      </w:docPartObj>
    </w:sdtPr>
    <w:sdtContent>
      <w:p w:rsidR="00271600" w:rsidRDefault="0027160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C6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71600" w:rsidRDefault="002716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600" w:rsidRDefault="00271600" w:rsidP="00637765">
      <w:pPr>
        <w:spacing w:after="0" w:line="240" w:lineRule="auto"/>
      </w:pPr>
      <w:r>
        <w:separator/>
      </w:r>
    </w:p>
  </w:footnote>
  <w:footnote w:type="continuationSeparator" w:id="0">
    <w:p w:rsidR="00271600" w:rsidRDefault="00271600" w:rsidP="00637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B768A"/>
    <w:multiLevelType w:val="hybridMultilevel"/>
    <w:tmpl w:val="CCE88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886"/>
    <w:multiLevelType w:val="hybridMultilevel"/>
    <w:tmpl w:val="9C6ED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490A"/>
    <w:multiLevelType w:val="hybridMultilevel"/>
    <w:tmpl w:val="AE9628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209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745B9D"/>
    <w:multiLevelType w:val="hybridMultilevel"/>
    <w:tmpl w:val="D10EBDFA"/>
    <w:lvl w:ilvl="0" w:tplc="842CF81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22E6E"/>
    <w:multiLevelType w:val="hybridMultilevel"/>
    <w:tmpl w:val="D25EF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C6E60"/>
    <w:multiLevelType w:val="hybridMultilevel"/>
    <w:tmpl w:val="F55A2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A395B"/>
    <w:multiLevelType w:val="hybridMultilevel"/>
    <w:tmpl w:val="328A47B8"/>
    <w:lvl w:ilvl="0" w:tplc="842CF81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DBB"/>
    <w:rsid w:val="0002067F"/>
    <w:rsid w:val="0002206F"/>
    <w:rsid w:val="00024642"/>
    <w:rsid w:val="000318F6"/>
    <w:rsid w:val="00074BCA"/>
    <w:rsid w:val="000936D5"/>
    <w:rsid w:val="000A1847"/>
    <w:rsid w:val="000A698F"/>
    <w:rsid w:val="000A6FE9"/>
    <w:rsid w:val="000A7E22"/>
    <w:rsid w:val="000B5523"/>
    <w:rsid w:val="000E2EFF"/>
    <w:rsid w:val="00115415"/>
    <w:rsid w:val="001158E7"/>
    <w:rsid w:val="001220B3"/>
    <w:rsid w:val="001232A8"/>
    <w:rsid w:val="00131798"/>
    <w:rsid w:val="0016286B"/>
    <w:rsid w:val="00184341"/>
    <w:rsid w:val="00185219"/>
    <w:rsid w:val="00192522"/>
    <w:rsid w:val="00196FEE"/>
    <w:rsid w:val="001A0CBB"/>
    <w:rsid w:val="001A1BF6"/>
    <w:rsid w:val="001A510C"/>
    <w:rsid w:val="001D16CD"/>
    <w:rsid w:val="001D1949"/>
    <w:rsid w:val="001D57BF"/>
    <w:rsid w:val="001E57A7"/>
    <w:rsid w:val="001E5B58"/>
    <w:rsid w:val="001E6533"/>
    <w:rsid w:val="001E72C9"/>
    <w:rsid w:val="001F5485"/>
    <w:rsid w:val="001F7AB6"/>
    <w:rsid w:val="0020210B"/>
    <w:rsid w:val="00203B7F"/>
    <w:rsid w:val="00205B3B"/>
    <w:rsid w:val="00226DCC"/>
    <w:rsid w:val="00237FE4"/>
    <w:rsid w:val="002419B3"/>
    <w:rsid w:val="0025329C"/>
    <w:rsid w:val="00267EC3"/>
    <w:rsid w:val="00271600"/>
    <w:rsid w:val="00277698"/>
    <w:rsid w:val="002858B7"/>
    <w:rsid w:val="00290230"/>
    <w:rsid w:val="002934E6"/>
    <w:rsid w:val="002B1502"/>
    <w:rsid w:val="002B71A1"/>
    <w:rsid w:val="002C39FD"/>
    <w:rsid w:val="002C3DFA"/>
    <w:rsid w:val="002E1EB7"/>
    <w:rsid w:val="002E35AF"/>
    <w:rsid w:val="002E55FA"/>
    <w:rsid w:val="002E6DCA"/>
    <w:rsid w:val="002E7330"/>
    <w:rsid w:val="00314FBE"/>
    <w:rsid w:val="0031690D"/>
    <w:rsid w:val="00343772"/>
    <w:rsid w:val="00346810"/>
    <w:rsid w:val="003A266D"/>
    <w:rsid w:val="003A51D1"/>
    <w:rsid w:val="003C7EFB"/>
    <w:rsid w:val="003D1061"/>
    <w:rsid w:val="003D60B6"/>
    <w:rsid w:val="003E3CAC"/>
    <w:rsid w:val="003E6A3D"/>
    <w:rsid w:val="004232F7"/>
    <w:rsid w:val="00433110"/>
    <w:rsid w:val="00446A60"/>
    <w:rsid w:val="00455286"/>
    <w:rsid w:val="00461C63"/>
    <w:rsid w:val="00473B9F"/>
    <w:rsid w:val="0048753E"/>
    <w:rsid w:val="004A0BDB"/>
    <w:rsid w:val="004A0FC3"/>
    <w:rsid w:val="004A51EC"/>
    <w:rsid w:val="004C08A7"/>
    <w:rsid w:val="004E276A"/>
    <w:rsid w:val="004E74EC"/>
    <w:rsid w:val="004F59C6"/>
    <w:rsid w:val="00503BBF"/>
    <w:rsid w:val="00531221"/>
    <w:rsid w:val="005351E1"/>
    <w:rsid w:val="00574FD6"/>
    <w:rsid w:val="00590D4B"/>
    <w:rsid w:val="0059477D"/>
    <w:rsid w:val="005A3898"/>
    <w:rsid w:val="005A497A"/>
    <w:rsid w:val="005B2041"/>
    <w:rsid w:val="005C10C0"/>
    <w:rsid w:val="005C31F3"/>
    <w:rsid w:val="005C4AC0"/>
    <w:rsid w:val="005D15E9"/>
    <w:rsid w:val="005E3B5F"/>
    <w:rsid w:val="005E4B7C"/>
    <w:rsid w:val="0062242B"/>
    <w:rsid w:val="00623F84"/>
    <w:rsid w:val="00637765"/>
    <w:rsid w:val="00640F66"/>
    <w:rsid w:val="00661717"/>
    <w:rsid w:val="00665C38"/>
    <w:rsid w:val="00676559"/>
    <w:rsid w:val="0067716E"/>
    <w:rsid w:val="006801A3"/>
    <w:rsid w:val="00685765"/>
    <w:rsid w:val="00690805"/>
    <w:rsid w:val="00695734"/>
    <w:rsid w:val="006D2ACD"/>
    <w:rsid w:val="006D4C6E"/>
    <w:rsid w:val="006E1997"/>
    <w:rsid w:val="006E79FC"/>
    <w:rsid w:val="006E7EFA"/>
    <w:rsid w:val="006F6B3E"/>
    <w:rsid w:val="006F7811"/>
    <w:rsid w:val="00707451"/>
    <w:rsid w:val="007122C7"/>
    <w:rsid w:val="00723610"/>
    <w:rsid w:val="00750E7E"/>
    <w:rsid w:val="00753C02"/>
    <w:rsid w:val="00754AB2"/>
    <w:rsid w:val="00761C4F"/>
    <w:rsid w:val="00762CFE"/>
    <w:rsid w:val="00780875"/>
    <w:rsid w:val="0078217F"/>
    <w:rsid w:val="00790029"/>
    <w:rsid w:val="00792C37"/>
    <w:rsid w:val="0079544D"/>
    <w:rsid w:val="007978A5"/>
    <w:rsid w:val="007A1FED"/>
    <w:rsid w:val="007A501D"/>
    <w:rsid w:val="007C1FDB"/>
    <w:rsid w:val="007C609D"/>
    <w:rsid w:val="007C7D43"/>
    <w:rsid w:val="007D00A0"/>
    <w:rsid w:val="007E1810"/>
    <w:rsid w:val="008112F6"/>
    <w:rsid w:val="0082058D"/>
    <w:rsid w:val="00823BE2"/>
    <w:rsid w:val="008308FF"/>
    <w:rsid w:val="008322EE"/>
    <w:rsid w:val="008432C6"/>
    <w:rsid w:val="00844AD1"/>
    <w:rsid w:val="00863686"/>
    <w:rsid w:val="008643C2"/>
    <w:rsid w:val="00873A83"/>
    <w:rsid w:val="00875A27"/>
    <w:rsid w:val="00875C8F"/>
    <w:rsid w:val="008825BE"/>
    <w:rsid w:val="00887DB6"/>
    <w:rsid w:val="008900D6"/>
    <w:rsid w:val="008B135C"/>
    <w:rsid w:val="008C256A"/>
    <w:rsid w:val="008C5902"/>
    <w:rsid w:val="008D1547"/>
    <w:rsid w:val="008E69F2"/>
    <w:rsid w:val="008F2D49"/>
    <w:rsid w:val="009138E6"/>
    <w:rsid w:val="009203AF"/>
    <w:rsid w:val="009226F0"/>
    <w:rsid w:val="00926F67"/>
    <w:rsid w:val="0093541E"/>
    <w:rsid w:val="00954BB1"/>
    <w:rsid w:val="00957FBB"/>
    <w:rsid w:val="00971DCD"/>
    <w:rsid w:val="009838A4"/>
    <w:rsid w:val="00987DA6"/>
    <w:rsid w:val="009B122B"/>
    <w:rsid w:val="009C5CDB"/>
    <w:rsid w:val="009D28FF"/>
    <w:rsid w:val="009D73A4"/>
    <w:rsid w:val="009E43B3"/>
    <w:rsid w:val="009F0990"/>
    <w:rsid w:val="009F3A85"/>
    <w:rsid w:val="00A23EC4"/>
    <w:rsid w:val="00A45D88"/>
    <w:rsid w:val="00A61837"/>
    <w:rsid w:val="00A66922"/>
    <w:rsid w:val="00A77166"/>
    <w:rsid w:val="00A87740"/>
    <w:rsid w:val="00A93B86"/>
    <w:rsid w:val="00AA3C23"/>
    <w:rsid w:val="00AB2A22"/>
    <w:rsid w:val="00AB3C86"/>
    <w:rsid w:val="00AC1FC7"/>
    <w:rsid w:val="00AD16E8"/>
    <w:rsid w:val="00AE165C"/>
    <w:rsid w:val="00AE5AA4"/>
    <w:rsid w:val="00AF0259"/>
    <w:rsid w:val="00AF13E0"/>
    <w:rsid w:val="00AF285B"/>
    <w:rsid w:val="00B00CC2"/>
    <w:rsid w:val="00B01514"/>
    <w:rsid w:val="00B0341E"/>
    <w:rsid w:val="00B038E0"/>
    <w:rsid w:val="00B21C31"/>
    <w:rsid w:val="00B36D3E"/>
    <w:rsid w:val="00B6686C"/>
    <w:rsid w:val="00B77BE4"/>
    <w:rsid w:val="00B83DBB"/>
    <w:rsid w:val="00B96CC5"/>
    <w:rsid w:val="00BA4E21"/>
    <w:rsid w:val="00BB264B"/>
    <w:rsid w:val="00BC26EF"/>
    <w:rsid w:val="00BD1D93"/>
    <w:rsid w:val="00BE0D99"/>
    <w:rsid w:val="00BF1173"/>
    <w:rsid w:val="00BF3420"/>
    <w:rsid w:val="00BF390E"/>
    <w:rsid w:val="00BF3DCC"/>
    <w:rsid w:val="00BF4110"/>
    <w:rsid w:val="00BF6C52"/>
    <w:rsid w:val="00C016BA"/>
    <w:rsid w:val="00C032FC"/>
    <w:rsid w:val="00C153CF"/>
    <w:rsid w:val="00C17316"/>
    <w:rsid w:val="00C52E5A"/>
    <w:rsid w:val="00C548AC"/>
    <w:rsid w:val="00C76F11"/>
    <w:rsid w:val="00C82FDB"/>
    <w:rsid w:val="00C84163"/>
    <w:rsid w:val="00C93D54"/>
    <w:rsid w:val="00CB3426"/>
    <w:rsid w:val="00CB6A05"/>
    <w:rsid w:val="00CC0B42"/>
    <w:rsid w:val="00CC6976"/>
    <w:rsid w:val="00CD33ED"/>
    <w:rsid w:val="00CD5E9D"/>
    <w:rsid w:val="00CE43AF"/>
    <w:rsid w:val="00CE6ABA"/>
    <w:rsid w:val="00D06AC0"/>
    <w:rsid w:val="00D07C6C"/>
    <w:rsid w:val="00D20D5C"/>
    <w:rsid w:val="00D23965"/>
    <w:rsid w:val="00D362D7"/>
    <w:rsid w:val="00D47DCD"/>
    <w:rsid w:val="00D649DD"/>
    <w:rsid w:val="00D749F1"/>
    <w:rsid w:val="00D80F49"/>
    <w:rsid w:val="00D8399A"/>
    <w:rsid w:val="00D93BA5"/>
    <w:rsid w:val="00DD0776"/>
    <w:rsid w:val="00DD5D2A"/>
    <w:rsid w:val="00DD776A"/>
    <w:rsid w:val="00E000C3"/>
    <w:rsid w:val="00E36DF5"/>
    <w:rsid w:val="00E4703B"/>
    <w:rsid w:val="00E73942"/>
    <w:rsid w:val="00E84EB4"/>
    <w:rsid w:val="00EA57B3"/>
    <w:rsid w:val="00EA69DB"/>
    <w:rsid w:val="00EC1221"/>
    <w:rsid w:val="00EC37A6"/>
    <w:rsid w:val="00EC6985"/>
    <w:rsid w:val="00ED5E49"/>
    <w:rsid w:val="00EF60B1"/>
    <w:rsid w:val="00EF6B06"/>
    <w:rsid w:val="00F0634E"/>
    <w:rsid w:val="00F1108A"/>
    <w:rsid w:val="00F175C9"/>
    <w:rsid w:val="00F331D4"/>
    <w:rsid w:val="00F374EE"/>
    <w:rsid w:val="00F41ACF"/>
    <w:rsid w:val="00F424D3"/>
    <w:rsid w:val="00F46EE5"/>
    <w:rsid w:val="00F6065E"/>
    <w:rsid w:val="00F611A1"/>
    <w:rsid w:val="00F62EA7"/>
    <w:rsid w:val="00F678A7"/>
    <w:rsid w:val="00F835FD"/>
    <w:rsid w:val="00F8564D"/>
    <w:rsid w:val="00F915EA"/>
    <w:rsid w:val="00F92C6C"/>
    <w:rsid w:val="00FA0F7E"/>
    <w:rsid w:val="00FD2DC6"/>
    <w:rsid w:val="00FD4128"/>
    <w:rsid w:val="00FD5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7BE2723-89A0-4976-8C60-02A581F0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A3"/>
  </w:style>
  <w:style w:type="paragraph" w:styleId="1">
    <w:name w:val="heading 1"/>
    <w:basedOn w:val="a"/>
    <w:next w:val="a"/>
    <w:link w:val="10"/>
    <w:uiPriority w:val="9"/>
    <w:qFormat/>
    <w:rsid w:val="001E5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E5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4E6"/>
    <w:pPr>
      <w:spacing w:after="0" w:line="240" w:lineRule="auto"/>
    </w:pPr>
  </w:style>
  <w:style w:type="table" w:styleId="a4">
    <w:name w:val="Table Grid"/>
    <w:basedOn w:val="a1"/>
    <w:uiPriority w:val="39"/>
    <w:rsid w:val="0029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2934E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1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90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6FE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37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7765"/>
  </w:style>
  <w:style w:type="paragraph" w:styleId="ab">
    <w:name w:val="footer"/>
    <w:basedOn w:val="a"/>
    <w:link w:val="ac"/>
    <w:uiPriority w:val="99"/>
    <w:unhideWhenUsed/>
    <w:rsid w:val="00637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7765"/>
  </w:style>
  <w:style w:type="character" w:customStyle="1" w:styleId="10">
    <w:name w:val="Заголовок 1 Знак"/>
    <w:basedOn w:val="a0"/>
    <w:link w:val="1"/>
    <w:uiPriority w:val="9"/>
    <w:rsid w:val="001E5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E5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EC1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122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C1221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EC1221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8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hdphoto" Target="media/hdphoto1.wdp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microsoft.com/office/2007/relationships/hdphoto" Target="media/hdphoto5.wdp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3.wdp"/><Relationship Id="rId25" Type="http://schemas.microsoft.com/office/2007/relationships/hdphoto" Target="media/hdphoto7.wdp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microsoft.com/office/2007/relationships/hdphoto" Target="media/hdphoto6.wdp"/><Relationship Id="rId28" Type="http://schemas.openxmlformats.org/officeDocument/2006/relationships/footer" Target="footer1.xml"/><Relationship Id="rId10" Type="http://schemas.openxmlformats.org/officeDocument/2006/relationships/hyperlink" Target="http://www.tssonline.ru/articles2/sputnik/sravnitelnii-analiz-razvitiya-orbitalnih-gryppirovok-gps-i-glonass" TargetMode="External"/><Relationship Id="rId19" Type="http://schemas.microsoft.com/office/2007/relationships/hdphoto" Target="media/hdphoto4.wdp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microsoft.com/office/2007/relationships/hdphoto" Target="media/hdphoto8.wdp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4985F-8C09-4151-9051-F54A3B98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38</Pages>
  <Words>5355</Words>
  <Characters>30529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Дараселия</dc:creator>
  <cp:lastModifiedBy>Спартак Дараселия</cp:lastModifiedBy>
  <cp:revision>57</cp:revision>
  <cp:lastPrinted>2019-01-18T12:03:00Z</cp:lastPrinted>
  <dcterms:created xsi:type="dcterms:W3CDTF">2019-01-03T20:20:00Z</dcterms:created>
  <dcterms:modified xsi:type="dcterms:W3CDTF">2019-03-16T16:25:00Z</dcterms:modified>
</cp:coreProperties>
</file>